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BB1" w:rsidRPr="006A223B" w:rsidRDefault="00FD4BB1" w:rsidP="008C4AEF">
      <w:pPr>
        <w:pStyle w:val="c0"/>
        <w:spacing w:before="0" w:beforeAutospacing="0" w:after="0" w:afterAutospacing="0" w:line="276" w:lineRule="auto"/>
        <w:ind w:firstLine="708"/>
        <w:jc w:val="center"/>
        <w:rPr>
          <w:rStyle w:val="c1"/>
          <w:rFonts w:ascii="Arial" w:hAnsi="Arial" w:cs="Arial"/>
          <w:b/>
          <w:color w:val="000000"/>
          <w:sz w:val="28"/>
          <w:szCs w:val="28"/>
        </w:rPr>
      </w:pPr>
    </w:p>
    <w:p w:rsidR="00FD4BB1" w:rsidRPr="006A223B" w:rsidRDefault="00FD4BB1" w:rsidP="008C4AEF">
      <w:pPr>
        <w:pStyle w:val="c0"/>
        <w:spacing w:before="0" w:beforeAutospacing="0" w:after="0" w:afterAutospacing="0" w:line="276" w:lineRule="auto"/>
        <w:ind w:firstLine="708"/>
        <w:jc w:val="center"/>
        <w:rPr>
          <w:rStyle w:val="c1"/>
          <w:rFonts w:ascii="Arial" w:hAnsi="Arial" w:cs="Arial"/>
          <w:b/>
          <w:color w:val="000000"/>
          <w:sz w:val="28"/>
          <w:szCs w:val="28"/>
        </w:rPr>
      </w:pPr>
    </w:p>
    <w:p w:rsidR="00FD4BB1" w:rsidRPr="006A223B" w:rsidRDefault="00D2131A" w:rsidP="008C4AEF">
      <w:pPr>
        <w:pStyle w:val="c0"/>
        <w:spacing w:before="0" w:beforeAutospacing="0" w:after="0" w:afterAutospacing="0" w:line="276" w:lineRule="auto"/>
        <w:ind w:firstLine="708"/>
        <w:jc w:val="center"/>
        <w:rPr>
          <w:rStyle w:val="c1"/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1336675</wp:posOffset>
            </wp:positionH>
            <wp:positionV relativeFrom="margin">
              <wp:posOffset>495935</wp:posOffset>
            </wp:positionV>
            <wp:extent cx="3145155" cy="2051050"/>
            <wp:effectExtent l="19050" t="0" r="0" b="0"/>
            <wp:wrapSquare wrapText="bothSides"/>
            <wp:docPr id="2" name="Рисунок 5" descr="C:\Documents and Settings\Женя\Рабочий стол\ЛЕКАРСТВЕННЫЕ Р\01082009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Женя\Рабочий стол\ЛЕКАРСТВЕННЫЕ Р\01082009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155" cy="205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4BB1" w:rsidRPr="006A223B" w:rsidRDefault="00FD4BB1" w:rsidP="008C4AEF">
      <w:pPr>
        <w:pStyle w:val="c0"/>
        <w:spacing w:before="0" w:beforeAutospacing="0" w:after="0" w:afterAutospacing="0" w:line="276" w:lineRule="auto"/>
        <w:ind w:firstLine="708"/>
        <w:jc w:val="center"/>
        <w:rPr>
          <w:rStyle w:val="c1"/>
          <w:rFonts w:ascii="Arial" w:hAnsi="Arial" w:cs="Arial"/>
          <w:b/>
          <w:color w:val="000000"/>
          <w:sz w:val="28"/>
          <w:szCs w:val="28"/>
        </w:rPr>
      </w:pPr>
    </w:p>
    <w:p w:rsidR="00FD4BB1" w:rsidRPr="006A223B" w:rsidRDefault="00FD4BB1" w:rsidP="008C4AEF">
      <w:pPr>
        <w:pStyle w:val="c0"/>
        <w:spacing w:before="0" w:beforeAutospacing="0" w:after="0" w:afterAutospacing="0" w:line="276" w:lineRule="auto"/>
        <w:ind w:firstLine="708"/>
        <w:jc w:val="center"/>
        <w:rPr>
          <w:rStyle w:val="c1"/>
          <w:rFonts w:ascii="Arial" w:hAnsi="Arial" w:cs="Arial"/>
          <w:b/>
          <w:color w:val="000000"/>
          <w:sz w:val="28"/>
          <w:szCs w:val="28"/>
        </w:rPr>
      </w:pPr>
    </w:p>
    <w:p w:rsidR="00FD4BB1" w:rsidRPr="006A223B" w:rsidRDefault="00FD4BB1" w:rsidP="008C4AEF">
      <w:pPr>
        <w:pStyle w:val="c0"/>
        <w:spacing w:before="0" w:beforeAutospacing="0" w:after="0" w:afterAutospacing="0" w:line="276" w:lineRule="auto"/>
        <w:ind w:firstLine="708"/>
        <w:jc w:val="center"/>
        <w:rPr>
          <w:rStyle w:val="c1"/>
          <w:rFonts w:ascii="Arial" w:hAnsi="Arial" w:cs="Arial"/>
          <w:b/>
          <w:color w:val="000000"/>
          <w:sz w:val="28"/>
          <w:szCs w:val="28"/>
        </w:rPr>
      </w:pPr>
    </w:p>
    <w:p w:rsidR="00FD4BB1" w:rsidRPr="006A223B" w:rsidRDefault="00FD4BB1" w:rsidP="008C4AEF">
      <w:pPr>
        <w:pStyle w:val="c0"/>
        <w:spacing w:before="0" w:beforeAutospacing="0" w:after="0" w:afterAutospacing="0" w:line="276" w:lineRule="auto"/>
        <w:ind w:firstLine="708"/>
        <w:jc w:val="center"/>
        <w:rPr>
          <w:rStyle w:val="c1"/>
          <w:rFonts w:ascii="Arial" w:hAnsi="Arial" w:cs="Arial"/>
          <w:b/>
          <w:color w:val="000000"/>
          <w:sz w:val="28"/>
          <w:szCs w:val="28"/>
        </w:rPr>
      </w:pPr>
    </w:p>
    <w:p w:rsidR="00FD4BB1" w:rsidRDefault="00FD4BB1" w:rsidP="008C4AEF">
      <w:pPr>
        <w:pStyle w:val="c0"/>
        <w:spacing w:before="0" w:beforeAutospacing="0" w:after="0" w:afterAutospacing="0" w:line="276" w:lineRule="auto"/>
        <w:ind w:firstLine="708"/>
        <w:jc w:val="center"/>
        <w:rPr>
          <w:rStyle w:val="c1"/>
          <w:rFonts w:ascii="Arial" w:hAnsi="Arial" w:cs="Arial"/>
          <w:b/>
          <w:color w:val="000000"/>
          <w:sz w:val="28"/>
          <w:szCs w:val="28"/>
        </w:rPr>
      </w:pPr>
    </w:p>
    <w:p w:rsidR="00954810" w:rsidRDefault="00954810" w:rsidP="008C4AEF">
      <w:pPr>
        <w:pStyle w:val="c0"/>
        <w:spacing w:before="0" w:beforeAutospacing="0" w:after="0" w:afterAutospacing="0" w:line="276" w:lineRule="auto"/>
        <w:ind w:firstLine="708"/>
        <w:jc w:val="center"/>
        <w:rPr>
          <w:rStyle w:val="c1"/>
          <w:rFonts w:ascii="Arial" w:hAnsi="Arial" w:cs="Arial"/>
          <w:b/>
          <w:color w:val="000000"/>
          <w:sz w:val="28"/>
          <w:szCs w:val="28"/>
        </w:rPr>
      </w:pPr>
    </w:p>
    <w:p w:rsidR="00954810" w:rsidRDefault="00954810" w:rsidP="008C4AEF">
      <w:pPr>
        <w:pStyle w:val="c0"/>
        <w:spacing w:before="0" w:beforeAutospacing="0" w:after="0" w:afterAutospacing="0" w:line="276" w:lineRule="auto"/>
        <w:ind w:firstLine="708"/>
        <w:jc w:val="center"/>
        <w:rPr>
          <w:rStyle w:val="c1"/>
          <w:rFonts w:ascii="Arial" w:hAnsi="Arial" w:cs="Arial"/>
          <w:b/>
          <w:color w:val="000000"/>
          <w:sz w:val="28"/>
          <w:szCs w:val="28"/>
        </w:rPr>
      </w:pPr>
    </w:p>
    <w:p w:rsidR="00954810" w:rsidRDefault="00954810" w:rsidP="008C4AEF">
      <w:pPr>
        <w:pStyle w:val="c0"/>
        <w:spacing w:before="0" w:beforeAutospacing="0" w:after="0" w:afterAutospacing="0" w:line="276" w:lineRule="auto"/>
        <w:ind w:firstLine="708"/>
        <w:jc w:val="center"/>
        <w:rPr>
          <w:rStyle w:val="c1"/>
          <w:rFonts w:ascii="Arial" w:hAnsi="Arial" w:cs="Arial"/>
          <w:b/>
          <w:color w:val="000000"/>
          <w:sz w:val="28"/>
          <w:szCs w:val="28"/>
        </w:rPr>
      </w:pPr>
    </w:p>
    <w:p w:rsidR="00954810" w:rsidRPr="006A223B" w:rsidRDefault="00954810" w:rsidP="008C4AEF">
      <w:pPr>
        <w:pStyle w:val="c0"/>
        <w:spacing w:before="0" w:beforeAutospacing="0" w:after="0" w:afterAutospacing="0" w:line="276" w:lineRule="auto"/>
        <w:ind w:firstLine="708"/>
        <w:jc w:val="center"/>
        <w:rPr>
          <w:rStyle w:val="c1"/>
          <w:rFonts w:ascii="Arial" w:hAnsi="Arial" w:cs="Arial"/>
          <w:b/>
          <w:color w:val="000000"/>
          <w:sz w:val="28"/>
          <w:szCs w:val="28"/>
        </w:rPr>
      </w:pPr>
    </w:p>
    <w:p w:rsidR="00FD4BB1" w:rsidRDefault="00954810" w:rsidP="00954810">
      <w:pPr>
        <w:pStyle w:val="c0"/>
        <w:spacing w:before="0" w:beforeAutospacing="0" w:after="0" w:afterAutospacing="0" w:line="276" w:lineRule="auto"/>
        <w:ind w:firstLine="708"/>
        <w:rPr>
          <w:rStyle w:val="c1"/>
          <w:rFonts w:ascii="Arial" w:hAnsi="Arial" w:cs="Arial"/>
          <w:b/>
          <w:color w:val="000000"/>
          <w:sz w:val="40"/>
          <w:szCs w:val="40"/>
        </w:rPr>
      </w:pPr>
      <w:r>
        <w:rPr>
          <w:rStyle w:val="c1"/>
          <w:rFonts w:ascii="Arial" w:hAnsi="Arial" w:cs="Arial"/>
          <w:b/>
          <w:color w:val="000000"/>
          <w:sz w:val="40"/>
          <w:szCs w:val="40"/>
        </w:rPr>
        <w:t xml:space="preserve">         </w:t>
      </w:r>
      <w:r w:rsidRPr="00954810">
        <w:rPr>
          <w:rStyle w:val="c1"/>
          <w:rFonts w:ascii="Arial" w:hAnsi="Arial" w:cs="Arial"/>
          <w:b/>
          <w:color w:val="000000"/>
          <w:sz w:val="40"/>
          <w:szCs w:val="40"/>
        </w:rPr>
        <w:t xml:space="preserve">Исследовательский проект </w:t>
      </w:r>
    </w:p>
    <w:p w:rsidR="00954810" w:rsidRDefault="00954810" w:rsidP="00954810">
      <w:pPr>
        <w:pStyle w:val="c0"/>
        <w:spacing w:before="0" w:beforeAutospacing="0" w:after="0" w:afterAutospacing="0" w:line="276" w:lineRule="auto"/>
        <w:ind w:firstLine="708"/>
        <w:rPr>
          <w:rStyle w:val="c1"/>
          <w:rFonts w:ascii="Arial" w:hAnsi="Arial" w:cs="Arial"/>
          <w:b/>
          <w:color w:val="000000"/>
          <w:sz w:val="40"/>
          <w:szCs w:val="40"/>
        </w:rPr>
      </w:pPr>
    </w:p>
    <w:p w:rsidR="00954810" w:rsidRDefault="00954810" w:rsidP="00954810">
      <w:pPr>
        <w:pStyle w:val="c0"/>
        <w:spacing w:before="0" w:beforeAutospacing="0" w:after="0" w:afterAutospacing="0" w:line="276" w:lineRule="auto"/>
        <w:ind w:firstLine="708"/>
        <w:rPr>
          <w:rStyle w:val="c1"/>
          <w:rFonts w:ascii="Arial" w:hAnsi="Arial" w:cs="Arial"/>
          <w:b/>
          <w:color w:val="000000"/>
          <w:sz w:val="36"/>
          <w:szCs w:val="36"/>
        </w:rPr>
      </w:pPr>
      <w:r>
        <w:rPr>
          <w:rStyle w:val="c1"/>
          <w:rFonts w:ascii="Arial" w:hAnsi="Arial" w:cs="Arial"/>
          <w:b/>
          <w:color w:val="000000"/>
          <w:sz w:val="40"/>
          <w:szCs w:val="40"/>
        </w:rPr>
        <w:t xml:space="preserve">                   Разработчик: </w:t>
      </w:r>
      <w:proofErr w:type="spellStart"/>
      <w:r w:rsidRPr="00954810">
        <w:rPr>
          <w:rStyle w:val="c1"/>
          <w:rFonts w:ascii="Arial" w:hAnsi="Arial" w:cs="Arial"/>
          <w:b/>
          <w:color w:val="000000"/>
          <w:sz w:val="36"/>
          <w:szCs w:val="36"/>
        </w:rPr>
        <w:t>Храмова</w:t>
      </w:r>
      <w:proofErr w:type="spellEnd"/>
      <w:r w:rsidRPr="00954810">
        <w:rPr>
          <w:rStyle w:val="c1"/>
          <w:rFonts w:ascii="Arial" w:hAnsi="Arial" w:cs="Arial"/>
          <w:b/>
          <w:color w:val="000000"/>
          <w:sz w:val="36"/>
          <w:szCs w:val="36"/>
        </w:rPr>
        <w:t xml:space="preserve"> Вера</w:t>
      </w:r>
    </w:p>
    <w:p w:rsidR="00954810" w:rsidRPr="00954810" w:rsidRDefault="00954810" w:rsidP="00954810">
      <w:pPr>
        <w:pStyle w:val="c0"/>
        <w:spacing w:before="0" w:beforeAutospacing="0" w:after="0" w:afterAutospacing="0" w:line="276" w:lineRule="auto"/>
        <w:ind w:firstLine="708"/>
        <w:rPr>
          <w:rStyle w:val="c1"/>
          <w:rFonts w:ascii="Arial" w:hAnsi="Arial" w:cs="Arial"/>
          <w:b/>
          <w:color w:val="000000"/>
          <w:sz w:val="28"/>
          <w:szCs w:val="28"/>
        </w:rPr>
      </w:pPr>
      <w:r>
        <w:rPr>
          <w:rStyle w:val="c1"/>
          <w:rFonts w:ascii="Arial" w:hAnsi="Arial" w:cs="Arial"/>
          <w:b/>
          <w:color w:val="000000"/>
          <w:sz w:val="36"/>
          <w:szCs w:val="36"/>
        </w:rPr>
        <w:t xml:space="preserve">                                            </w:t>
      </w:r>
      <w:r w:rsidRPr="00954810">
        <w:rPr>
          <w:rStyle w:val="c1"/>
          <w:rFonts w:ascii="Arial" w:hAnsi="Arial" w:cs="Arial"/>
          <w:b/>
          <w:color w:val="000000"/>
          <w:sz w:val="28"/>
          <w:szCs w:val="28"/>
        </w:rPr>
        <w:t xml:space="preserve">ученица 2 «в», </w:t>
      </w:r>
      <w:r>
        <w:rPr>
          <w:rStyle w:val="c1"/>
          <w:rFonts w:ascii="Arial" w:hAnsi="Arial" w:cs="Arial"/>
          <w:b/>
          <w:color w:val="000000"/>
          <w:sz w:val="28"/>
          <w:szCs w:val="28"/>
        </w:rPr>
        <w:t>МБОУ СОШ № 32</w:t>
      </w:r>
    </w:p>
    <w:p w:rsidR="00FD4BB1" w:rsidRPr="006A223B" w:rsidRDefault="00FD4BB1" w:rsidP="008C4AEF">
      <w:pPr>
        <w:pStyle w:val="c0"/>
        <w:spacing w:before="0" w:beforeAutospacing="0" w:after="0" w:afterAutospacing="0" w:line="276" w:lineRule="auto"/>
        <w:ind w:firstLine="708"/>
        <w:jc w:val="center"/>
        <w:rPr>
          <w:rStyle w:val="c1"/>
          <w:rFonts w:ascii="Arial" w:hAnsi="Arial" w:cs="Arial"/>
          <w:b/>
          <w:color w:val="000000"/>
          <w:sz w:val="28"/>
          <w:szCs w:val="28"/>
        </w:rPr>
      </w:pPr>
    </w:p>
    <w:p w:rsidR="00FD4BB1" w:rsidRPr="006A223B" w:rsidRDefault="00FD4BB1" w:rsidP="008C4AEF">
      <w:pPr>
        <w:pStyle w:val="c0"/>
        <w:spacing w:before="0" w:beforeAutospacing="0" w:after="0" w:afterAutospacing="0" w:line="276" w:lineRule="auto"/>
        <w:ind w:firstLine="708"/>
        <w:jc w:val="center"/>
        <w:rPr>
          <w:rStyle w:val="c1"/>
          <w:rFonts w:ascii="Arial" w:hAnsi="Arial" w:cs="Arial"/>
          <w:b/>
          <w:color w:val="000000"/>
          <w:sz w:val="28"/>
          <w:szCs w:val="28"/>
        </w:rPr>
      </w:pPr>
    </w:p>
    <w:p w:rsidR="00FD4BB1" w:rsidRPr="006A223B" w:rsidRDefault="00FD4BB1" w:rsidP="008C4AEF">
      <w:pPr>
        <w:pStyle w:val="c0"/>
        <w:spacing w:before="0" w:beforeAutospacing="0" w:after="0" w:afterAutospacing="0" w:line="276" w:lineRule="auto"/>
        <w:ind w:firstLine="708"/>
        <w:jc w:val="center"/>
        <w:rPr>
          <w:rStyle w:val="c1"/>
          <w:rFonts w:ascii="Arial" w:hAnsi="Arial" w:cs="Arial"/>
          <w:b/>
          <w:color w:val="000000"/>
          <w:sz w:val="28"/>
          <w:szCs w:val="28"/>
        </w:rPr>
      </w:pPr>
    </w:p>
    <w:p w:rsidR="00FD4BB1" w:rsidRPr="006A223B" w:rsidRDefault="00FD4BB1" w:rsidP="008C4AEF">
      <w:pPr>
        <w:pStyle w:val="c0"/>
        <w:spacing w:before="0" w:beforeAutospacing="0" w:after="0" w:afterAutospacing="0" w:line="276" w:lineRule="auto"/>
        <w:ind w:firstLine="708"/>
        <w:jc w:val="center"/>
        <w:rPr>
          <w:rStyle w:val="c1"/>
          <w:rFonts w:ascii="Arial" w:hAnsi="Arial" w:cs="Arial"/>
          <w:b/>
          <w:color w:val="000000"/>
          <w:sz w:val="28"/>
          <w:szCs w:val="28"/>
        </w:rPr>
      </w:pPr>
    </w:p>
    <w:p w:rsidR="00FD4BB1" w:rsidRPr="006A223B" w:rsidRDefault="00D2131A" w:rsidP="008C4AEF">
      <w:pPr>
        <w:pStyle w:val="c0"/>
        <w:spacing w:before="0" w:beforeAutospacing="0" w:after="0" w:afterAutospacing="0" w:line="276" w:lineRule="auto"/>
        <w:ind w:firstLine="708"/>
        <w:jc w:val="center"/>
        <w:rPr>
          <w:rStyle w:val="c1"/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3610610</wp:posOffset>
            </wp:positionH>
            <wp:positionV relativeFrom="margin">
              <wp:posOffset>7118985</wp:posOffset>
            </wp:positionV>
            <wp:extent cx="2178050" cy="1619885"/>
            <wp:effectExtent l="19050" t="0" r="0" b="0"/>
            <wp:wrapSquare wrapText="bothSides"/>
            <wp:docPr id="1" name="Рисунок 4" descr="C:\Documents and Settings\Женя\Рабочий стол\ЛЕКАРСТВЕННЫЕ Р\Изображение 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Женя\Рабочий стол\ЛЕКАРСТВЕННЫЕ Р\Изображение 5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161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40640</wp:posOffset>
            </wp:positionH>
            <wp:positionV relativeFrom="margin">
              <wp:posOffset>7190740</wp:posOffset>
            </wp:positionV>
            <wp:extent cx="2159635" cy="1619250"/>
            <wp:effectExtent l="19050" t="0" r="0" b="0"/>
            <wp:wrapSquare wrapText="bothSides"/>
            <wp:docPr id="3" name="Рисунок 3" descr="C:\Documents and Settings\Женя\Рабочий стол\ЛЕКАРСТВЕННЫЕ Р\Изображение 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Женя\Рабочий стол\ЛЕКАРСТВЕННЫЕ Р\Изображение 5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4BB1" w:rsidRPr="006A223B" w:rsidRDefault="005E68CC" w:rsidP="008C4AEF">
      <w:pPr>
        <w:pStyle w:val="c0"/>
        <w:spacing w:before="0" w:beforeAutospacing="0" w:after="0" w:afterAutospacing="0" w:line="276" w:lineRule="auto"/>
        <w:ind w:firstLine="708"/>
        <w:jc w:val="center"/>
        <w:rPr>
          <w:rStyle w:val="c1"/>
          <w:rFonts w:ascii="Arial" w:hAnsi="Arial" w:cs="Arial"/>
          <w:b/>
          <w:color w:val="000000"/>
          <w:sz w:val="28"/>
          <w:szCs w:val="28"/>
        </w:rPr>
      </w:pPr>
      <w:r w:rsidRPr="005E68CC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43.15pt;margin-top:290.2pt;width:393.2pt;height:123.95pt;z-index:251662336;mso-position-horizontal-relative:margin;mso-position-vertical-relative:margin" fillcolor="#063" strokecolor="green">
            <v:fill r:id="rId8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&quot;Зелёная сибирская аптека&quot;&#10;&#10;"/>
            <w10:wrap type="square" anchorx="margin" anchory="margin"/>
          </v:shape>
        </w:pict>
      </w:r>
    </w:p>
    <w:p w:rsidR="00FD4BB1" w:rsidRPr="006A223B" w:rsidRDefault="00FD4BB1" w:rsidP="008C4AEF">
      <w:pPr>
        <w:pStyle w:val="c0"/>
        <w:spacing w:before="0" w:beforeAutospacing="0" w:after="0" w:afterAutospacing="0" w:line="276" w:lineRule="auto"/>
        <w:ind w:firstLine="708"/>
        <w:jc w:val="center"/>
        <w:rPr>
          <w:rStyle w:val="c1"/>
          <w:rFonts w:ascii="Arial" w:hAnsi="Arial" w:cs="Arial"/>
          <w:b/>
          <w:color w:val="000000"/>
          <w:sz w:val="28"/>
          <w:szCs w:val="28"/>
        </w:rPr>
      </w:pPr>
    </w:p>
    <w:p w:rsidR="00FD4BB1" w:rsidRPr="006A223B" w:rsidRDefault="00FD4BB1" w:rsidP="008C4AEF">
      <w:pPr>
        <w:pStyle w:val="c0"/>
        <w:spacing w:before="0" w:beforeAutospacing="0" w:after="0" w:afterAutospacing="0" w:line="276" w:lineRule="auto"/>
        <w:ind w:firstLine="708"/>
        <w:jc w:val="center"/>
        <w:rPr>
          <w:rStyle w:val="c1"/>
          <w:rFonts w:ascii="Arial" w:hAnsi="Arial" w:cs="Arial"/>
          <w:b/>
          <w:color w:val="000000"/>
          <w:sz w:val="28"/>
          <w:szCs w:val="28"/>
        </w:rPr>
      </w:pPr>
    </w:p>
    <w:p w:rsidR="00FD4BB1" w:rsidRPr="006A223B" w:rsidRDefault="00FD4BB1" w:rsidP="008C4AEF">
      <w:pPr>
        <w:pStyle w:val="c0"/>
        <w:spacing w:before="0" w:beforeAutospacing="0" w:after="0" w:afterAutospacing="0" w:line="276" w:lineRule="auto"/>
        <w:ind w:firstLine="708"/>
        <w:jc w:val="center"/>
        <w:rPr>
          <w:rStyle w:val="c1"/>
          <w:rFonts w:ascii="Arial" w:hAnsi="Arial" w:cs="Arial"/>
          <w:b/>
          <w:color w:val="000000"/>
          <w:sz w:val="28"/>
          <w:szCs w:val="28"/>
        </w:rPr>
      </w:pPr>
    </w:p>
    <w:p w:rsidR="00FD4BB1" w:rsidRPr="006A223B" w:rsidRDefault="00FD4BB1" w:rsidP="008C4AEF">
      <w:pPr>
        <w:pStyle w:val="c0"/>
        <w:spacing w:before="0" w:beforeAutospacing="0" w:after="0" w:afterAutospacing="0" w:line="276" w:lineRule="auto"/>
        <w:ind w:firstLine="708"/>
        <w:jc w:val="center"/>
        <w:rPr>
          <w:rStyle w:val="c1"/>
          <w:rFonts w:ascii="Arial" w:hAnsi="Arial" w:cs="Arial"/>
          <w:b/>
          <w:color w:val="000000"/>
          <w:sz w:val="28"/>
          <w:szCs w:val="28"/>
        </w:rPr>
      </w:pPr>
    </w:p>
    <w:p w:rsidR="00FD4BB1" w:rsidRPr="006A223B" w:rsidRDefault="00FD4BB1" w:rsidP="008C4AEF">
      <w:pPr>
        <w:pStyle w:val="c0"/>
        <w:spacing w:before="0" w:beforeAutospacing="0" w:after="0" w:afterAutospacing="0" w:line="276" w:lineRule="auto"/>
        <w:ind w:firstLine="708"/>
        <w:jc w:val="center"/>
        <w:rPr>
          <w:rStyle w:val="c1"/>
          <w:rFonts w:ascii="Arial" w:hAnsi="Arial" w:cs="Arial"/>
          <w:b/>
          <w:color w:val="000000"/>
          <w:sz w:val="28"/>
          <w:szCs w:val="28"/>
        </w:rPr>
      </w:pPr>
    </w:p>
    <w:p w:rsidR="00FD4BB1" w:rsidRPr="006A223B" w:rsidRDefault="00FD4BB1" w:rsidP="008C4AEF">
      <w:pPr>
        <w:pStyle w:val="c0"/>
        <w:spacing w:before="0" w:beforeAutospacing="0" w:after="0" w:afterAutospacing="0" w:line="276" w:lineRule="auto"/>
        <w:ind w:firstLine="708"/>
        <w:jc w:val="center"/>
        <w:rPr>
          <w:rStyle w:val="c1"/>
          <w:rFonts w:ascii="Arial" w:hAnsi="Arial" w:cs="Arial"/>
          <w:b/>
          <w:color w:val="000000"/>
          <w:sz w:val="28"/>
          <w:szCs w:val="28"/>
        </w:rPr>
      </w:pPr>
    </w:p>
    <w:p w:rsidR="00FD4BB1" w:rsidRPr="006A223B" w:rsidRDefault="00954810" w:rsidP="008C4AEF">
      <w:pPr>
        <w:pStyle w:val="c0"/>
        <w:spacing w:before="0" w:beforeAutospacing="0" w:after="0" w:afterAutospacing="0" w:line="276" w:lineRule="auto"/>
        <w:ind w:firstLine="708"/>
        <w:jc w:val="center"/>
        <w:rPr>
          <w:rStyle w:val="c1"/>
          <w:rFonts w:ascii="Arial" w:hAnsi="Arial" w:cs="Arial"/>
          <w:b/>
          <w:color w:val="000000"/>
          <w:sz w:val="28"/>
          <w:szCs w:val="28"/>
        </w:rPr>
      </w:pPr>
      <w:r>
        <w:rPr>
          <w:rStyle w:val="c1"/>
          <w:rFonts w:ascii="Arial" w:hAnsi="Arial" w:cs="Arial"/>
          <w:b/>
          <w:color w:val="000000"/>
          <w:sz w:val="28"/>
          <w:szCs w:val="28"/>
        </w:rPr>
        <w:t>Сургут 2013 г.</w:t>
      </w:r>
    </w:p>
    <w:p w:rsidR="00FD4BB1" w:rsidRPr="006A223B" w:rsidRDefault="00FD4BB1" w:rsidP="008C4AEF">
      <w:pPr>
        <w:pStyle w:val="c0"/>
        <w:spacing w:before="0" w:beforeAutospacing="0" w:after="0" w:afterAutospacing="0" w:line="276" w:lineRule="auto"/>
        <w:ind w:firstLine="708"/>
        <w:jc w:val="center"/>
        <w:rPr>
          <w:rStyle w:val="c1"/>
          <w:rFonts w:ascii="Arial" w:hAnsi="Arial" w:cs="Arial"/>
          <w:b/>
          <w:color w:val="000000"/>
          <w:sz w:val="28"/>
          <w:szCs w:val="28"/>
        </w:rPr>
      </w:pPr>
    </w:p>
    <w:p w:rsidR="006A223B" w:rsidRPr="006A223B" w:rsidRDefault="008B0595" w:rsidP="006A223B">
      <w:pPr>
        <w:pStyle w:val="c0"/>
        <w:spacing w:before="0" w:beforeAutospacing="0" w:after="0" w:afterAutospacing="0" w:line="276" w:lineRule="auto"/>
        <w:ind w:left="2835" w:firstLine="851"/>
        <w:jc w:val="both"/>
        <w:rPr>
          <w:rStyle w:val="c1"/>
          <w:rFonts w:ascii="Arial" w:hAnsi="Arial" w:cs="Arial"/>
          <w:b/>
          <w:color w:val="000000"/>
          <w:sz w:val="28"/>
          <w:szCs w:val="28"/>
        </w:rPr>
      </w:pPr>
      <w:r w:rsidRPr="006A223B">
        <w:rPr>
          <w:rStyle w:val="c1"/>
          <w:rFonts w:ascii="Arial" w:hAnsi="Arial" w:cs="Arial"/>
          <w:b/>
          <w:color w:val="000000"/>
          <w:sz w:val="28"/>
          <w:szCs w:val="28"/>
        </w:rPr>
        <w:lastRenderedPageBreak/>
        <w:t>А</w:t>
      </w:r>
      <w:r w:rsidR="006A223B" w:rsidRPr="006A223B">
        <w:rPr>
          <w:rStyle w:val="c1"/>
          <w:rFonts w:ascii="Arial" w:hAnsi="Arial" w:cs="Arial"/>
          <w:b/>
          <w:color w:val="000000"/>
          <w:sz w:val="28"/>
          <w:szCs w:val="28"/>
        </w:rPr>
        <w:t>ктуальность</w:t>
      </w:r>
    </w:p>
    <w:p w:rsidR="0099722B" w:rsidRPr="006A223B" w:rsidRDefault="008B0595" w:rsidP="006A223B">
      <w:pPr>
        <w:pStyle w:val="c0"/>
        <w:spacing w:before="0" w:beforeAutospacing="0" w:after="0" w:afterAutospacing="0" w:line="276" w:lineRule="auto"/>
        <w:ind w:firstLine="851"/>
        <w:jc w:val="both"/>
        <w:rPr>
          <w:rStyle w:val="c1"/>
          <w:rFonts w:ascii="Arial" w:hAnsi="Arial" w:cs="Arial"/>
          <w:b/>
          <w:color w:val="000000"/>
          <w:sz w:val="28"/>
          <w:szCs w:val="28"/>
        </w:rPr>
      </w:pPr>
      <w:r w:rsidRPr="006A223B">
        <w:rPr>
          <w:rStyle w:val="c1"/>
          <w:rFonts w:ascii="Arial" w:hAnsi="Arial" w:cs="Arial"/>
          <w:color w:val="000000"/>
          <w:sz w:val="28"/>
          <w:szCs w:val="28"/>
        </w:rPr>
        <w:t>М</w:t>
      </w:r>
      <w:r w:rsidR="0099722B" w:rsidRPr="006A223B">
        <w:rPr>
          <w:rFonts w:ascii="Arial" w:hAnsi="Arial" w:cs="Arial"/>
          <w:sz w:val="28"/>
          <w:szCs w:val="28"/>
        </w:rPr>
        <w:t xml:space="preserve">ногие с детства привыкли к тому, что при заболевании нас кто-то должен лечить, </w:t>
      </w:r>
      <w:proofErr w:type="gramStart"/>
      <w:r w:rsidR="0099722B" w:rsidRPr="006A223B">
        <w:rPr>
          <w:rFonts w:ascii="Arial" w:hAnsi="Arial" w:cs="Arial"/>
          <w:sz w:val="28"/>
          <w:szCs w:val="28"/>
        </w:rPr>
        <w:t>и</w:t>
      </w:r>
      <w:proofErr w:type="gramEnd"/>
      <w:r w:rsidR="0099722B" w:rsidRPr="006A223B">
        <w:rPr>
          <w:rFonts w:ascii="Arial" w:hAnsi="Arial" w:cs="Arial"/>
          <w:sz w:val="28"/>
          <w:szCs w:val="28"/>
        </w:rPr>
        <w:t xml:space="preserve"> не задумываясь о причинах болезни, мы ищем простые пути выздоровления, искренне веря, что таблетка  может вернуть здоровье и силы. Всецело надеясь на помощь врачей и новейшие препараты, люди не стараются сблизиться с природой и попытаться естественным путем прийти к выздоровлению. Неужели  нельзя помочь своему организму восстать против болезней используя бабушкины рецепты здоровья на основе могучих лекарственных трав? Поэтому тема моей исследовательской работы </w:t>
      </w:r>
      <w:r w:rsidR="0099722B" w:rsidRPr="006A223B">
        <w:rPr>
          <w:rFonts w:ascii="Arial" w:hAnsi="Arial" w:cs="Arial"/>
          <w:b/>
          <w:sz w:val="28"/>
          <w:szCs w:val="28"/>
        </w:rPr>
        <w:t>«Зеленая сибирская аптека».</w:t>
      </w:r>
    </w:p>
    <w:p w:rsidR="006A223B" w:rsidRDefault="0099722B" w:rsidP="006A223B">
      <w:pPr>
        <w:spacing w:after="0"/>
        <w:ind w:firstLine="851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6A223B">
        <w:rPr>
          <w:rFonts w:ascii="Arial" w:hAnsi="Arial" w:cs="Arial"/>
          <w:sz w:val="28"/>
          <w:szCs w:val="28"/>
        </w:rPr>
        <w:t xml:space="preserve"> </w:t>
      </w:r>
      <w:r w:rsidRPr="006A223B">
        <w:rPr>
          <w:rStyle w:val="c1"/>
          <w:rFonts w:ascii="Arial" w:hAnsi="Arial" w:cs="Arial"/>
          <w:color w:val="000000"/>
          <w:sz w:val="28"/>
          <w:szCs w:val="28"/>
        </w:rPr>
        <w:t xml:space="preserve">Мы живём </w:t>
      </w:r>
      <w:proofErr w:type="gramStart"/>
      <w:r w:rsidRPr="006A223B">
        <w:rPr>
          <w:rStyle w:val="c1"/>
          <w:rFonts w:ascii="Arial" w:hAnsi="Arial" w:cs="Arial"/>
          <w:color w:val="000000"/>
          <w:sz w:val="28"/>
          <w:szCs w:val="28"/>
        </w:rPr>
        <w:t>в</w:t>
      </w:r>
      <w:proofErr w:type="gramEnd"/>
      <w:r w:rsidRPr="006A223B">
        <w:rPr>
          <w:rStyle w:val="c1"/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Pr="006A223B">
        <w:rPr>
          <w:rStyle w:val="c1"/>
          <w:rFonts w:ascii="Arial" w:hAnsi="Arial" w:cs="Arial"/>
          <w:color w:val="000000"/>
          <w:sz w:val="28"/>
          <w:szCs w:val="28"/>
        </w:rPr>
        <w:t>Ханты-Мансийском</w:t>
      </w:r>
      <w:proofErr w:type="gramEnd"/>
      <w:r w:rsidRPr="006A223B">
        <w:rPr>
          <w:rStyle w:val="c1"/>
          <w:rFonts w:ascii="Arial" w:hAnsi="Arial" w:cs="Arial"/>
          <w:color w:val="000000"/>
          <w:sz w:val="28"/>
          <w:szCs w:val="28"/>
        </w:rPr>
        <w:t xml:space="preserve"> автономном округе, растительные богатства которого очень разнообразны. Но существует проблема того, что ресурсы лекарственного сырья, пищевых растений рационально не используются. Пищевые растительные ресурсы на равнинной территории Ханты-Мансийского округа представлены пятьюдесятью видами высших растений. К числу ягодных растений, имеющих практическое значение, относятся брусника, черника,</w:t>
      </w:r>
      <w:r w:rsidRPr="006A223B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A223B">
        <w:rPr>
          <w:rStyle w:val="c1"/>
          <w:rFonts w:ascii="Arial" w:hAnsi="Arial" w:cs="Arial"/>
          <w:color w:val="000000"/>
          <w:sz w:val="28"/>
          <w:szCs w:val="28"/>
        </w:rPr>
        <w:t>голубика, морошка и клюква. Наибольшее распространение имеет брусника.</w:t>
      </w:r>
      <w:r w:rsidR="008B0595" w:rsidRPr="006A223B">
        <w:rPr>
          <w:rStyle w:val="c1"/>
          <w:rFonts w:ascii="Arial" w:hAnsi="Arial" w:cs="Arial"/>
          <w:color w:val="000000"/>
          <w:sz w:val="28"/>
          <w:szCs w:val="28"/>
        </w:rPr>
        <w:t xml:space="preserve">       </w:t>
      </w:r>
      <w:r w:rsidR="008B0595" w:rsidRPr="006A223B">
        <w:rPr>
          <w:rFonts w:ascii="Arial" w:hAnsi="Arial" w:cs="Arial"/>
          <w:color w:val="000000"/>
          <w:sz w:val="28"/>
          <w:szCs w:val="28"/>
          <w:shd w:val="clear" w:color="auto" w:fill="FFFFFF"/>
        </w:rPr>
        <w:t>Меня заинтересовало, какими лечебными свойствами обладают местные лекарственные растения. Ведь сейчас в аптеках продаётся много фальсифицированных лекарств, все они имеют противопоказания и побочные действия, да и стоят недёшево. А лекарственные растения доступны любой семье и смогут помочь в борьбе против новых вирусов гриппа. Поэтому я изучила свойства лекарственных растений Ханты-Мансийского автономного округа и предположила, что их можно использовать для профилактики и лечения вирусных заболеваний.</w:t>
      </w:r>
    </w:p>
    <w:p w:rsidR="008B0595" w:rsidRPr="006A223B" w:rsidRDefault="008B0595" w:rsidP="006A223B">
      <w:pPr>
        <w:spacing w:after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6A223B">
        <w:rPr>
          <w:rStyle w:val="c1"/>
          <w:rFonts w:ascii="Arial" w:hAnsi="Arial" w:cs="Arial"/>
          <w:color w:val="000000"/>
          <w:sz w:val="28"/>
          <w:szCs w:val="28"/>
        </w:rPr>
        <w:t xml:space="preserve"> </w:t>
      </w:r>
      <w:r w:rsidRPr="006A223B">
        <w:rPr>
          <w:rFonts w:ascii="Arial" w:hAnsi="Arial" w:cs="Arial"/>
          <w:color w:val="000000"/>
          <w:sz w:val="28"/>
          <w:szCs w:val="28"/>
        </w:rPr>
        <w:t xml:space="preserve">Свою работу в настоящее время считаю актуальной и значимой, потому что на планете с каждым годом появляются новые вирусы, которые поражают организм человека. Заболевания распространяются со скоростью молнии, захватывая огромные территории, по телевизору и по радио говорят о возникновении эпидемий. В аптеках зачастую продают некачественные препараты, которые называют «пустышками», то есть ни пользы, ни вреда не приносят они нашему организму.  Поэтому необходимо изучить и использовать  лекарственные растения, которые произрастают на территории нашей местности. Это условие очень важно, так как только эти растения усваиваются нашим организмом на 100%. </w:t>
      </w:r>
    </w:p>
    <w:p w:rsidR="008B0595" w:rsidRPr="006A223B" w:rsidRDefault="008B0595" w:rsidP="00AF57BE">
      <w:pPr>
        <w:spacing w:after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6A223B">
        <w:rPr>
          <w:rFonts w:ascii="Arial" w:hAnsi="Arial" w:cs="Arial"/>
          <w:color w:val="000000"/>
          <w:sz w:val="28"/>
          <w:szCs w:val="28"/>
        </w:rPr>
        <w:lastRenderedPageBreak/>
        <w:t xml:space="preserve">Значимость моей работы заключается в том, что зная лекарственные растения, их лечебные свойства, правила сбора и приготовления мы сможем заниматься профилактикой и укреплением здоровья, а не избавляться от последствий болезней насыщая организм таблетками.  </w:t>
      </w:r>
    </w:p>
    <w:p w:rsidR="00AF57BE" w:rsidRPr="006A223B" w:rsidRDefault="00AF57BE" w:rsidP="00AF57BE">
      <w:pPr>
        <w:spacing w:after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660E5D" w:rsidRPr="006A223B" w:rsidRDefault="00660E5D" w:rsidP="00AF57BE">
      <w:pPr>
        <w:spacing w:after="0"/>
        <w:ind w:firstLine="851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6A223B">
        <w:rPr>
          <w:rFonts w:ascii="Arial" w:hAnsi="Arial" w:cs="Arial"/>
          <w:b/>
          <w:color w:val="000000"/>
          <w:sz w:val="28"/>
          <w:szCs w:val="28"/>
        </w:rPr>
        <w:t>Краткая историческая справка</w:t>
      </w:r>
    </w:p>
    <w:p w:rsidR="00660E5D" w:rsidRPr="006A223B" w:rsidRDefault="00660E5D" w:rsidP="00AF57BE">
      <w:pPr>
        <w:spacing w:after="0"/>
        <w:ind w:firstLine="851"/>
        <w:jc w:val="both"/>
        <w:rPr>
          <w:rFonts w:ascii="Arial" w:hAnsi="Arial" w:cs="Arial"/>
          <w:sz w:val="28"/>
          <w:szCs w:val="28"/>
        </w:rPr>
      </w:pPr>
      <w:r w:rsidRPr="006A223B">
        <w:rPr>
          <w:rFonts w:ascii="Arial" w:hAnsi="Arial" w:cs="Arial"/>
          <w:sz w:val="28"/>
          <w:szCs w:val="28"/>
        </w:rPr>
        <w:t xml:space="preserve">Народами древнего мира использовалось до 21 тыс. видов растений. Уже на самых ранних стадиях развития человечества растения были не только источником питания людей, они помогали человеку избавиться от болезней. </w:t>
      </w:r>
      <w:proofErr w:type="gramStart"/>
      <w:r w:rsidRPr="006A223B">
        <w:rPr>
          <w:rFonts w:ascii="Arial" w:hAnsi="Arial" w:cs="Arial"/>
          <w:sz w:val="28"/>
          <w:szCs w:val="28"/>
        </w:rPr>
        <w:t>Самый</w:t>
      </w:r>
      <w:proofErr w:type="gramEnd"/>
      <w:r w:rsidRPr="006A223B">
        <w:rPr>
          <w:rFonts w:ascii="Arial" w:hAnsi="Arial" w:cs="Arial"/>
          <w:sz w:val="28"/>
          <w:szCs w:val="28"/>
        </w:rPr>
        <w:t xml:space="preserve"> древний из дошедших до нас медицинских трактатов — это табличка, найденная при раскопках шумерского города (III тысячелетие до нашей эры). В 145 строках на шумерском языке даны прописи 15 рецептов. </w:t>
      </w:r>
      <w:proofErr w:type="gramStart"/>
      <w:r w:rsidRPr="006A223B">
        <w:rPr>
          <w:rFonts w:ascii="Arial" w:hAnsi="Arial" w:cs="Arial"/>
          <w:sz w:val="28"/>
          <w:szCs w:val="28"/>
        </w:rPr>
        <w:t xml:space="preserve">Из них следует, что врачи древнего Шумера использовали в основном такие растения, как </w:t>
      </w:r>
      <w:hyperlink r:id="rId9" w:tooltip="Горчица" w:history="1">
        <w:r w:rsidRPr="006A223B">
          <w:rPr>
            <w:rFonts w:ascii="Arial" w:hAnsi="Arial" w:cs="Arial"/>
            <w:sz w:val="28"/>
            <w:szCs w:val="28"/>
          </w:rPr>
          <w:t>горчица</w:t>
        </w:r>
      </w:hyperlink>
      <w:r w:rsidRPr="006A223B">
        <w:rPr>
          <w:rFonts w:ascii="Arial" w:hAnsi="Arial" w:cs="Arial"/>
          <w:sz w:val="28"/>
          <w:szCs w:val="28"/>
        </w:rPr>
        <w:t xml:space="preserve">, </w:t>
      </w:r>
      <w:hyperlink r:id="rId10" w:tooltip="Пихта" w:history="1">
        <w:r w:rsidRPr="006A223B">
          <w:rPr>
            <w:rFonts w:ascii="Arial" w:hAnsi="Arial" w:cs="Arial"/>
            <w:sz w:val="28"/>
            <w:szCs w:val="28"/>
          </w:rPr>
          <w:t>пихта</w:t>
        </w:r>
      </w:hyperlink>
      <w:r w:rsidRPr="006A223B">
        <w:rPr>
          <w:rFonts w:ascii="Arial" w:hAnsi="Arial" w:cs="Arial"/>
          <w:sz w:val="28"/>
          <w:szCs w:val="28"/>
        </w:rPr>
        <w:t xml:space="preserve">, </w:t>
      </w:r>
      <w:hyperlink r:id="rId11" w:tooltip="Сосна" w:history="1">
        <w:r w:rsidRPr="006A223B">
          <w:rPr>
            <w:rFonts w:ascii="Arial" w:hAnsi="Arial" w:cs="Arial"/>
            <w:sz w:val="28"/>
            <w:szCs w:val="28"/>
          </w:rPr>
          <w:t>сосна</w:t>
        </w:r>
      </w:hyperlink>
      <w:r w:rsidRPr="006A223B">
        <w:rPr>
          <w:rFonts w:ascii="Arial" w:hAnsi="Arial" w:cs="Arial"/>
          <w:sz w:val="28"/>
          <w:szCs w:val="28"/>
        </w:rPr>
        <w:t xml:space="preserve">, </w:t>
      </w:r>
      <w:hyperlink r:id="rId12" w:tooltip="Чабрец" w:history="1">
        <w:r w:rsidRPr="006A223B">
          <w:rPr>
            <w:rFonts w:ascii="Arial" w:hAnsi="Arial" w:cs="Arial"/>
            <w:sz w:val="28"/>
            <w:szCs w:val="28"/>
          </w:rPr>
          <w:t>чабрец</w:t>
        </w:r>
      </w:hyperlink>
      <w:r w:rsidRPr="006A223B">
        <w:rPr>
          <w:rFonts w:ascii="Arial" w:hAnsi="Arial" w:cs="Arial"/>
          <w:sz w:val="28"/>
          <w:szCs w:val="28"/>
        </w:rPr>
        <w:t xml:space="preserve">, плоды </w:t>
      </w:r>
      <w:hyperlink r:id="rId13" w:tooltip="Слива" w:history="1">
        <w:r w:rsidRPr="006A223B">
          <w:rPr>
            <w:rFonts w:ascii="Arial" w:hAnsi="Arial" w:cs="Arial"/>
            <w:sz w:val="28"/>
            <w:szCs w:val="28"/>
          </w:rPr>
          <w:t>сливы</w:t>
        </w:r>
      </w:hyperlink>
      <w:r w:rsidRPr="006A223B">
        <w:rPr>
          <w:rFonts w:ascii="Arial" w:hAnsi="Arial" w:cs="Arial"/>
          <w:sz w:val="28"/>
          <w:szCs w:val="28"/>
        </w:rPr>
        <w:t xml:space="preserve">, </w:t>
      </w:r>
      <w:hyperlink r:id="rId14" w:tooltip="Груша" w:history="1">
        <w:r w:rsidRPr="006A223B">
          <w:rPr>
            <w:rFonts w:ascii="Arial" w:hAnsi="Arial" w:cs="Arial"/>
            <w:sz w:val="28"/>
            <w:szCs w:val="28"/>
          </w:rPr>
          <w:t>груши</w:t>
        </w:r>
      </w:hyperlink>
      <w:r w:rsidRPr="006A223B">
        <w:rPr>
          <w:rFonts w:ascii="Arial" w:hAnsi="Arial" w:cs="Arial"/>
          <w:sz w:val="28"/>
          <w:szCs w:val="28"/>
        </w:rPr>
        <w:t xml:space="preserve">, </w:t>
      </w:r>
      <w:hyperlink r:id="rId15" w:tooltip="Фига" w:history="1">
        <w:r w:rsidRPr="006A223B">
          <w:rPr>
            <w:rFonts w:ascii="Arial" w:hAnsi="Arial" w:cs="Arial"/>
            <w:sz w:val="28"/>
            <w:szCs w:val="28"/>
          </w:rPr>
          <w:t>фиги</w:t>
        </w:r>
      </w:hyperlink>
      <w:r w:rsidRPr="006A223B">
        <w:rPr>
          <w:rFonts w:ascii="Arial" w:hAnsi="Arial" w:cs="Arial"/>
          <w:sz w:val="28"/>
          <w:szCs w:val="28"/>
        </w:rPr>
        <w:t xml:space="preserve">, </w:t>
      </w:r>
      <w:hyperlink r:id="rId16" w:tooltip="Ива" w:history="1">
        <w:r w:rsidRPr="006A223B">
          <w:rPr>
            <w:rFonts w:ascii="Arial" w:hAnsi="Arial" w:cs="Arial"/>
            <w:sz w:val="28"/>
            <w:szCs w:val="28"/>
          </w:rPr>
          <w:t>ива</w:t>
        </w:r>
      </w:hyperlink>
      <w:r w:rsidRPr="006A223B">
        <w:rPr>
          <w:rFonts w:ascii="Arial" w:hAnsi="Arial" w:cs="Arial"/>
          <w:sz w:val="28"/>
          <w:szCs w:val="28"/>
        </w:rPr>
        <w:t>. Литературные источники свидетельствуют об употреблении лекарственных растений также в Древней Ассирии, Египте, Индии, Китае примерно за 3000 лет до н. э., а в начале н. э. — в Иране, Греции и Риме;</w:t>
      </w:r>
      <w:proofErr w:type="gramEnd"/>
      <w:r w:rsidRPr="006A223B">
        <w:rPr>
          <w:rFonts w:ascii="Arial" w:hAnsi="Arial" w:cs="Arial"/>
          <w:sz w:val="28"/>
          <w:szCs w:val="28"/>
        </w:rPr>
        <w:t xml:space="preserve"> в средние века — в арабских странах, Средней Азии, Грузии, Армении, европейских странах.</w:t>
      </w:r>
    </w:p>
    <w:p w:rsidR="00660E5D" w:rsidRPr="006A223B" w:rsidRDefault="00660E5D" w:rsidP="00AF57BE">
      <w:pPr>
        <w:spacing w:after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6A223B">
        <w:rPr>
          <w:rFonts w:ascii="Arial" w:hAnsi="Arial" w:cs="Arial"/>
          <w:color w:val="000000"/>
          <w:sz w:val="28"/>
          <w:szCs w:val="28"/>
        </w:rPr>
        <w:t xml:space="preserve">На Руси </w:t>
      </w:r>
      <w:proofErr w:type="spellStart"/>
      <w:r w:rsidRPr="006A223B">
        <w:rPr>
          <w:rFonts w:ascii="Arial" w:hAnsi="Arial" w:cs="Arial"/>
          <w:color w:val="000000"/>
          <w:sz w:val="28"/>
          <w:szCs w:val="28"/>
        </w:rPr>
        <w:t>траволечение</w:t>
      </w:r>
      <w:proofErr w:type="spellEnd"/>
      <w:r w:rsidRPr="006A223B">
        <w:rPr>
          <w:rFonts w:ascii="Arial" w:hAnsi="Arial" w:cs="Arial"/>
          <w:color w:val="000000"/>
          <w:sz w:val="28"/>
          <w:szCs w:val="28"/>
        </w:rPr>
        <w:t xml:space="preserve"> практикуется с 9 века. Первое письменное упоминание датируется 1076 годом в книге Великого князя Святослава. Второе упоминание  датируется 30 годами  XII </w:t>
      </w:r>
      <w:proofErr w:type="gramStart"/>
      <w:r w:rsidRPr="006A223B">
        <w:rPr>
          <w:rFonts w:ascii="Arial" w:hAnsi="Arial" w:cs="Arial"/>
          <w:color w:val="000000"/>
          <w:sz w:val="28"/>
          <w:szCs w:val="28"/>
        </w:rPr>
        <w:t>века</w:t>
      </w:r>
      <w:proofErr w:type="gramEnd"/>
      <w:r w:rsidRPr="006A223B">
        <w:rPr>
          <w:rFonts w:ascii="Arial" w:hAnsi="Arial" w:cs="Arial"/>
          <w:color w:val="000000"/>
          <w:sz w:val="28"/>
          <w:szCs w:val="28"/>
        </w:rPr>
        <w:t xml:space="preserve"> которое дошло до нас благодаря внучке Владимира Мономаха – </w:t>
      </w:r>
      <w:proofErr w:type="spellStart"/>
      <w:r w:rsidRPr="006A223B">
        <w:rPr>
          <w:rFonts w:ascii="Arial" w:hAnsi="Arial" w:cs="Arial"/>
          <w:color w:val="000000"/>
          <w:sz w:val="28"/>
          <w:szCs w:val="28"/>
        </w:rPr>
        <w:t>Евпраксии</w:t>
      </w:r>
      <w:proofErr w:type="spellEnd"/>
      <w:r w:rsidRPr="006A223B">
        <w:rPr>
          <w:rFonts w:ascii="Arial" w:hAnsi="Arial" w:cs="Arial"/>
          <w:color w:val="000000"/>
          <w:sz w:val="28"/>
          <w:szCs w:val="28"/>
        </w:rPr>
        <w:t>.  Первые печатные книги «лечебники» - появились в XVI веке, назывались «</w:t>
      </w:r>
      <w:proofErr w:type="spellStart"/>
      <w:r w:rsidRPr="006A223B">
        <w:rPr>
          <w:rFonts w:ascii="Arial" w:hAnsi="Arial" w:cs="Arial"/>
          <w:color w:val="000000"/>
          <w:sz w:val="28"/>
          <w:szCs w:val="28"/>
        </w:rPr>
        <w:t>Травоврач</w:t>
      </w:r>
      <w:proofErr w:type="spellEnd"/>
      <w:r w:rsidRPr="006A223B">
        <w:rPr>
          <w:rFonts w:ascii="Arial" w:hAnsi="Arial" w:cs="Arial"/>
          <w:color w:val="000000"/>
          <w:sz w:val="28"/>
          <w:szCs w:val="28"/>
        </w:rPr>
        <w:t>», «</w:t>
      </w:r>
      <w:proofErr w:type="spellStart"/>
      <w:r w:rsidRPr="006A223B">
        <w:rPr>
          <w:rFonts w:ascii="Arial" w:hAnsi="Arial" w:cs="Arial"/>
          <w:color w:val="000000"/>
          <w:sz w:val="28"/>
          <w:szCs w:val="28"/>
        </w:rPr>
        <w:t>Зельник</w:t>
      </w:r>
      <w:proofErr w:type="spellEnd"/>
      <w:r w:rsidRPr="006A223B">
        <w:rPr>
          <w:rFonts w:ascii="Arial" w:hAnsi="Arial" w:cs="Arial"/>
          <w:color w:val="000000"/>
          <w:sz w:val="28"/>
          <w:szCs w:val="28"/>
        </w:rPr>
        <w:t>», «</w:t>
      </w:r>
      <w:proofErr w:type="spellStart"/>
      <w:r w:rsidRPr="006A223B">
        <w:rPr>
          <w:rFonts w:ascii="Arial" w:hAnsi="Arial" w:cs="Arial"/>
          <w:color w:val="000000"/>
          <w:sz w:val="28"/>
          <w:szCs w:val="28"/>
        </w:rPr>
        <w:t>Жизненник</w:t>
      </w:r>
      <w:proofErr w:type="spellEnd"/>
      <w:r w:rsidRPr="006A223B">
        <w:rPr>
          <w:rFonts w:ascii="Arial" w:hAnsi="Arial" w:cs="Arial"/>
          <w:color w:val="000000"/>
          <w:sz w:val="28"/>
          <w:szCs w:val="28"/>
        </w:rPr>
        <w:t>», «Цветник». При Петре I создаются аптекарские огороды и продаются травы в «</w:t>
      </w:r>
      <w:proofErr w:type="spellStart"/>
      <w:r w:rsidRPr="006A223B">
        <w:rPr>
          <w:rFonts w:ascii="Arial" w:hAnsi="Arial" w:cs="Arial"/>
          <w:color w:val="000000"/>
          <w:sz w:val="28"/>
          <w:szCs w:val="28"/>
        </w:rPr>
        <w:t>зелийных</w:t>
      </w:r>
      <w:proofErr w:type="spellEnd"/>
      <w:r w:rsidRPr="006A223B">
        <w:rPr>
          <w:rFonts w:ascii="Arial" w:hAnsi="Arial" w:cs="Arial"/>
          <w:color w:val="000000"/>
          <w:sz w:val="28"/>
          <w:szCs w:val="28"/>
        </w:rPr>
        <w:t xml:space="preserve"> лавках».</w:t>
      </w:r>
    </w:p>
    <w:p w:rsidR="00660E5D" w:rsidRPr="006A223B" w:rsidRDefault="00660E5D" w:rsidP="00AF57BE">
      <w:pPr>
        <w:spacing w:after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660E5D" w:rsidRPr="006A223B" w:rsidRDefault="00660E5D" w:rsidP="008C4AEF">
      <w:pPr>
        <w:ind w:firstLine="709"/>
        <w:rPr>
          <w:rFonts w:ascii="Arial" w:hAnsi="Arial" w:cs="Arial"/>
          <w:color w:val="000000"/>
          <w:sz w:val="28"/>
          <w:szCs w:val="28"/>
        </w:rPr>
      </w:pPr>
    </w:p>
    <w:p w:rsidR="00660E5D" w:rsidRPr="006A223B" w:rsidRDefault="00660E5D" w:rsidP="008C4AEF">
      <w:pPr>
        <w:ind w:firstLine="709"/>
        <w:rPr>
          <w:rFonts w:ascii="Arial" w:hAnsi="Arial" w:cs="Arial"/>
          <w:color w:val="000000"/>
          <w:sz w:val="28"/>
          <w:szCs w:val="28"/>
        </w:rPr>
      </w:pPr>
    </w:p>
    <w:p w:rsidR="00660E5D" w:rsidRPr="006A223B" w:rsidRDefault="00660E5D" w:rsidP="008C4AEF">
      <w:pPr>
        <w:ind w:firstLine="709"/>
        <w:rPr>
          <w:rFonts w:ascii="Arial" w:hAnsi="Arial" w:cs="Arial"/>
          <w:color w:val="000000"/>
          <w:sz w:val="28"/>
          <w:szCs w:val="28"/>
        </w:rPr>
      </w:pPr>
    </w:p>
    <w:p w:rsidR="006A223B" w:rsidRPr="006A223B" w:rsidRDefault="006A223B" w:rsidP="008C4AEF">
      <w:pPr>
        <w:ind w:firstLine="709"/>
        <w:rPr>
          <w:rFonts w:ascii="Arial" w:hAnsi="Arial" w:cs="Arial"/>
          <w:color w:val="000000"/>
          <w:sz w:val="28"/>
          <w:szCs w:val="28"/>
        </w:rPr>
      </w:pPr>
    </w:p>
    <w:p w:rsidR="006A223B" w:rsidRPr="006A223B" w:rsidRDefault="006A223B" w:rsidP="006A223B">
      <w:pPr>
        <w:spacing w:after="0"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6A223B" w:rsidRPr="006A223B" w:rsidRDefault="006A223B" w:rsidP="006A223B">
      <w:pPr>
        <w:spacing w:after="0"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660E5D" w:rsidRDefault="00660E5D" w:rsidP="006A223B">
      <w:pPr>
        <w:spacing w:after="0"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F03600" w:rsidRDefault="00F03600" w:rsidP="006A223B">
      <w:pPr>
        <w:spacing w:after="0"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F03600" w:rsidRDefault="00F03600" w:rsidP="006A223B">
      <w:pPr>
        <w:spacing w:after="0"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F03600" w:rsidRDefault="00F03600" w:rsidP="006A223B">
      <w:pPr>
        <w:spacing w:after="0"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F03600" w:rsidRDefault="00F03600" w:rsidP="006A223B">
      <w:pPr>
        <w:spacing w:after="0"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F03600" w:rsidRDefault="00F03600" w:rsidP="00F03600">
      <w:pPr>
        <w:spacing w:after="0"/>
        <w:ind w:firstLine="709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03600">
        <w:rPr>
          <w:rFonts w:ascii="Arial" w:hAnsi="Arial" w:cs="Arial"/>
          <w:b/>
          <w:color w:val="000000"/>
          <w:sz w:val="28"/>
          <w:szCs w:val="28"/>
        </w:rPr>
        <w:t>Паспорт проекта</w:t>
      </w:r>
    </w:p>
    <w:p w:rsidR="00F03600" w:rsidRPr="00F03600" w:rsidRDefault="00F03600" w:rsidP="00F03600">
      <w:pPr>
        <w:spacing w:after="0"/>
        <w:ind w:firstLine="709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pPr w:leftFromText="180" w:rightFromText="180" w:vertAnchor="page" w:horzAnchor="margin" w:tblpY="2305"/>
        <w:tblW w:w="9642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1E0"/>
      </w:tblPr>
      <w:tblGrid>
        <w:gridCol w:w="458"/>
        <w:gridCol w:w="2977"/>
        <w:gridCol w:w="6207"/>
      </w:tblGrid>
      <w:tr w:rsidR="00F03600" w:rsidRPr="006A223B" w:rsidTr="00F03600">
        <w:trPr>
          <w:trHeight w:val="580"/>
        </w:trPr>
        <w:tc>
          <w:tcPr>
            <w:tcW w:w="458" w:type="dxa"/>
          </w:tcPr>
          <w:p w:rsidR="00F03600" w:rsidRPr="006A223B" w:rsidRDefault="00F03600" w:rsidP="00F03600">
            <w:pPr>
              <w:spacing w:after="0"/>
              <w:jc w:val="center"/>
              <w:rPr>
                <w:rFonts w:ascii="Arial" w:hAnsi="Arial" w:cs="Arial"/>
                <w:color w:val="262626"/>
                <w:sz w:val="28"/>
                <w:szCs w:val="28"/>
              </w:rPr>
            </w:pPr>
            <w:r w:rsidRPr="006A223B">
              <w:rPr>
                <w:rFonts w:ascii="Arial" w:hAnsi="Arial" w:cs="Arial"/>
                <w:color w:val="262626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F03600" w:rsidRPr="006A223B" w:rsidRDefault="00F03600" w:rsidP="00F03600">
            <w:pPr>
              <w:spacing w:after="0"/>
              <w:rPr>
                <w:rFonts w:ascii="Arial" w:hAnsi="Arial" w:cs="Arial"/>
                <w:color w:val="262626"/>
                <w:sz w:val="28"/>
                <w:szCs w:val="28"/>
              </w:rPr>
            </w:pPr>
            <w:r w:rsidRPr="006A223B">
              <w:rPr>
                <w:rFonts w:ascii="Arial" w:hAnsi="Arial" w:cs="Arial"/>
                <w:color w:val="262626"/>
                <w:sz w:val="28"/>
                <w:szCs w:val="28"/>
              </w:rPr>
              <w:t>Руководитель проекта</w:t>
            </w:r>
          </w:p>
        </w:tc>
        <w:tc>
          <w:tcPr>
            <w:tcW w:w="6207" w:type="dxa"/>
          </w:tcPr>
          <w:p w:rsidR="00F03600" w:rsidRPr="006A223B" w:rsidRDefault="00F03600" w:rsidP="00F03600">
            <w:pPr>
              <w:spacing w:after="0"/>
              <w:rPr>
                <w:rFonts w:ascii="Arial" w:hAnsi="Arial" w:cs="Arial"/>
                <w:color w:val="262626"/>
                <w:sz w:val="28"/>
                <w:szCs w:val="28"/>
              </w:rPr>
            </w:pPr>
            <w:r w:rsidRPr="006A223B">
              <w:rPr>
                <w:rFonts w:ascii="Arial" w:hAnsi="Arial" w:cs="Arial"/>
                <w:color w:val="262626"/>
                <w:sz w:val="28"/>
                <w:szCs w:val="28"/>
              </w:rPr>
              <w:t>Семья Веры Храмовой, ученицы 2 «В» МБОУ СОШ № 32 , г. Сургута</w:t>
            </w:r>
          </w:p>
        </w:tc>
      </w:tr>
      <w:tr w:rsidR="00F03600" w:rsidRPr="006A223B" w:rsidTr="00F03600">
        <w:trPr>
          <w:trHeight w:val="1274"/>
        </w:trPr>
        <w:tc>
          <w:tcPr>
            <w:tcW w:w="458" w:type="dxa"/>
          </w:tcPr>
          <w:p w:rsidR="00F03600" w:rsidRPr="006A223B" w:rsidRDefault="00F03600" w:rsidP="00F03600">
            <w:pPr>
              <w:spacing w:after="0"/>
              <w:jc w:val="center"/>
              <w:rPr>
                <w:rFonts w:ascii="Arial" w:hAnsi="Arial" w:cs="Arial"/>
                <w:color w:val="262626"/>
                <w:sz w:val="28"/>
                <w:szCs w:val="28"/>
              </w:rPr>
            </w:pPr>
            <w:r w:rsidRPr="006A223B">
              <w:rPr>
                <w:rFonts w:ascii="Arial" w:hAnsi="Arial" w:cs="Arial"/>
                <w:color w:val="262626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F03600" w:rsidRPr="006A223B" w:rsidRDefault="00F03600" w:rsidP="00F03600">
            <w:pPr>
              <w:spacing w:after="0"/>
              <w:rPr>
                <w:rFonts w:ascii="Arial" w:hAnsi="Arial" w:cs="Arial"/>
                <w:color w:val="262626"/>
                <w:sz w:val="28"/>
                <w:szCs w:val="28"/>
              </w:rPr>
            </w:pPr>
            <w:r w:rsidRPr="006A223B">
              <w:rPr>
                <w:rFonts w:ascii="Arial" w:hAnsi="Arial" w:cs="Arial"/>
                <w:color w:val="262626"/>
                <w:sz w:val="28"/>
                <w:szCs w:val="28"/>
              </w:rPr>
              <w:t>Базисные компоненты</w:t>
            </w:r>
          </w:p>
        </w:tc>
        <w:tc>
          <w:tcPr>
            <w:tcW w:w="6207" w:type="dxa"/>
          </w:tcPr>
          <w:p w:rsidR="00F03600" w:rsidRPr="006A223B" w:rsidRDefault="00F03600" w:rsidP="00F03600">
            <w:pPr>
              <w:spacing w:after="0"/>
              <w:rPr>
                <w:rFonts w:ascii="Arial" w:hAnsi="Arial" w:cs="Arial"/>
                <w:color w:val="262626"/>
                <w:sz w:val="28"/>
                <w:szCs w:val="28"/>
              </w:rPr>
            </w:pPr>
            <w:r w:rsidRPr="006A223B">
              <w:rPr>
                <w:rFonts w:ascii="Arial" w:hAnsi="Arial" w:cs="Arial"/>
                <w:color w:val="262626"/>
                <w:sz w:val="28"/>
                <w:szCs w:val="28"/>
              </w:rPr>
              <w:t>Работа по проекту проводится в рамках разделов предмета Окружающий мир.</w:t>
            </w:r>
          </w:p>
        </w:tc>
      </w:tr>
      <w:tr w:rsidR="00F03600" w:rsidRPr="006A223B" w:rsidTr="00F03600">
        <w:trPr>
          <w:trHeight w:val="1274"/>
        </w:trPr>
        <w:tc>
          <w:tcPr>
            <w:tcW w:w="458" w:type="dxa"/>
          </w:tcPr>
          <w:p w:rsidR="00F03600" w:rsidRPr="006A223B" w:rsidRDefault="00F03600" w:rsidP="00F03600">
            <w:pPr>
              <w:jc w:val="center"/>
              <w:rPr>
                <w:rFonts w:ascii="Arial" w:hAnsi="Arial" w:cs="Arial"/>
                <w:color w:val="262626"/>
                <w:sz w:val="28"/>
                <w:szCs w:val="28"/>
              </w:rPr>
            </w:pPr>
            <w:r w:rsidRPr="006A223B">
              <w:rPr>
                <w:rFonts w:ascii="Arial" w:hAnsi="Arial" w:cs="Arial"/>
                <w:color w:val="262626"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F03600" w:rsidRPr="006A223B" w:rsidRDefault="00F03600" w:rsidP="00F03600">
            <w:pPr>
              <w:rPr>
                <w:rFonts w:ascii="Arial" w:hAnsi="Arial" w:cs="Arial"/>
                <w:color w:val="262626"/>
                <w:sz w:val="28"/>
                <w:szCs w:val="28"/>
              </w:rPr>
            </w:pPr>
            <w:r w:rsidRPr="006A223B">
              <w:rPr>
                <w:rFonts w:ascii="Arial" w:hAnsi="Arial" w:cs="Arial"/>
                <w:color w:val="262626"/>
                <w:sz w:val="28"/>
                <w:szCs w:val="28"/>
              </w:rPr>
              <w:t>Состав проектной группы</w:t>
            </w:r>
          </w:p>
        </w:tc>
        <w:tc>
          <w:tcPr>
            <w:tcW w:w="6207" w:type="dxa"/>
          </w:tcPr>
          <w:p w:rsidR="00F03600" w:rsidRPr="006A223B" w:rsidRDefault="00F03600" w:rsidP="00F03600">
            <w:pPr>
              <w:rPr>
                <w:rFonts w:ascii="Arial" w:hAnsi="Arial" w:cs="Arial"/>
                <w:color w:val="262626"/>
                <w:sz w:val="28"/>
                <w:szCs w:val="28"/>
              </w:rPr>
            </w:pPr>
            <w:r w:rsidRPr="006A223B">
              <w:rPr>
                <w:rFonts w:ascii="Arial" w:hAnsi="Arial" w:cs="Arial"/>
                <w:color w:val="262626"/>
                <w:sz w:val="28"/>
                <w:szCs w:val="28"/>
              </w:rPr>
              <w:t>-родители;</w:t>
            </w:r>
          </w:p>
          <w:p w:rsidR="00F03600" w:rsidRPr="006A223B" w:rsidRDefault="00F03600" w:rsidP="00F03600">
            <w:pPr>
              <w:rPr>
                <w:rFonts w:ascii="Arial" w:hAnsi="Arial" w:cs="Arial"/>
                <w:color w:val="262626"/>
                <w:sz w:val="28"/>
                <w:szCs w:val="28"/>
              </w:rPr>
            </w:pPr>
            <w:r w:rsidRPr="006A223B">
              <w:rPr>
                <w:rFonts w:ascii="Arial" w:hAnsi="Arial" w:cs="Arial"/>
                <w:color w:val="262626"/>
                <w:sz w:val="28"/>
                <w:szCs w:val="28"/>
              </w:rPr>
              <w:t>-ребенок.</w:t>
            </w:r>
          </w:p>
        </w:tc>
      </w:tr>
      <w:tr w:rsidR="00F03600" w:rsidRPr="006A223B" w:rsidTr="00F03600">
        <w:trPr>
          <w:trHeight w:val="1274"/>
        </w:trPr>
        <w:tc>
          <w:tcPr>
            <w:tcW w:w="458" w:type="dxa"/>
          </w:tcPr>
          <w:p w:rsidR="00F03600" w:rsidRPr="006A223B" w:rsidRDefault="00F03600" w:rsidP="00F03600">
            <w:pPr>
              <w:jc w:val="center"/>
              <w:rPr>
                <w:rFonts w:ascii="Arial" w:hAnsi="Arial" w:cs="Arial"/>
                <w:color w:val="262626"/>
                <w:sz w:val="28"/>
                <w:szCs w:val="28"/>
              </w:rPr>
            </w:pPr>
            <w:r w:rsidRPr="006A223B">
              <w:rPr>
                <w:rFonts w:ascii="Arial" w:hAnsi="Arial" w:cs="Arial"/>
                <w:color w:val="262626"/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:rsidR="00F03600" w:rsidRPr="006A223B" w:rsidRDefault="00F03600" w:rsidP="00F03600">
            <w:pPr>
              <w:rPr>
                <w:rFonts w:ascii="Arial" w:hAnsi="Arial" w:cs="Arial"/>
                <w:color w:val="262626"/>
                <w:sz w:val="28"/>
                <w:szCs w:val="28"/>
              </w:rPr>
            </w:pPr>
            <w:r w:rsidRPr="006A223B">
              <w:rPr>
                <w:rFonts w:ascii="Arial" w:hAnsi="Arial" w:cs="Arial"/>
                <w:color w:val="262626"/>
                <w:sz w:val="28"/>
                <w:szCs w:val="28"/>
              </w:rPr>
              <w:t>Тип проекта</w:t>
            </w:r>
          </w:p>
        </w:tc>
        <w:tc>
          <w:tcPr>
            <w:tcW w:w="6207" w:type="dxa"/>
          </w:tcPr>
          <w:p w:rsidR="00F03600" w:rsidRPr="006A223B" w:rsidRDefault="00F03600" w:rsidP="00F03600">
            <w:pPr>
              <w:rPr>
                <w:rFonts w:ascii="Arial" w:hAnsi="Arial" w:cs="Arial"/>
                <w:color w:val="262626"/>
                <w:sz w:val="28"/>
                <w:szCs w:val="28"/>
              </w:rPr>
            </w:pPr>
            <w:r w:rsidRPr="006A223B">
              <w:rPr>
                <w:rFonts w:ascii="Arial" w:hAnsi="Arial" w:cs="Arial"/>
                <w:color w:val="262626"/>
                <w:sz w:val="28"/>
                <w:szCs w:val="28"/>
              </w:rPr>
              <w:t>По продолжительности:</w:t>
            </w:r>
          </w:p>
          <w:p w:rsidR="00F03600" w:rsidRPr="006A223B" w:rsidRDefault="00F03600" w:rsidP="00F03600">
            <w:pPr>
              <w:rPr>
                <w:rFonts w:ascii="Arial" w:hAnsi="Arial" w:cs="Arial"/>
                <w:color w:val="262626"/>
                <w:sz w:val="28"/>
                <w:szCs w:val="28"/>
              </w:rPr>
            </w:pPr>
            <w:r w:rsidRPr="006A223B">
              <w:rPr>
                <w:rFonts w:ascii="Arial" w:hAnsi="Arial" w:cs="Arial"/>
                <w:color w:val="262626"/>
                <w:sz w:val="28"/>
                <w:szCs w:val="28"/>
              </w:rPr>
              <w:t>-долгосрочный;</w:t>
            </w:r>
          </w:p>
          <w:p w:rsidR="00F03600" w:rsidRPr="006A223B" w:rsidRDefault="00F03600" w:rsidP="00F03600">
            <w:pPr>
              <w:rPr>
                <w:rFonts w:ascii="Arial" w:hAnsi="Arial" w:cs="Arial"/>
                <w:color w:val="262626"/>
                <w:sz w:val="28"/>
                <w:szCs w:val="28"/>
              </w:rPr>
            </w:pPr>
            <w:r w:rsidRPr="006A223B">
              <w:rPr>
                <w:rFonts w:ascii="Arial" w:hAnsi="Arial" w:cs="Arial"/>
                <w:color w:val="262626"/>
                <w:sz w:val="28"/>
                <w:szCs w:val="28"/>
              </w:rPr>
              <w:t>По направленности деятельности участников проекта:</w:t>
            </w:r>
          </w:p>
          <w:p w:rsidR="00F03600" w:rsidRPr="006A223B" w:rsidRDefault="00F03600" w:rsidP="00F03600">
            <w:pPr>
              <w:rPr>
                <w:rFonts w:ascii="Arial" w:hAnsi="Arial" w:cs="Arial"/>
                <w:color w:val="262626"/>
                <w:sz w:val="28"/>
                <w:szCs w:val="28"/>
              </w:rPr>
            </w:pPr>
            <w:r w:rsidRPr="006A223B">
              <w:rPr>
                <w:rFonts w:ascii="Arial" w:hAnsi="Arial" w:cs="Arial"/>
                <w:color w:val="262626"/>
                <w:sz w:val="28"/>
                <w:szCs w:val="28"/>
              </w:rPr>
              <w:t>-информационно-исследовательский.</w:t>
            </w:r>
          </w:p>
        </w:tc>
      </w:tr>
      <w:tr w:rsidR="00F03600" w:rsidRPr="006A223B" w:rsidTr="00F03600">
        <w:trPr>
          <w:trHeight w:val="980"/>
        </w:trPr>
        <w:tc>
          <w:tcPr>
            <w:tcW w:w="458" w:type="dxa"/>
          </w:tcPr>
          <w:p w:rsidR="00F03600" w:rsidRPr="006A223B" w:rsidRDefault="00F03600" w:rsidP="00F03600">
            <w:pPr>
              <w:jc w:val="center"/>
              <w:rPr>
                <w:rFonts w:ascii="Arial" w:hAnsi="Arial" w:cs="Arial"/>
                <w:color w:val="262626"/>
                <w:sz w:val="28"/>
                <w:szCs w:val="28"/>
              </w:rPr>
            </w:pPr>
            <w:r w:rsidRPr="006A223B">
              <w:rPr>
                <w:rFonts w:ascii="Arial" w:hAnsi="Arial" w:cs="Arial"/>
                <w:color w:val="262626"/>
                <w:sz w:val="28"/>
                <w:szCs w:val="28"/>
              </w:rPr>
              <w:t>5.</w:t>
            </w:r>
          </w:p>
        </w:tc>
        <w:tc>
          <w:tcPr>
            <w:tcW w:w="2977" w:type="dxa"/>
          </w:tcPr>
          <w:p w:rsidR="00F03600" w:rsidRPr="006A223B" w:rsidRDefault="00F03600" w:rsidP="00F03600">
            <w:pPr>
              <w:rPr>
                <w:rFonts w:ascii="Arial" w:hAnsi="Arial" w:cs="Arial"/>
                <w:color w:val="000000"/>
                <w:sz w:val="28"/>
                <w:szCs w:val="28"/>
                <w:u w:val="single"/>
              </w:rPr>
            </w:pPr>
            <w:r w:rsidRPr="006A223B">
              <w:rPr>
                <w:rFonts w:ascii="Arial" w:hAnsi="Arial" w:cs="Arial"/>
                <w:color w:val="000000"/>
                <w:sz w:val="28"/>
                <w:szCs w:val="28"/>
                <w:u w:val="single"/>
              </w:rPr>
              <w:t>Гипотеза проекта:</w:t>
            </w:r>
          </w:p>
          <w:p w:rsidR="00F03600" w:rsidRPr="006A223B" w:rsidRDefault="00F03600" w:rsidP="00F03600">
            <w:pPr>
              <w:rPr>
                <w:rFonts w:ascii="Arial" w:hAnsi="Arial" w:cs="Arial"/>
                <w:color w:val="262626"/>
                <w:sz w:val="28"/>
                <w:szCs w:val="28"/>
              </w:rPr>
            </w:pPr>
          </w:p>
        </w:tc>
        <w:tc>
          <w:tcPr>
            <w:tcW w:w="6207" w:type="dxa"/>
          </w:tcPr>
          <w:p w:rsidR="00F03600" w:rsidRPr="006A223B" w:rsidRDefault="00F03600" w:rsidP="00F03600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23B">
              <w:rPr>
                <w:rFonts w:ascii="Arial" w:hAnsi="Arial" w:cs="Arial"/>
                <w:color w:val="000000"/>
                <w:sz w:val="28"/>
                <w:szCs w:val="28"/>
              </w:rPr>
              <w:t xml:space="preserve">Растения сибирского края являются лекарственными, потому что содержат в своем составе  витамины и минералы </w:t>
            </w:r>
          </w:p>
          <w:p w:rsidR="00F03600" w:rsidRPr="006A223B" w:rsidRDefault="00F03600" w:rsidP="00F03600">
            <w:pPr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</w:pPr>
          </w:p>
        </w:tc>
      </w:tr>
      <w:tr w:rsidR="00F03600" w:rsidRPr="006A223B" w:rsidTr="00F03600">
        <w:trPr>
          <w:trHeight w:val="742"/>
        </w:trPr>
        <w:tc>
          <w:tcPr>
            <w:tcW w:w="458" w:type="dxa"/>
          </w:tcPr>
          <w:p w:rsidR="00F03600" w:rsidRPr="006A223B" w:rsidRDefault="00F03600" w:rsidP="00F03600">
            <w:pPr>
              <w:jc w:val="center"/>
              <w:rPr>
                <w:rFonts w:ascii="Arial" w:hAnsi="Arial" w:cs="Arial"/>
                <w:color w:val="262626"/>
                <w:sz w:val="28"/>
                <w:szCs w:val="28"/>
              </w:rPr>
            </w:pPr>
            <w:r w:rsidRPr="006A223B">
              <w:rPr>
                <w:rFonts w:ascii="Arial" w:hAnsi="Arial" w:cs="Arial"/>
                <w:color w:val="262626"/>
                <w:sz w:val="28"/>
                <w:szCs w:val="28"/>
              </w:rPr>
              <w:t>6.</w:t>
            </w:r>
          </w:p>
        </w:tc>
        <w:tc>
          <w:tcPr>
            <w:tcW w:w="2977" w:type="dxa"/>
          </w:tcPr>
          <w:p w:rsidR="00F03600" w:rsidRPr="006A223B" w:rsidRDefault="00F03600" w:rsidP="00F03600">
            <w:pPr>
              <w:rPr>
                <w:rFonts w:ascii="Arial" w:hAnsi="Arial" w:cs="Arial"/>
                <w:color w:val="262626"/>
                <w:sz w:val="28"/>
                <w:szCs w:val="28"/>
              </w:rPr>
            </w:pPr>
            <w:r w:rsidRPr="006A223B">
              <w:rPr>
                <w:rFonts w:ascii="Arial" w:hAnsi="Arial" w:cs="Arial"/>
                <w:color w:val="262626"/>
                <w:sz w:val="28"/>
                <w:szCs w:val="28"/>
              </w:rPr>
              <w:t>Цель проекта</w:t>
            </w:r>
          </w:p>
        </w:tc>
        <w:tc>
          <w:tcPr>
            <w:tcW w:w="6207" w:type="dxa"/>
          </w:tcPr>
          <w:p w:rsidR="00F03600" w:rsidRPr="006A223B" w:rsidRDefault="00F03600" w:rsidP="00F03600">
            <w:pPr>
              <w:rPr>
                <w:rFonts w:ascii="Arial" w:hAnsi="Arial" w:cs="Arial"/>
                <w:color w:val="262626"/>
                <w:sz w:val="28"/>
                <w:szCs w:val="28"/>
              </w:rPr>
            </w:pPr>
            <w:r w:rsidRPr="006A223B">
              <w:rPr>
                <w:rFonts w:ascii="Arial" w:hAnsi="Arial" w:cs="Arial"/>
                <w:color w:val="000000"/>
                <w:sz w:val="28"/>
                <w:szCs w:val="28"/>
              </w:rPr>
              <w:t xml:space="preserve">Изучение особенностей лекарственных растений, произрастающих на территории  нашего    края, выяснить какую пользу для здоровья они приносят людям.                                                                                                                                     </w:t>
            </w:r>
          </w:p>
        </w:tc>
      </w:tr>
      <w:tr w:rsidR="00F03600" w:rsidRPr="006A223B" w:rsidTr="00F03600">
        <w:trPr>
          <w:trHeight w:val="2907"/>
        </w:trPr>
        <w:tc>
          <w:tcPr>
            <w:tcW w:w="458" w:type="dxa"/>
            <w:tcBorders>
              <w:bottom w:val="single" w:sz="4" w:space="0" w:color="auto"/>
            </w:tcBorders>
          </w:tcPr>
          <w:p w:rsidR="00F03600" w:rsidRPr="006A223B" w:rsidRDefault="00F03600" w:rsidP="00F03600">
            <w:pPr>
              <w:jc w:val="center"/>
              <w:rPr>
                <w:rFonts w:ascii="Arial" w:hAnsi="Arial" w:cs="Arial"/>
                <w:color w:val="262626"/>
                <w:sz w:val="28"/>
                <w:szCs w:val="28"/>
              </w:rPr>
            </w:pPr>
            <w:r w:rsidRPr="006A223B">
              <w:rPr>
                <w:rFonts w:ascii="Arial" w:hAnsi="Arial" w:cs="Arial"/>
                <w:color w:val="262626"/>
                <w:sz w:val="28"/>
                <w:szCs w:val="28"/>
              </w:rPr>
              <w:t>7.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03600" w:rsidRPr="006A223B" w:rsidRDefault="00F03600" w:rsidP="00F03600">
            <w:pPr>
              <w:rPr>
                <w:rFonts w:ascii="Arial" w:hAnsi="Arial" w:cs="Arial"/>
                <w:color w:val="262626"/>
                <w:sz w:val="28"/>
                <w:szCs w:val="28"/>
              </w:rPr>
            </w:pPr>
            <w:r w:rsidRPr="006A223B">
              <w:rPr>
                <w:rFonts w:ascii="Arial" w:hAnsi="Arial" w:cs="Arial"/>
                <w:color w:val="262626"/>
                <w:sz w:val="28"/>
                <w:szCs w:val="28"/>
              </w:rPr>
              <w:t>Задачи проекта</w:t>
            </w:r>
          </w:p>
        </w:tc>
        <w:tc>
          <w:tcPr>
            <w:tcW w:w="6207" w:type="dxa"/>
            <w:tcBorders>
              <w:bottom w:val="single" w:sz="4" w:space="0" w:color="auto"/>
            </w:tcBorders>
          </w:tcPr>
          <w:p w:rsidR="00F03600" w:rsidRPr="006A223B" w:rsidRDefault="00F03600" w:rsidP="00F03600">
            <w:pPr>
              <w:pStyle w:val="a4"/>
              <w:numPr>
                <w:ilvl w:val="0"/>
                <w:numId w:val="6"/>
              </w:numPr>
              <w:ind w:left="267" w:hanging="267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23B">
              <w:rPr>
                <w:rFonts w:ascii="Arial" w:hAnsi="Arial" w:cs="Arial"/>
                <w:color w:val="000000"/>
                <w:sz w:val="28"/>
                <w:szCs w:val="28"/>
              </w:rPr>
              <w:t>Собрать и изучить литературу о лекарственных растениях</w:t>
            </w:r>
          </w:p>
          <w:p w:rsidR="00F03600" w:rsidRPr="006A223B" w:rsidRDefault="00F03600" w:rsidP="00F03600">
            <w:pPr>
              <w:pStyle w:val="a4"/>
              <w:numPr>
                <w:ilvl w:val="0"/>
                <w:numId w:val="6"/>
              </w:numPr>
              <w:ind w:left="267" w:hanging="267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23B">
              <w:rPr>
                <w:rFonts w:ascii="Arial" w:hAnsi="Arial" w:cs="Arial"/>
                <w:color w:val="000000"/>
                <w:sz w:val="28"/>
                <w:szCs w:val="28"/>
              </w:rPr>
              <w:t>Собрать и исследовать состав лекарственных растений</w:t>
            </w:r>
          </w:p>
          <w:p w:rsidR="00F03600" w:rsidRPr="006A223B" w:rsidRDefault="00F03600" w:rsidP="00F03600">
            <w:pPr>
              <w:pStyle w:val="a4"/>
              <w:numPr>
                <w:ilvl w:val="0"/>
                <w:numId w:val="6"/>
              </w:numPr>
              <w:ind w:left="267" w:hanging="267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23B">
              <w:rPr>
                <w:rFonts w:ascii="Arial" w:hAnsi="Arial" w:cs="Arial"/>
                <w:color w:val="000000"/>
                <w:sz w:val="28"/>
                <w:szCs w:val="28"/>
              </w:rPr>
              <w:t>Подобрать рецепты коктейлей, чаёв, отваров с использованием  лекарственных растений</w:t>
            </w:r>
          </w:p>
          <w:p w:rsidR="00F03600" w:rsidRPr="006A223B" w:rsidRDefault="00F03600" w:rsidP="00F03600">
            <w:pPr>
              <w:pStyle w:val="a4"/>
              <w:numPr>
                <w:ilvl w:val="0"/>
                <w:numId w:val="6"/>
              </w:numPr>
              <w:ind w:left="267" w:hanging="267"/>
              <w:rPr>
                <w:rFonts w:ascii="Arial" w:hAnsi="Arial" w:cs="Arial"/>
                <w:color w:val="262626"/>
                <w:sz w:val="28"/>
                <w:szCs w:val="28"/>
              </w:rPr>
            </w:pPr>
            <w:r w:rsidRPr="006A223B">
              <w:rPr>
                <w:rFonts w:ascii="Arial" w:hAnsi="Arial" w:cs="Arial"/>
                <w:color w:val="000000"/>
                <w:sz w:val="28"/>
                <w:szCs w:val="28"/>
              </w:rPr>
              <w:t xml:space="preserve">Составить энциклопедию    лекарственных растений, произрастающих на территории нашей местности </w:t>
            </w:r>
          </w:p>
        </w:tc>
      </w:tr>
      <w:tr w:rsidR="00F03600" w:rsidRPr="006A223B" w:rsidTr="00F03600">
        <w:trPr>
          <w:trHeight w:val="2399"/>
        </w:trPr>
        <w:tc>
          <w:tcPr>
            <w:tcW w:w="458" w:type="dxa"/>
            <w:tcBorders>
              <w:top w:val="single" w:sz="4" w:space="0" w:color="auto"/>
            </w:tcBorders>
          </w:tcPr>
          <w:p w:rsidR="00F03600" w:rsidRPr="006A223B" w:rsidRDefault="00F03600" w:rsidP="00F03600">
            <w:pPr>
              <w:jc w:val="center"/>
              <w:rPr>
                <w:rFonts w:ascii="Arial" w:hAnsi="Arial" w:cs="Arial"/>
                <w:color w:val="262626"/>
                <w:sz w:val="28"/>
                <w:szCs w:val="28"/>
              </w:rPr>
            </w:pPr>
            <w:r w:rsidRPr="006A223B">
              <w:rPr>
                <w:rFonts w:ascii="Arial" w:hAnsi="Arial" w:cs="Arial"/>
                <w:color w:val="262626"/>
                <w:sz w:val="28"/>
                <w:szCs w:val="28"/>
              </w:rPr>
              <w:lastRenderedPageBreak/>
              <w:t>9.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03600" w:rsidRPr="006A223B" w:rsidRDefault="00F03600" w:rsidP="00F03600">
            <w:pPr>
              <w:rPr>
                <w:rFonts w:ascii="Arial" w:hAnsi="Arial" w:cs="Arial"/>
                <w:color w:val="262626"/>
                <w:sz w:val="28"/>
                <w:szCs w:val="28"/>
              </w:rPr>
            </w:pPr>
            <w:r w:rsidRPr="006A223B">
              <w:rPr>
                <w:rFonts w:ascii="Arial" w:hAnsi="Arial" w:cs="Arial"/>
                <w:color w:val="262626"/>
                <w:sz w:val="28"/>
                <w:szCs w:val="28"/>
              </w:rPr>
              <w:t>Актуальность проекта</w:t>
            </w:r>
          </w:p>
        </w:tc>
        <w:tc>
          <w:tcPr>
            <w:tcW w:w="6207" w:type="dxa"/>
            <w:tcBorders>
              <w:top w:val="single" w:sz="4" w:space="0" w:color="auto"/>
            </w:tcBorders>
          </w:tcPr>
          <w:p w:rsidR="00F03600" w:rsidRPr="006A223B" w:rsidRDefault="00F03600" w:rsidP="00F03600">
            <w:pPr>
              <w:rPr>
                <w:rFonts w:ascii="Arial" w:hAnsi="Arial" w:cs="Arial"/>
                <w:color w:val="262626"/>
                <w:sz w:val="28"/>
                <w:szCs w:val="28"/>
              </w:rPr>
            </w:pPr>
            <w:r w:rsidRPr="006A223B">
              <w:rPr>
                <w:rFonts w:ascii="Arial" w:hAnsi="Arial" w:cs="Arial"/>
                <w:color w:val="262626"/>
                <w:sz w:val="28"/>
                <w:szCs w:val="28"/>
              </w:rPr>
              <w:t xml:space="preserve">Необходимость изучения </w:t>
            </w:r>
            <w:r w:rsidRPr="006A223B">
              <w:rPr>
                <w:rFonts w:ascii="Arial" w:hAnsi="Arial" w:cs="Arial"/>
                <w:color w:val="000000"/>
                <w:sz w:val="28"/>
                <w:szCs w:val="28"/>
              </w:rPr>
              <w:t xml:space="preserve"> лекарственных растений, их лечебных свойств, правил сбора и приготовления для профилактики и укрепления здоровья. </w:t>
            </w:r>
          </w:p>
        </w:tc>
      </w:tr>
      <w:tr w:rsidR="00F03600" w:rsidRPr="006A223B" w:rsidTr="00F03600">
        <w:trPr>
          <w:trHeight w:val="637"/>
        </w:trPr>
        <w:tc>
          <w:tcPr>
            <w:tcW w:w="458" w:type="dxa"/>
          </w:tcPr>
          <w:p w:rsidR="00F03600" w:rsidRPr="006A223B" w:rsidRDefault="00F03600" w:rsidP="00F03600">
            <w:pPr>
              <w:jc w:val="center"/>
              <w:rPr>
                <w:rFonts w:ascii="Arial" w:hAnsi="Arial" w:cs="Arial"/>
                <w:color w:val="262626"/>
                <w:sz w:val="28"/>
                <w:szCs w:val="28"/>
              </w:rPr>
            </w:pPr>
          </w:p>
        </w:tc>
        <w:tc>
          <w:tcPr>
            <w:tcW w:w="2977" w:type="dxa"/>
          </w:tcPr>
          <w:p w:rsidR="00F03600" w:rsidRPr="006A223B" w:rsidRDefault="00F03600" w:rsidP="00F03600">
            <w:pPr>
              <w:pStyle w:val="c5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A223B">
              <w:rPr>
                <w:rFonts w:ascii="Arial" w:hAnsi="Arial" w:cs="Arial"/>
                <w:sz w:val="28"/>
                <w:szCs w:val="28"/>
              </w:rPr>
              <w:t>Результаты работы</w:t>
            </w:r>
            <w:r w:rsidRPr="006A223B">
              <w:rPr>
                <w:rStyle w:val="c1"/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:rsidR="00F03600" w:rsidRPr="006A223B" w:rsidRDefault="00F03600" w:rsidP="00F03600">
            <w:pPr>
              <w:ind w:right="1156"/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6207" w:type="dxa"/>
          </w:tcPr>
          <w:p w:rsidR="00F03600" w:rsidRPr="006A223B" w:rsidRDefault="00F03600" w:rsidP="00F03600">
            <w:pPr>
              <w:pStyle w:val="c5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23B">
              <w:rPr>
                <w:rStyle w:val="c1"/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Организационный результат -</w:t>
            </w:r>
            <w:r w:rsidRPr="006A223B">
              <w:rPr>
                <w:rStyle w:val="apple-converted-space"/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  <w:r w:rsidRPr="006A223B">
              <w:rPr>
                <w:rStyle w:val="c1"/>
                <w:rFonts w:ascii="Arial" w:hAnsi="Arial" w:cs="Arial"/>
                <w:color w:val="000000"/>
                <w:sz w:val="28"/>
                <w:szCs w:val="28"/>
              </w:rPr>
              <w:t>создание информационного буклета с рекомендациями по применению лекарственных растений  для профилактики и лечения вирусных заболеваний.</w:t>
            </w:r>
          </w:p>
          <w:p w:rsidR="00F03600" w:rsidRPr="006A223B" w:rsidRDefault="00F03600" w:rsidP="00F03600">
            <w:pPr>
              <w:pStyle w:val="c5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223B">
              <w:rPr>
                <w:rStyle w:val="c1"/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Методический результат</w:t>
            </w:r>
            <w:r w:rsidRPr="006A223B">
              <w:rPr>
                <w:rStyle w:val="c1"/>
                <w:rFonts w:ascii="Arial" w:hAnsi="Arial" w:cs="Arial"/>
                <w:color w:val="000000"/>
                <w:sz w:val="28"/>
                <w:szCs w:val="28"/>
              </w:rPr>
              <w:t> - презентация в</w:t>
            </w:r>
            <w:r w:rsidRPr="006A223B">
              <w:rPr>
                <w:rStyle w:val="apple-converted-space"/>
                <w:rFonts w:ascii="Arial" w:hAnsi="Arial" w:cs="Arial"/>
                <w:color w:val="000000"/>
                <w:sz w:val="28"/>
                <w:szCs w:val="28"/>
              </w:rPr>
              <w:t> </w:t>
            </w:r>
            <w:proofErr w:type="spellStart"/>
            <w:r w:rsidRPr="006A223B">
              <w:rPr>
                <w:rStyle w:val="c1"/>
                <w:rFonts w:ascii="Arial" w:hAnsi="Arial" w:cs="Arial"/>
                <w:color w:val="000000"/>
                <w:sz w:val="28"/>
                <w:szCs w:val="28"/>
              </w:rPr>
              <w:t>Microsoft</w:t>
            </w:r>
            <w:proofErr w:type="spellEnd"/>
            <w:r w:rsidRPr="006A223B">
              <w:rPr>
                <w:rStyle w:val="c1"/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223B">
              <w:rPr>
                <w:rStyle w:val="c1"/>
                <w:rFonts w:ascii="Arial" w:hAnsi="Arial" w:cs="Arial"/>
                <w:color w:val="000000"/>
                <w:sz w:val="28"/>
                <w:szCs w:val="28"/>
              </w:rPr>
              <w:t>PowerPoint</w:t>
            </w:r>
            <w:proofErr w:type="spellEnd"/>
            <w:r w:rsidRPr="006A223B">
              <w:rPr>
                <w:rStyle w:val="c1"/>
                <w:rFonts w:ascii="Arial" w:hAnsi="Arial" w:cs="Arial"/>
                <w:color w:val="000000"/>
                <w:sz w:val="28"/>
                <w:szCs w:val="28"/>
              </w:rPr>
              <w:t xml:space="preserve"> о лекарственных растениях ХМАО и способах их применения для лечения вирусных заболеваний.                                                                      </w:t>
            </w:r>
            <w:r w:rsidRPr="006A223B">
              <w:rPr>
                <w:rStyle w:val="c1"/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Личностный результат</w:t>
            </w:r>
            <w:r w:rsidRPr="006A223B">
              <w:rPr>
                <w:rStyle w:val="c1"/>
                <w:rFonts w:ascii="Arial" w:hAnsi="Arial" w:cs="Arial"/>
                <w:color w:val="000000"/>
                <w:sz w:val="28"/>
                <w:szCs w:val="28"/>
              </w:rPr>
              <w:t xml:space="preserve"> - повышение уровня знаний    о лекарственных растениях ХМАО,  развитие познавательной активности, формирование экологической культуры, развитие эстетических вкусов, развитие сотруднических отношений: ученик – учитель– </w:t>
            </w:r>
            <w:proofErr w:type="gramStart"/>
            <w:r w:rsidRPr="006A223B">
              <w:rPr>
                <w:rStyle w:val="c1"/>
                <w:rFonts w:ascii="Arial" w:hAnsi="Arial" w:cs="Arial"/>
                <w:color w:val="000000"/>
                <w:sz w:val="28"/>
                <w:szCs w:val="28"/>
              </w:rPr>
              <w:t>ро</w:t>
            </w:r>
            <w:proofErr w:type="gramEnd"/>
            <w:r w:rsidRPr="006A223B">
              <w:rPr>
                <w:rStyle w:val="c1"/>
                <w:rFonts w:ascii="Arial" w:hAnsi="Arial" w:cs="Arial"/>
                <w:color w:val="000000"/>
                <w:sz w:val="28"/>
                <w:szCs w:val="28"/>
              </w:rPr>
              <w:t>дители.</w:t>
            </w:r>
          </w:p>
          <w:p w:rsidR="00F03600" w:rsidRPr="006A223B" w:rsidRDefault="00F03600" w:rsidP="00F03600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6A223B">
              <w:rPr>
                <w:rFonts w:ascii="Arial" w:hAnsi="Arial" w:cs="Arial"/>
                <w:color w:val="FF0000"/>
                <w:sz w:val="28"/>
                <w:szCs w:val="28"/>
              </w:rPr>
              <w:t xml:space="preserve">  </w:t>
            </w:r>
          </w:p>
        </w:tc>
      </w:tr>
    </w:tbl>
    <w:p w:rsidR="00C82933" w:rsidRPr="006A223B" w:rsidRDefault="00C82933" w:rsidP="00AF57BE">
      <w:pPr>
        <w:spacing w:after="0"/>
        <w:ind w:firstLine="851"/>
        <w:jc w:val="both"/>
        <w:rPr>
          <w:rFonts w:ascii="Arial" w:hAnsi="Arial" w:cs="Arial"/>
          <w:b/>
          <w:color w:val="262626"/>
          <w:sz w:val="28"/>
          <w:szCs w:val="28"/>
        </w:rPr>
      </w:pPr>
    </w:p>
    <w:p w:rsidR="00C82933" w:rsidRPr="006A223B" w:rsidRDefault="00E85419" w:rsidP="00AF57BE">
      <w:pPr>
        <w:spacing w:after="0"/>
        <w:ind w:firstLine="851"/>
        <w:jc w:val="center"/>
        <w:rPr>
          <w:rFonts w:ascii="Arial" w:hAnsi="Arial" w:cs="Arial"/>
          <w:b/>
          <w:color w:val="262626"/>
          <w:sz w:val="28"/>
          <w:szCs w:val="28"/>
        </w:rPr>
      </w:pPr>
      <w:r w:rsidRPr="006A223B">
        <w:rPr>
          <w:rFonts w:ascii="Arial" w:hAnsi="Arial" w:cs="Arial"/>
          <w:b/>
          <w:sz w:val="28"/>
          <w:szCs w:val="28"/>
        </w:rPr>
        <w:t>Содержание проекта, цель, задачи</w:t>
      </w:r>
    </w:p>
    <w:p w:rsidR="006A223B" w:rsidRDefault="00D265DE" w:rsidP="00AF57BE">
      <w:pPr>
        <w:spacing w:after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6A223B">
        <w:rPr>
          <w:rFonts w:ascii="Arial" w:hAnsi="Arial" w:cs="Arial"/>
          <w:color w:val="000000"/>
          <w:sz w:val="28"/>
          <w:szCs w:val="28"/>
          <w:u w:val="single"/>
        </w:rPr>
        <w:t>Цель работы</w:t>
      </w:r>
      <w:r w:rsidRPr="006A223B">
        <w:rPr>
          <w:rFonts w:ascii="Arial" w:hAnsi="Arial" w:cs="Arial"/>
          <w:color w:val="000000"/>
          <w:sz w:val="28"/>
          <w:szCs w:val="28"/>
        </w:rPr>
        <w:t>: Изучить особенности лекарственных растений, произрастающих на территории  нашего    края, выяснить какую пользу для здоровья они приносят людям.</w:t>
      </w:r>
    </w:p>
    <w:p w:rsidR="00D265DE" w:rsidRPr="006A223B" w:rsidRDefault="00D265DE" w:rsidP="00AF57BE">
      <w:pPr>
        <w:spacing w:after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6A223B">
        <w:rPr>
          <w:rFonts w:ascii="Arial" w:hAnsi="Arial" w:cs="Arial"/>
          <w:color w:val="000000"/>
          <w:sz w:val="28"/>
          <w:szCs w:val="28"/>
          <w:u w:val="single"/>
        </w:rPr>
        <w:t>Объектом исследования являются</w:t>
      </w:r>
      <w:r w:rsidRPr="006A223B">
        <w:rPr>
          <w:rFonts w:ascii="Arial" w:hAnsi="Arial" w:cs="Arial"/>
          <w:color w:val="000000"/>
          <w:sz w:val="28"/>
          <w:szCs w:val="28"/>
        </w:rPr>
        <w:t xml:space="preserve">: Полезные вещества (минералы и витамины) лекарственных растений </w:t>
      </w:r>
    </w:p>
    <w:p w:rsidR="00D265DE" w:rsidRPr="006A223B" w:rsidRDefault="00D265DE" w:rsidP="00AF57BE">
      <w:pPr>
        <w:spacing w:after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6A223B">
        <w:rPr>
          <w:rFonts w:ascii="Arial" w:hAnsi="Arial" w:cs="Arial"/>
          <w:color w:val="000000"/>
          <w:sz w:val="28"/>
          <w:szCs w:val="28"/>
          <w:u w:val="single"/>
        </w:rPr>
        <w:t>Предметом исследования</w:t>
      </w:r>
      <w:r w:rsidRPr="006A223B">
        <w:rPr>
          <w:rFonts w:ascii="Arial" w:hAnsi="Arial" w:cs="Arial"/>
          <w:color w:val="000000"/>
          <w:sz w:val="28"/>
          <w:szCs w:val="28"/>
        </w:rPr>
        <w:t xml:space="preserve">: Лекарственные растения </w:t>
      </w:r>
      <w:proofErr w:type="spellStart"/>
      <w:r w:rsidRPr="006A223B">
        <w:rPr>
          <w:rFonts w:ascii="Arial" w:hAnsi="Arial" w:cs="Arial"/>
          <w:color w:val="000000"/>
          <w:sz w:val="28"/>
          <w:szCs w:val="28"/>
        </w:rPr>
        <w:t>сургутского</w:t>
      </w:r>
      <w:proofErr w:type="spellEnd"/>
      <w:r w:rsidRPr="006A223B">
        <w:rPr>
          <w:rFonts w:ascii="Arial" w:hAnsi="Arial" w:cs="Arial"/>
          <w:color w:val="000000"/>
          <w:sz w:val="28"/>
          <w:szCs w:val="28"/>
        </w:rPr>
        <w:t xml:space="preserve"> района.</w:t>
      </w:r>
    </w:p>
    <w:p w:rsidR="00D265DE" w:rsidRPr="006A223B" w:rsidRDefault="006A223B" w:rsidP="00AF57BE">
      <w:pPr>
        <w:spacing w:after="0"/>
        <w:ind w:firstLine="851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>
        <w:rPr>
          <w:rFonts w:ascii="Arial" w:hAnsi="Arial" w:cs="Arial"/>
          <w:color w:val="000000"/>
          <w:sz w:val="28"/>
          <w:szCs w:val="28"/>
          <w:u w:val="single"/>
        </w:rPr>
        <w:t xml:space="preserve">Задачи </w:t>
      </w:r>
      <w:r w:rsidR="00D265DE" w:rsidRPr="006A223B">
        <w:rPr>
          <w:rFonts w:ascii="Arial" w:hAnsi="Arial" w:cs="Arial"/>
          <w:color w:val="000000"/>
          <w:sz w:val="28"/>
          <w:szCs w:val="28"/>
          <w:u w:val="single"/>
        </w:rPr>
        <w:t>исследования:</w:t>
      </w:r>
    </w:p>
    <w:p w:rsidR="00D265DE" w:rsidRPr="006A223B" w:rsidRDefault="00D265DE" w:rsidP="00AF57BE">
      <w:pPr>
        <w:pStyle w:val="a4"/>
        <w:numPr>
          <w:ilvl w:val="0"/>
          <w:numId w:val="1"/>
        </w:numPr>
        <w:spacing w:after="0"/>
        <w:ind w:left="0"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6A223B">
        <w:rPr>
          <w:rFonts w:ascii="Arial" w:hAnsi="Arial" w:cs="Arial"/>
          <w:color w:val="000000"/>
          <w:sz w:val="28"/>
          <w:szCs w:val="28"/>
        </w:rPr>
        <w:t>Собрать и изучить литературу о лекарственных растениях</w:t>
      </w:r>
    </w:p>
    <w:p w:rsidR="00D265DE" w:rsidRPr="006A223B" w:rsidRDefault="00D265DE" w:rsidP="00AF57BE">
      <w:pPr>
        <w:pStyle w:val="a4"/>
        <w:numPr>
          <w:ilvl w:val="0"/>
          <w:numId w:val="1"/>
        </w:numPr>
        <w:spacing w:after="0"/>
        <w:ind w:left="0"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6A223B">
        <w:rPr>
          <w:rFonts w:ascii="Arial" w:hAnsi="Arial" w:cs="Arial"/>
          <w:color w:val="000000"/>
          <w:sz w:val="28"/>
          <w:szCs w:val="28"/>
        </w:rPr>
        <w:t>Собрать и исследовать состав лекарственных растений</w:t>
      </w:r>
    </w:p>
    <w:p w:rsidR="00D265DE" w:rsidRPr="006A223B" w:rsidRDefault="00D265DE" w:rsidP="00AF57BE">
      <w:pPr>
        <w:pStyle w:val="a4"/>
        <w:numPr>
          <w:ilvl w:val="0"/>
          <w:numId w:val="1"/>
        </w:numPr>
        <w:spacing w:after="0"/>
        <w:ind w:left="0"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6A223B">
        <w:rPr>
          <w:rFonts w:ascii="Arial" w:hAnsi="Arial" w:cs="Arial"/>
          <w:color w:val="000000"/>
          <w:sz w:val="28"/>
          <w:szCs w:val="28"/>
        </w:rPr>
        <w:t>Подобрать рецепты коктейлей, чаёв, отваров с использованием  лекарственных растений</w:t>
      </w:r>
    </w:p>
    <w:p w:rsidR="00D265DE" w:rsidRPr="006A223B" w:rsidRDefault="006A223B" w:rsidP="00AF57BE">
      <w:pPr>
        <w:pStyle w:val="a4"/>
        <w:numPr>
          <w:ilvl w:val="0"/>
          <w:numId w:val="1"/>
        </w:numPr>
        <w:spacing w:after="0"/>
        <w:ind w:left="0" w:firstLine="851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Составить энциклопедию </w:t>
      </w:r>
      <w:r w:rsidR="00D265DE" w:rsidRPr="006A223B">
        <w:rPr>
          <w:rFonts w:ascii="Arial" w:hAnsi="Arial" w:cs="Arial"/>
          <w:color w:val="000000"/>
          <w:sz w:val="28"/>
          <w:szCs w:val="28"/>
        </w:rPr>
        <w:t xml:space="preserve">лекарственных растений, произрастающих на территории нашей местности </w:t>
      </w:r>
    </w:p>
    <w:p w:rsidR="00D265DE" w:rsidRPr="006A223B" w:rsidRDefault="00D265DE" w:rsidP="00AF57BE">
      <w:pPr>
        <w:spacing w:after="0"/>
        <w:ind w:firstLine="851"/>
        <w:jc w:val="both"/>
        <w:rPr>
          <w:rFonts w:ascii="Arial" w:hAnsi="Arial" w:cs="Arial"/>
          <w:sz w:val="28"/>
          <w:szCs w:val="28"/>
          <w:u w:val="single"/>
        </w:rPr>
      </w:pPr>
      <w:r w:rsidRPr="006A223B">
        <w:rPr>
          <w:rFonts w:ascii="Arial" w:hAnsi="Arial" w:cs="Arial"/>
          <w:sz w:val="28"/>
          <w:szCs w:val="28"/>
          <w:u w:val="single"/>
        </w:rPr>
        <w:lastRenderedPageBreak/>
        <w:t>Гипотеза проекта:</w:t>
      </w:r>
    </w:p>
    <w:p w:rsidR="00B32F28" w:rsidRPr="006A223B" w:rsidRDefault="00B32F28" w:rsidP="00AF57BE">
      <w:pPr>
        <w:spacing w:after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6A223B">
        <w:rPr>
          <w:rFonts w:ascii="Arial" w:hAnsi="Arial" w:cs="Arial"/>
          <w:color w:val="000000"/>
          <w:sz w:val="28"/>
          <w:szCs w:val="28"/>
        </w:rPr>
        <w:t xml:space="preserve">Растения сибирского края являются лекарственными, потому что содержат в своем составе  витамины и минералы </w:t>
      </w:r>
    </w:p>
    <w:p w:rsidR="00D265DE" w:rsidRPr="006A223B" w:rsidRDefault="00D265DE" w:rsidP="00AF57BE">
      <w:pPr>
        <w:spacing w:after="0"/>
        <w:ind w:firstLine="851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6A223B">
        <w:rPr>
          <w:rFonts w:ascii="Arial" w:hAnsi="Arial" w:cs="Arial"/>
          <w:color w:val="000000"/>
          <w:sz w:val="28"/>
          <w:szCs w:val="28"/>
          <w:u w:val="single"/>
        </w:rPr>
        <w:t>Методы исследования:</w:t>
      </w:r>
    </w:p>
    <w:p w:rsidR="00D265DE" w:rsidRPr="006A223B" w:rsidRDefault="00D265DE" w:rsidP="00AF57BE">
      <w:pPr>
        <w:pStyle w:val="a4"/>
        <w:numPr>
          <w:ilvl w:val="0"/>
          <w:numId w:val="3"/>
        </w:numPr>
        <w:spacing w:after="0"/>
        <w:ind w:left="0"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6A223B">
        <w:rPr>
          <w:rFonts w:ascii="Arial" w:hAnsi="Arial" w:cs="Arial"/>
          <w:color w:val="000000"/>
          <w:sz w:val="28"/>
          <w:szCs w:val="28"/>
        </w:rPr>
        <w:t>Изучение имеющейся литературы</w:t>
      </w:r>
    </w:p>
    <w:p w:rsidR="00D265DE" w:rsidRPr="006A223B" w:rsidRDefault="00B32F28" w:rsidP="00AF57BE">
      <w:pPr>
        <w:pStyle w:val="a4"/>
        <w:numPr>
          <w:ilvl w:val="0"/>
          <w:numId w:val="3"/>
        </w:numPr>
        <w:spacing w:after="0"/>
        <w:ind w:left="0"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6A223B">
        <w:rPr>
          <w:rFonts w:ascii="Arial" w:hAnsi="Arial" w:cs="Arial"/>
          <w:color w:val="000000"/>
          <w:sz w:val="28"/>
          <w:szCs w:val="28"/>
        </w:rPr>
        <w:t>Выход в природу (лес</w:t>
      </w:r>
      <w:r w:rsidR="00D265DE" w:rsidRPr="006A223B">
        <w:rPr>
          <w:rFonts w:ascii="Arial" w:hAnsi="Arial" w:cs="Arial"/>
          <w:color w:val="000000"/>
          <w:sz w:val="28"/>
          <w:szCs w:val="28"/>
        </w:rPr>
        <w:t>)</w:t>
      </w:r>
    </w:p>
    <w:p w:rsidR="00D265DE" w:rsidRPr="006A223B" w:rsidRDefault="00D265DE" w:rsidP="00AF57BE">
      <w:pPr>
        <w:pStyle w:val="a4"/>
        <w:numPr>
          <w:ilvl w:val="0"/>
          <w:numId w:val="3"/>
        </w:numPr>
        <w:spacing w:after="0"/>
        <w:ind w:left="0"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6A223B">
        <w:rPr>
          <w:rFonts w:ascii="Arial" w:hAnsi="Arial" w:cs="Arial"/>
          <w:color w:val="000000"/>
          <w:sz w:val="28"/>
          <w:szCs w:val="28"/>
        </w:rPr>
        <w:t>Экскурсии по аптекам города</w:t>
      </w:r>
    </w:p>
    <w:p w:rsidR="00D265DE" w:rsidRPr="006A223B" w:rsidRDefault="00D265DE" w:rsidP="00AF57BE">
      <w:pPr>
        <w:pStyle w:val="a4"/>
        <w:numPr>
          <w:ilvl w:val="0"/>
          <w:numId w:val="3"/>
        </w:numPr>
        <w:spacing w:after="0"/>
        <w:ind w:left="0"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6A223B">
        <w:rPr>
          <w:rFonts w:ascii="Arial" w:hAnsi="Arial" w:cs="Arial"/>
          <w:color w:val="000000"/>
          <w:sz w:val="28"/>
          <w:szCs w:val="28"/>
        </w:rPr>
        <w:t xml:space="preserve">Эксперимент </w:t>
      </w:r>
    </w:p>
    <w:p w:rsidR="00D265DE" w:rsidRPr="006A223B" w:rsidRDefault="00D265DE" w:rsidP="00AF57BE">
      <w:pPr>
        <w:spacing w:after="0"/>
        <w:ind w:firstLine="851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6A223B">
        <w:rPr>
          <w:rFonts w:ascii="Arial" w:hAnsi="Arial" w:cs="Arial"/>
          <w:color w:val="000000"/>
          <w:sz w:val="28"/>
          <w:szCs w:val="28"/>
          <w:u w:val="single"/>
        </w:rPr>
        <w:t>Место  исследований:</w:t>
      </w:r>
    </w:p>
    <w:p w:rsidR="00D265DE" w:rsidRPr="006A223B" w:rsidRDefault="00D265DE" w:rsidP="00AF57BE">
      <w:pPr>
        <w:spacing w:after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6A223B">
        <w:rPr>
          <w:rFonts w:ascii="Arial" w:hAnsi="Arial" w:cs="Arial"/>
          <w:color w:val="000000"/>
          <w:sz w:val="28"/>
          <w:szCs w:val="28"/>
        </w:rPr>
        <w:t xml:space="preserve"> </w:t>
      </w:r>
      <w:r w:rsidRPr="006A223B">
        <w:rPr>
          <w:rFonts w:ascii="Arial" w:hAnsi="Arial" w:cs="Arial"/>
          <w:color w:val="000000"/>
          <w:sz w:val="28"/>
          <w:szCs w:val="28"/>
        </w:rPr>
        <w:tab/>
        <w:t>Леса Сургутского района.</w:t>
      </w:r>
    </w:p>
    <w:p w:rsidR="00D265DE" w:rsidRPr="0046292C" w:rsidRDefault="00D265DE" w:rsidP="00AF57BE">
      <w:pPr>
        <w:spacing w:after="0"/>
        <w:ind w:firstLine="851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46292C">
        <w:rPr>
          <w:rFonts w:ascii="Arial" w:hAnsi="Arial" w:cs="Arial"/>
          <w:color w:val="000000"/>
          <w:sz w:val="28"/>
          <w:szCs w:val="28"/>
          <w:u w:val="single"/>
        </w:rPr>
        <w:t>Форма отчета и представление о проделанной работе:</w:t>
      </w:r>
    </w:p>
    <w:p w:rsidR="00D265DE" w:rsidRPr="0046292C" w:rsidRDefault="00D265DE" w:rsidP="00AF57BE">
      <w:pPr>
        <w:spacing w:after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46292C">
        <w:rPr>
          <w:rFonts w:ascii="Arial" w:hAnsi="Arial" w:cs="Arial"/>
          <w:color w:val="000000"/>
          <w:sz w:val="28"/>
          <w:szCs w:val="28"/>
        </w:rPr>
        <w:t>•</w:t>
      </w:r>
      <w:r w:rsidRPr="0046292C">
        <w:rPr>
          <w:rFonts w:ascii="Arial" w:hAnsi="Arial" w:cs="Arial"/>
          <w:color w:val="000000"/>
          <w:sz w:val="28"/>
          <w:szCs w:val="28"/>
        </w:rPr>
        <w:tab/>
        <w:t>Презентация и энциклопедия лекарственных растений</w:t>
      </w:r>
    </w:p>
    <w:p w:rsidR="00D265DE" w:rsidRPr="0046292C" w:rsidRDefault="00D265DE" w:rsidP="00AF57BE">
      <w:pPr>
        <w:spacing w:after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46292C">
        <w:rPr>
          <w:rFonts w:ascii="Arial" w:hAnsi="Arial" w:cs="Arial"/>
          <w:color w:val="000000"/>
          <w:sz w:val="28"/>
          <w:szCs w:val="28"/>
        </w:rPr>
        <w:t>•</w:t>
      </w:r>
      <w:r w:rsidRPr="0046292C">
        <w:rPr>
          <w:rFonts w:ascii="Arial" w:hAnsi="Arial" w:cs="Arial"/>
          <w:color w:val="000000"/>
          <w:sz w:val="28"/>
          <w:szCs w:val="28"/>
        </w:rPr>
        <w:tab/>
        <w:t xml:space="preserve">Ознакомление  одноклассников  с результатами исследований на уроке окружающего мира </w:t>
      </w:r>
    </w:p>
    <w:p w:rsidR="0085646E" w:rsidRPr="0046292C" w:rsidRDefault="0085646E" w:rsidP="00AF57BE">
      <w:pPr>
        <w:spacing w:after="0"/>
        <w:ind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6292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Этапы реализации проекта:</w:t>
      </w:r>
    </w:p>
    <w:p w:rsidR="0085646E" w:rsidRPr="0046292C" w:rsidRDefault="0085646E" w:rsidP="00AF57BE">
      <w:pPr>
        <w:numPr>
          <w:ilvl w:val="0"/>
          <w:numId w:val="7"/>
        </w:numPr>
        <w:spacing w:after="0"/>
        <w:ind w:left="0"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6292C">
        <w:rPr>
          <w:rFonts w:ascii="Arial" w:eastAsia="Times New Roman" w:hAnsi="Arial" w:cs="Arial"/>
          <w:sz w:val="28"/>
          <w:szCs w:val="28"/>
          <w:lang w:eastAsia="ru-RU"/>
        </w:rPr>
        <w:t>Организационный (сентябрь)</w:t>
      </w:r>
    </w:p>
    <w:p w:rsidR="0085646E" w:rsidRPr="0046292C" w:rsidRDefault="0085646E" w:rsidP="00AF57BE">
      <w:pPr>
        <w:spacing w:after="0"/>
        <w:ind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6292C">
        <w:rPr>
          <w:rFonts w:ascii="Arial" w:eastAsia="Times New Roman" w:hAnsi="Arial" w:cs="Arial"/>
          <w:sz w:val="28"/>
          <w:szCs w:val="28"/>
          <w:lang w:eastAsia="ru-RU"/>
        </w:rPr>
        <w:t>- информирование педагогов о запуске проекта,</w:t>
      </w:r>
    </w:p>
    <w:p w:rsidR="0085646E" w:rsidRPr="0046292C" w:rsidRDefault="0085646E" w:rsidP="00AF57BE">
      <w:pPr>
        <w:spacing w:after="0"/>
        <w:ind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6292C">
        <w:rPr>
          <w:rFonts w:ascii="Arial" w:eastAsia="Times New Roman" w:hAnsi="Arial" w:cs="Arial"/>
          <w:sz w:val="28"/>
          <w:szCs w:val="28"/>
          <w:lang w:eastAsia="ru-RU"/>
        </w:rPr>
        <w:t>- составление плана работы.</w:t>
      </w:r>
    </w:p>
    <w:p w:rsidR="0085646E" w:rsidRPr="0046292C" w:rsidRDefault="0085646E" w:rsidP="00AF57BE">
      <w:pPr>
        <w:numPr>
          <w:ilvl w:val="0"/>
          <w:numId w:val="8"/>
        </w:numPr>
        <w:spacing w:after="0"/>
        <w:ind w:left="0"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6292C">
        <w:rPr>
          <w:rFonts w:ascii="Arial" w:eastAsia="Times New Roman" w:hAnsi="Arial" w:cs="Arial"/>
          <w:sz w:val="28"/>
          <w:szCs w:val="28"/>
          <w:lang w:eastAsia="ru-RU"/>
        </w:rPr>
        <w:t>Основной (октябрь – апрель)</w:t>
      </w:r>
    </w:p>
    <w:p w:rsidR="0085646E" w:rsidRPr="0046292C" w:rsidRDefault="0085646E" w:rsidP="00AF57BE">
      <w:pPr>
        <w:spacing w:after="0"/>
        <w:ind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6292C">
        <w:rPr>
          <w:rFonts w:ascii="Arial" w:eastAsia="Times New Roman" w:hAnsi="Arial" w:cs="Arial"/>
          <w:sz w:val="28"/>
          <w:szCs w:val="28"/>
          <w:lang w:eastAsia="ru-RU"/>
        </w:rPr>
        <w:t>- реализация проекта.</w:t>
      </w:r>
    </w:p>
    <w:p w:rsidR="0085646E" w:rsidRPr="0046292C" w:rsidRDefault="0085646E" w:rsidP="00AF57BE">
      <w:pPr>
        <w:numPr>
          <w:ilvl w:val="0"/>
          <w:numId w:val="9"/>
        </w:numPr>
        <w:spacing w:after="0"/>
        <w:ind w:left="0"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6292C">
        <w:rPr>
          <w:rFonts w:ascii="Arial" w:eastAsia="Times New Roman" w:hAnsi="Arial" w:cs="Arial"/>
          <w:sz w:val="28"/>
          <w:szCs w:val="28"/>
          <w:lang w:eastAsia="ru-RU"/>
        </w:rPr>
        <w:t>Заключительный (май)</w:t>
      </w:r>
    </w:p>
    <w:p w:rsidR="0085646E" w:rsidRPr="0046292C" w:rsidRDefault="0085646E" w:rsidP="00AF57BE">
      <w:pPr>
        <w:spacing w:after="0"/>
        <w:ind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6292C">
        <w:rPr>
          <w:rFonts w:ascii="Arial" w:eastAsia="Times New Roman" w:hAnsi="Arial" w:cs="Arial"/>
          <w:sz w:val="28"/>
          <w:szCs w:val="28"/>
          <w:lang w:eastAsia="ru-RU"/>
        </w:rPr>
        <w:t>- подведение итогов работы.</w:t>
      </w:r>
    </w:p>
    <w:p w:rsidR="0085646E" w:rsidRPr="0046292C" w:rsidRDefault="0085646E" w:rsidP="00AF57BE">
      <w:pPr>
        <w:spacing w:after="0"/>
        <w:ind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6292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Общие положения проекта:</w:t>
      </w:r>
    </w:p>
    <w:p w:rsidR="0085646E" w:rsidRPr="0046292C" w:rsidRDefault="0085646E" w:rsidP="00AF57BE">
      <w:pPr>
        <w:numPr>
          <w:ilvl w:val="0"/>
          <w:numId w:val="10"/>
        </w:numPr>
        <w:spacing w:after="0"/>
        <w:ind w:left="0"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6292C">
        <w:rPr>
          <w:rFonts w:ascii="Arial" w:eastAsia="Times New Roman" w:hAnsi="Arial" w:cs="Arial"/>
          <w:sz w:val="28"/>
          <w:szCs w:val="28"/>
          <w:lang w:eastAsia="ru-RU"/>
        </w:rPr>
        <w:t>Проект рассчитан на один учебный год;</w:t>
      </w:r>
    </w:p>
    <w:p w:rsidR="0085646E" w:rsidRPr="0046292C" w:rsidRDefault="0085646E" w:rsidP="00AF57BE">
      <w:pPr>
        <w:numPr>
          <w:ilvl w:val="0"/>
          <w:numId w:val="10"/>
        </w:numPr>
        <w:spacing w:after="0"/>
        <w:ind w:left="0"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6292C">
        <w:rPr>
          <w:rFonts w:ascii="Arial" w:eastAsia="Times New Roman" w:hAnsi="Arial" w:cs="Arial"/>
          <w:sz w:val="28"/>
          <w:szCs w:val="28"/>
          <w:lang w:eastAsia="ru-RU"/>
        </w:rPr>
        <w:t>Проводится на базе МБОУ СОШ № 32 города Сургута;</w:t>
      </w:r>
    </w:p>
    <w:p w:rsidR="0085646E" w:rsidRPr="0046292C" w:rsidRDefault="0085646E" w:rsidP="00AF57BE">
      <w:pPr>
        <w:numPr>
          <w:ilvl w:val="0"/>
          <w:numId w:val="10"/>
        </w:numPr>
        <w:spacing w:after="0"/>
        <w:ind w:left="0"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46292C">
        <w:rPr>
          <w:rFonts w:ascii="Arial" w:eastAsia="Times New Roman" w:hAnsi="Arial" w:cs="Arial"/>
          <w:sz w:val="28"/>
          <w:szCs w:val="28"/>
          <w:lang w:eastAsia="ru-RU"/>
        </w:rPr>
        <w:t>Направлен</w:t>
      </w:r>
      <w:proofErr w:type="gramEnd"/>
      <w:r w:rsidRPr="0046292C">
        <w:rPr>
          <w:rFonts w:ascii="Arial" w:eastAsia="Times New Roman" w:hAnsi="Arial" w:cs="Arial"/>
          <w:sz w:val="28"/>
          <w:szCs w:val="28"/>
          <w:lang w:eastAsia="ru-RU"/>
        </w:rPr>
        <w:t xml:space="preserve"> на учащихся начального звена;</w:t>
      </w:r>
    </w:p>
    <w:p w:rsidR="0046292C" w:rsidRPr="0046292C" w:rsidRDefault="0085646E" w:rsidP="00AF57BE">
      <w:pPr>
        <w:pStyle w:val="c10"/>
        <w:spacing w:before="0" w:beforeAutospacing="0" w:after="0" w:afterAutospacing="0" w:line="276" w:lineRule="auto"/>
        <w:ind w:firstLine="851"/>
        <w:jc w:val="both"/>
        <w:rPr>
          <w:rStyle w:val="c1"/>
          <w:rFonts w:ascii="Arial" w:hAnsi="Arial" w:cs="Arial"/>
          <w:b/>
          <w:bCs/>
          <w:sz w:val="28"/>
          <w:szCs w:val="28"/>
        </w:rPr>
      </w:pPr>
      <w:r w:rsidRPr="0046292C">
        <w:rPr>
          <w:rStyle w:val="c1"/>
          <w:rFonts w:ascii="Arial" w:hAnsi="Arial" w:cs="Arial"/>
          <w:b/>
          <w:bCs/>
          <w:sz w:val="28"/>
          <w:szCs w:val="28"/>
        </w:rPr>
        <w:t>Предполагаемые результаты:</w:t>
      </w:r>
    </w:p>
    <w:p w:rsidR="0021676D" w:rsidRPr="0046292C" w:rsidRDefault="0021676D" w:rsidP="00AF57BE">
      <w:pPr>
        <w:pStyle w:val="c10"/>
        <w:spacing w:before="0" w:beforeAutospacing="0" w:after="0" w:afterAutospacing="0" w:line="276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46292C">
        <w:rPr>
          <w:rStyle w:val="c1"/>
          <w:rFonts w:ascii="Arial" w:hAnsi="Arial" w:cs="Arial"/>
          <w:b/>
          <w:bCs/>
          <w:sz w:val="28"/>
          <w:szCs w:val="28"/>
        </w:rPr>
        <w:t>Организационный результат -</w:t>
      </w:r>
      <w:r w:rsidRPr="0046292C">
        <w:rPr>
          <w:rStyle w:val="apple-converted-space"/>
          <w:rFonts w:ascii="Arial" w:hAnsi="Arial" w:cs="Arial"/>
          <w:b/>
          <w:bCs/>
          <w:sz w:val="28"/>
          <w:szCs w:val="28"/>
        </w:rPr>
        <w:t> </w:t>
      </w:r>
      <w:r w:rsidRPr="0046292C">
        <w:rPr>
          <w:rStyle w:val="c1"/>
          <w:rFonts w:ascii="Arial" w:hAnsi="Arial" w:cs="Arial"/>
          <w:sz w:val="28"/>
          <w:szCs w:val="28"/>
        </w:rPr>
        <w:t xml:space="preserve">создание информационного буклета с рекомендациями по применению лекарственных растений </w:t>
      </w:r>
      <w:r w:rsidR="00EE2954" w:rsidRPr="0046292C">
        <w:rPr>
          <w:rStyle w:val="c1"/>
          <w:rFonts w:ascii="Arial" w:hAnsi="Arial" w:cs="Arial"/>
          <w:sz w:val="28"/>
          <w:szCs w:val="28"/>
        </w:rPr>
        <w:t>сибирского края</w:t>
      </w:r>
      <w:r w:rsidRPr="0046292C">
        <w:rPr>
          <w:rStyle w:val="c1"/>
          <w:rFonts w:ascii="Arial" w:hAnsi="Arial" w:cs="Arial"/>
          <w:sz w:val="28"/>
          <w:szCs w:val="28"/>
        </w:rPr>
        <w:t> для профилактики и лечения вирусных заболеваний.</w:t>
      </w:r>
    </w:p>
    <w:p w:rsidR="0046292C" w:rsidRDefault="0021676D" w:rsidP="00AF57BE">
      <w:pPr>
        <w:pStyle w:val="c5"/>
        <w:spacing w:before="0" w:beforeAutospacing="0" w:after="0" w:afterAutospacing="0" w:line="276" w:lineRule="auto"/>
        <w:ind w:firstLine="851"/>
        <w:jc w:val="both"/>
        <w:rPr>
          <w:rStyle w:val="c1"/>
          <w:rFonts w:ascii="Arial" w:hAnsi="Arial" w:cs="Arial"/>
          <w:sz w:val="28"/>
          <w:szCs w:val="28"/>
        </w:rPr>
      </w:pPr>
      <w:r w:rsidRPr="0046292C">
        <w:rPr>
          <w:rStyle w:val="c1"/>
          <w:rFonts w:ascii="Arial" w:hAnsi="Arial" w:cs="Arial"/>
          <w:b/>
          <w:bCs/>
          <w:sz w:val="28"/>
          <w:szCs w:val="28"/>
        </w:rPr>
        <w:t>Методический результат</w:t>
      </w:r>
      <w:r w:rsidRPr="0046292C">
        <w:rPr>
          <w:rStyle w:val="c1"/>
          <w:rFonts w:ascii="Arial" w:hAnsi="Arial" w:cs="Arial"/>
          <w:sz w:val="28"/>
          <w:szCs w:val="28"/>
        </w:rPr>
        <w:t> - презентация в</w:t>
      </w:r>
      <w:r w:rsidRPr="0046292C">
        <w:rPr>
          <w:rStyle w:val="apple-converted-space"/>
          <w:rFonts w:ascii="Arial" w:hAnsi="Arial" w:cs="Arial"/>
          <w:sz w:val="28"/>
          <w:szCs w:val="28"/>
        </w:rPr>
        <w:t> </w:t>
      </w:r>
      <w:proofErr w:type="spellStart"/>
      <w:r w:rsidRPr="0046292C">
        <w:rPr>
          <w:rStyle w:val="c1"/>
          <w:rFonts w:ascii="Arial" w:hAnsi="Arial" w:cs="Arial"/>
          <w:sz w:val="28"/>
          <w:szCs w:val="28"/>
        </w:rPr>
        <w:t>Microsoft</w:t>
      </w:r>
      <w:proofErr w:type="spellEnd"/>
      <w:r w:rsidRPr="0046292C">
        <w:rPr>
          <w:rStyle w:val="c1"/>
          <w:rFonts w:ascii="Arial" w:hAnsi="Arial" w:cs="Arial"/>
          <w:sz w:val="28"/>
          <w:szCs w:val="28"/>
        </w:rPr>
        <w:t xml:space="preserve"> </w:t>
      </w:r>
      <w:proofErr w:type="spellStart"/>
      <w:r w:rsidRPr="0046292C">
        <w:rPr>
          <w:rStyle w:val="c1"/>
          <w:rFonts w:ascii="Arial" w:hAnsi="Arial" w:cs="Arial"/>
          <w:sz w:val="28"/>
          <w:szCs w:val="28"/>
        </w:rPr>
        <w:t>PowerPoint</w:t>
      </w:r>
      <w:proofErr w:type="spellEnd"/>
      <w:r w:rsidRPr="0046292C">
        <w:rPr>
          <w:rStyle w:val="c1"/>
          <w:rFonts w:ascii="Arial" w:hAnsi="Arial" w:cs="Arial"/>
          <w:sz w:val="28"/>
          <w:szCs w:val="28"/>
        </w:rPr>
        <w:t xml:space="preserve"> о лекарственных растениях ХМАО и способах их применения для лечения вирусных заболеваний.</w:t>
      </w:r>
    </w:p>
    <w:p w:rsidR="0085646E" w:rsidRPr="0046292C" w:rsidRDefault="0021676D" w:rsidP="00AF57BE">
      <w:pPr>
        <w:pStyle w:val="c5"/>
        <w:spacing w:before="0" w:beforeAutospacing="0" w:after="0" w:afterAutospacing="0" w:line="276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46292C">
        <w:rPr>
          <w:rStyle w:val="c1"/>
          <w:rFonts w:ascii="Arial" w:hAnsi="Arial" w:cs="Arial"/>
          <w:b/>
          <w:bCs/>
          <w:sz w:val="28"/>
          <w:szCs w:val="28"/>
        </w:rPr>
        <w:t>Личностный результат</w:t>
      </w:r>
      <w:r w:rsidRPr="0046292C">
        <w:rPr>
          <w:rStyle w:val="c1"/>
          <w:rFonts w:ascii="Arial" w:hAnsi="Arial" w:cs="Arial"/>
          <w:sz w:val="28"/>
          <w:szCs w:val="28"/>
        </w:rPr>
        <w:t xml:space="preserve"> - повышение уровня знаний о лекарственных растениях ХМАО,  развитие познавательной активности, формирование экологической культуры, развитие эстетических вкусов, развитие сотруднических отношений: ученик – учитель– </w:t>
      </w:r>
      <w:proofErr w:type="gramStart"/>
      <w:r w:rsidRPr="0046292C">
        <w:rPr>
          <w:rStyle w:val="c1"/>
          <w:rFonts w:ascii="Arial" w:hAnsi="Arial" w:cs="Arial"/>
          <w:sz w:val="28"/>
          <w:szCs w:val="28"/>
        </w:rPr>
        <w:t>ро</w:t>
      </w:r>
      <w:proofErr w:type="gramEnd"/>
      <w:r w:rsidRPr="0046292C">
        <w:rPr>
          <w:rStyle w:val="c1"/>
          <w:rFonts w:ascii="Arial" w:hAnsi="Arial" w:cs="Arial"/>
          <w:sz w:val="28"/>
          <w:szCs w:val="28"/>
        </w:rPr>
        <w:t>дители.</w:t>
      </w:r>
    </w:p>
    <w:p w:rsidR="0085646E" w:rsidRPr="006A223B" w:rsidRDefault="0085646E" w:rsidP="00AF57BE">
      <w:pPr>
        <w:spacing w:after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8C4AEF" w:rsidRPr="006A223B" w:rsidRDefault="008C4AEF" w:rsidP="00AF57BE">
      <w:pPr>
        <w:spacing w:after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8C4AEF" w:rsidRDefault="008C4AEF" w:rsidP="00AF57BE">
      <w:pPr>
        <w:spacing w:after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F03600" w:rsidRPr="006A223B" w:rsidRDefault="00F03600" w:rsidP="00AF57BE">
      <w:pPr>
        <w:spacing w:after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85646E" w:rsidRPr="00F03600" w:rsidRDefault="00F03600" w:rsidP="00F03600">
      <w:pPr>
        <w:spacing w:after="0"/>
        <w:ind w:firstLine="851"/>
        <w:jc w:val="center"/>
        <w:rPr>
          <w:rFonts w:ascii="Arial" w:hAnsi="Arial" w:cs="Arial"/>
          <w:b/>
          <w:color w:val="262626"/>
          <w:sz w:val="28"/>
          <w:szCs w:val="28"/>
        </w:rPr>
      </w:pPr>
      <w:r w:rsidRPr="00F03600">
        <w:rPr>
          <w:rFonts w:ascii="Arial" w:hAnsi="Arial" w:cs="Arial"/>
          <w:b/>
          <w:color w:val="262626"/>
          <w:sz w:val="28"/>
          <w:szCs w:val="28"/>
        </w:rPr>
        <w:t xml:space="preserve">План </w:t>
      </w:r>
      <w:r w:rsidR="004607B0" w:rsidRPr="00F03600">
        <w:rPr>
          <w:rFonts w:ascii="Arial" w:hAnsi="Arial" w:cs="Arial"/>
          <w:b/>
          <w:color w:val="262626"/>
          <w:sz w:val="28"/>
          <w:szCs w:val="28"/>
        </w:rPr>
        <w:t xml:space="preserve"> проекта</w:t>
      </w:r>
    </w:p>
    <w:tbl>
      <w:tblPr>
        <w:tblW w:w="10247" w:type="dxa"/>
        <w:tblCellMar>
          <w:left w:w="0" w:type="dxa"/>
          <w:right w:w="0" w:type="dxa"/>
        </w:tblCellMar>
        <w:tblLook w:val="04A0"/>
      </w:tblPr>
      <w:tblGrid>
        <w:gridCol w:w="5569"/>
        <w:gridCol w:w="4678"/>
      </w:tblGrid>
      <w:tr w:rsidR="004607B0" w:rsidRPr="006A223B" w:rsidTr="004607B0">
        <w:tc>
          <w:tcPr>
            <w:tcW w:w="5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4607B0" w:rsidRPr="006A223B" w:rsidRDefault="004607B0" w:rsidP="00AF57BE">
            <w:pPr>
              <w:spacing w:after="0"/>
              <w:ind w:firstLine="85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A223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4607B0" w:rsidRPr="006A223B" w:rsidRDefault="004607B0" w:rsidP="00AF57BE">
            <w:pPr>
              <w:spacing w:after="0"/>
              <w:ind w:firstLine="85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A223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4607B0" w:rsidRPr="006A223B" w:rsidTr="00F2418B">
        <w:tc>
          <w:tcPr>
            <w:tcW w:w="5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4607B0" w:rsidRPr="006A223B" w:rsidRDefault="004607B0" w:rsidP="00F2418B">
            <w:pPr>
              <w:spacing w:after="0"/>
              <w:ind w:firstLine="85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A223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Изучение правил сбора, подготовки и хранения лекарственных растений и их плодов Изготовление   информационного буклета с  рекомендациями для учащихся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4607B0" w:rsidRPr="006A223B" w:rsidRDefault="004607B0" w:rsidP="00F2418B">
            <w:pPr>
              <w:spacing w:after="0"/>
              <w:ind w:firstLine="851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A223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4607B0" w:rsidRPr="006A223B" w:rsidTr="00F2418B">
        <w:tc>
          <w:tcPr>
            <w:tcW w:w="5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4607B0" w:rsidRPr="006A223B" w:rsidRDefault="004607B0" w:rsidP="00F2418B">
            <w:pPr>
              <w:spacing w:after="0"/>
              <w:ind w:firstLine="85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A223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Сбор лекарственных ра</w:t>
            </w:r>
            <w:r w:rsidR="0021676D" w:rsidRPr="006A223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стений и определение их полезных</w:t>
            </w:r>
            <w:r w:rsidRPr="006A223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свойств, используя имеющую литературу (приложение №1).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4607B0" w:rsidRPr="006A223B" w:rsidRDefault="004607B0" w:rsidP="00F2418B">
            <w:pPr>
              <w:spacing w:after="0"/>
              <w:ind w:firstLine="851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A223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4607B0" w:rsidRPr="006A223B" w:rsidTr="00F2418B">
        <w:tc>
          <w:tcPr>
            <w:tcW w:w="5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4607B0" w:rsidRPr="006A223B" w:rsidRDefault="004607B0" w:rsidP="00F2418B">
            <w:pPr>
              <w:spacing w:after="0"/>
              <w:ind w:firstLine="85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A223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Изучение внешнего строения, местообитания некоторых лекарственных растений ХМАО.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4607B0" w:rsidRPr="006A223B" w:rsidRDefault="004607B0" w:rsidP="00F2418B">
            <w:pPr>
              <w:spacing w:after="0"/>
              <w:ind w:firstLine="851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A223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</w:tr>
      <w:tr w:rsidR="004607B0" w:rsidRPr="006A223B" w:rsidTr="00F2418B">
        <w:tc>
          <w:tcPr>
            <w:tcW w:w="5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4607B0" w:rsidRPr="006A223B" w:rsidRDefault="004607B0" w:rsidP="00F2418B">
            <w:pPr>
              <w:spacing w:after="0"/>
              <w:ind w:firstLine="85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A223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Изучение фармакологического действия </w:t>
            </w:r>
            <w:r w:rsidR="00D10E3D" w:rsidRPr="006A223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лекарственных растений </w:t>
            </w:r>
            <w:r w:rsidRPr="006A223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 организм человека и способов применения для лечения вирусных заболеваний.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4607B0" w:rsidRPr="006A223B" w:rsidRDefault="0021676D" w:rsidP="00F2418B">
            <w:pPr>
              <w:spacing w:after="0"/>
              <w:ind w:firstLine="851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A223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Н</w:t>
            </w:r>
            <w:r w:rsidR="004607B0" w:rsidRPr="006A223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оябрь</w:t>
            </w:r>
            <w:r w:rsidRPr="006A223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-декабрь</w:t>
            </w:r>
          </w:p>
        </w:tc>
      </w:tr>
      <w:tr w:rsidR="004607B0" w:rsidRPr="006A223B" w:rsidTr="00F2418B">
        <w:tc>
          <w:tcPr>
            <w:tcW w:w="5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4607B0" w:rsidRPr="006A223B" w:rsidRDefault="00D10E3D" w:rsidP="00F2418B">
            <w:pPr>
              <w:spacing w:after="0"/>
              <w:ind w:firstLine="85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A223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Проведение опытов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4607B0" w:rsidRPr="006A223B" w:rsidRDefault="0021676D" w:rsidP="00F2418B">
            <w:pPr>
              <w:spacing w:after="0"/>
              <w:ind w:firstLine="851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A223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Январь-февраль</w:t>
            </w:r>
            <w:r w:rsidR="00D10E3D" w:rsidRPr="006A223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-март</w:t>
            </w:r>
          </w:p>
        </w:tc>
      </w:tr>
      <w:tr w:rsidR="004607B0" w:rsidRPr="006A223B" w:rsidTr="00F2418B">
        <w:tc>
          <w:tcPr>
            <w:tcW w:w="5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4607B0" w:rsidRPr="006A223B" w:rsidRDefault="00D10E3D" w:rsidP="00F2418B">
            <w:pPr>
              <w:spacing w:after="0"/>
              <w:ind w:firstLine="85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A223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Создание информационного буклета с рекомендациями по применению лекарственных растений ХМАО для профилактики и лечения вирусных заболеваний.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4607B0" w:rsidRPr="006A223B" w:rsidRDefault="004607B0" w:rsidP="00F2418B">
            <w:pPr>
              <w:spacing w:after="0"/>
              <w:ind w:firstLine="851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A223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21676D" w:rsidRPr="006A223B" w:rsidTr="00F2418B">
        <w:tc>
          <w:tcPr>
            <w:tcW w:w="5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21676D" w:rsidRPr="006A223B" w:rsidRDefault="0021676D" w:rsidP="00F2418B">
            <w:pPr>
              <w:spacing w:after="0"/>
              <w:ind w:firstLine="851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A223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Презентация в </w:t>
            </w:r>
            <w:proofErr w:type="spellStart"/>
            <w:r w:rsidRPr="006A223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Microsoft</w:t>
            </w:r>
            <w:proofErr w:type="spellEnd"/>
            <w:r w:rsidRPr="006A223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223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PowerPoint</w:t>
            </w:r>
            <w:proofErr w:type="spellEnd"/>
            <w:r w:rsidRPr="006A223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о лекарственных растениях ХМАО и способах их применения для лечения вирусных заболеваний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21676D" w:rsidRPr="006A223B" w:rsidRDefault="0021676D" w:rsidP="00F2418B">
            <w:pPr>
              <w:spacing w:after="0"/>
              <w:ind w:firstLine="851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A223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</w:tbl>
    <w:p w:rsidR="0046292C" w:rsidRDefault="0046292C" w:rsidP="00AF57BE">
      <w:pPr>
        <w:spacing w:after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4607B0" w:rsidRPr="006A223B" w:rsidRDefault="001E003C" w:rsidP="00AF57BE">
      <w:pPr>
        <w:spacing w:after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6A223B">
        <w:rPr>
          <w:rFonts w:ascii="Arial" w:hAnsi="Arial" w:cs="Arial"/>
          <w:color w:val="000000"/>
          <w:sz w:val="28"/>
          <w:szCs w:val="28"/>
        </w:rPr>
        <w:t>Чаще всего мы болеем ОРВИ и гриппом. Что делать, чтобы не попасть в число несчастных, лежащих дома с высокой температурой?</w:t>
      </w:r>
      <w:r w:rsidR="009D499E" w:rsidRPr="006A223B">
        <w:rPr>
          <w:rFonts w:ascii="Arial" w:hAnsi="Arial" w:cs="Arial"/>
          <w:color w:val="000000"/>
          <w:sz w:val="28"/>
          <w:szCs w:val="28"/>
        </w:rPr>
        <w:t xml:space="preserve"> </w:t>
      </w:r>
      <w:r w:rsidRPr="006A223B">
        <w:rPr>
          <w:rFonts w:ascii="Arial" w:hAnsi="Arial" w:cs="Arial"/>
          <w:color w:val="000000"/>
          <w:sz w:val="28"/>
          <w:szCs w:val="28"/>
        </w:rPr>
        <w:t>Вполне можно уберечься от этих неприятностей.</w:t>
      </w:r>
      <w:r w:rsidR="009D499E" w:rsidRPr="006A223B">
        <w:rPr>
          <w:rFonts w:ascii="Arial" w:hAnsi="Arial" w:cs="Arial"/>
          <w:color w:val="000000"/>
          <w:sz w:val="28"/>
          <w:szCs w:val="28"/>
        </w:rPr>
        <w:t xml:space="preserve"> </w:t>
      </w:r>
      <w:r w:rsidRPr="006A223B">
        <w:rPr>
          <w:rFonts w:ascii="Arial" w:hAnsi="Arial" w:cs="Arial"/>
          <w:color w:val="000000"/>
          <w:sz w:val="28"/>
          <w:szCs w:val="28"/>
        </w:rPr>
        <w:t>Но для того, чтобы уберечься, нужно проводить профилактику.</w:t>
      </w:r>
      <w:r w:rsidR="00FE27BD" w:rsidRPr="006A223B">
        <w:rPr>
          <w:rFonts w:ascii="Arial" w:hAnsi="Arial" w:cs="Arial"/>
          <w:color w:val="000000"/>
          <w:sz w:val="28"/>
          <w:szCs w:val="28"/>
        </w:rPr>
        <w:t xml:space="preserve"> </w:t>
      </w:r>
      <w:r w:rsidRPr="006A223B">
        <w:rPr>
          <w:rFonts w:ascii="Arial" w:hAnsi="Arial" w:cs="Arial"/>
          <w:color w:val="000000"/>
          <w:sz w:val="28"/>
          <w:szCs w:val="28"/>
        </w:rPr>
        <w:t xml:space="preserve">Ещё с детства, нам знакома аскорбиновая кислота. Поэтому, можно принимать аскорбиновую кислоту, для повышения сопротивляемости организма, что связано с её </w:t>
      </w:r>
      <w:proofErr w:type="spellStart"/>
      <w:r w:rsidRPr="006A223B">
        <w:rPr>
          <w:rFonts w:ascii="Arial" w:hAnsi="Arial" w:cs="Arial"/>
          <w:color w:val="000000"/>
          <w:sz w:val="28"/>
          <w:szCs w:val="28"/>
        </w:rPr>
        <w:t>антиоксидантными</w:t>
      </w:r>
      <w:proofErr w:type="spellEnd"/>
      <w:r w:rsidRPr="006A223B">
        <w:rPr>
          <w:rFonts w:ascii="Arial" w:hAnsi="Arial" w:cs="Arial"/>
          <w:color w:val="000000"/>
          <w:sz w:val="28"/>
          <w:szCs w:val="28"/>
        </w:rPr>
        <w:t xml:space="preserve"> свойствами.</w:t>
      </w:r>
    </w:p>
    <w:p w:rsidR="0046292C" w:rsidRDefault="00E87D99" w:rsidP="00AF57BE">
      <w:pPr>
        <w:spacing w:after="0"/>
        <w:ind w:firstLine="851"/>
        <w:jc w:val="both"/>
        <w:rPr>
          <w:rFonts w:ascii="Arial" w:hAnsi="Arial" w:cs="Arial"/>
          <w:color w:val="052635"/>
          <w:sz w:val="28"/>
          <w:szCs w:val="28"/>
          <w:shd w:val="clear" w:color="auto" w:fill="FFFFFF"/>
        </w:rPr>
      </w:pPr>
      <w:r w:rsidRPr="006A223B">
        <w:rPr>
          <w:rFonts w:ascii="Arial" w:hAnsi="Arial" w:cs="Arial"/>
          <w:b/>
          <w:bCs/>
          <w:color w:val="052635"/>
          <w:sz w:val="28"/>
          <w:szCs w:val="28"/>
          <w:shd w:val="clear" w:color="auto" w:fill="FFFFFF"/>
        </w:rPr>
        <w:lastRenderedPageBreak/>
        <w:t>Аскорбиновая кислота</w:t>
      </w:r>
      <w:r w:rsidRPr="006A223B">
        <w:rPr>
          <w:rStyle w:val="apple-converted-space"/>
          <w:rFonts w:ascii="Arial" w:hAnsi="Arial" w:cs="Arial"/>
          <w:color w:val="052635"/>
          <w:sz w:val="28"/>
          <w:szCs w:val="28"/>
          <w:shd w:val="clear" w:color="auto" w:fill="FFFFFF"/>
        </w:rPr>
        <w:t> </w:t>
      </w:r>
      <w:r w:rsidRPr="006A223B">
        <w:rPr>
          <w:rFonts w:ascii="Arial" w:hAnsi="Arial" w:cs="Arial"/>
          <w:color w:val="052635"/>
          <w:sz w:val="28"/>
          <w:szCs w:val="28"/>
          <w:shd w:val="clear" w:color="auto" w:fill="FFFFFF"/>
        </w:rPr>
        <w:t>является одним из факторов, повышающих выносливость, сопротивляемость организма различным заболеваниям.</w:t>
      </w:r>
      <w:r w:rsidR="00F2418B" w:rsidRPr="006A223B">
        <w:rPr>
          <w:rFonts w:ascii="Arial" w:hAnsi="Arial" w:cs="Arial"/>
          <w:color w:val="052635"/>
          <w:sz w:val="28"/>
          <w:szCs w:val="28"/>
          <w:shd w:val="clear" w:color="auto" w:fill="FFFFFF"/>
        </w:rPr>
        <w:t xml:space="preserve"> </w:t>
      </w:r>
      <w:r w:rsidRPr="006A223B">
        <w:rPr>
          <w:rFonts w:ascii="Arial" w:hAnsi="Arial" w:cs="Arial"/>
          <w:color w:val="052635"/>
          <w:sz w:val="28"/>
          <w:szCs w:val="28"/>
          <w:shd w:val="clear" w:color="auto" w:fill="FFFFFF"/>
        </w:rPr>
        <w:t>Имеются данные, указывающие, что аскорбиновая кислота обладает бактерицидным действием по отношению к ряду бактерий, в том числе к стафилококку и стрептококку.</w:t>
      </w:r>
      <w:r w:rsidRPr="006A223B">
        <w:rPr>
          <w:rStyle w:val="apple-converted-space"/>
          <w:rFonts w:ascii="Arial" w:hAnsi="Arial" w:cs="Arial"/>
          <w:color w:val="052635"/>
          <w:sz w:val="28"/>
          <w:szCs w:val="28"/>
          <w:shd w:val="clear" w:color="auto" w:fill="FFFFFF"/>
        </w:rPr>
        <w:t> </w:t>
      </w:r>
      <w:r w:rsidRPr="006A223B">
        <w:rPr>
          <w:rFonts w:ascii="Arial" w:hAnsi="Arial" w:cs="Arial"/>
          <w:color w:val="052635"/>
          <w:sz w:val="28"/>
          <w:szCs w:val="28"/>
        </w:rPr>
        <w:br/>
      </w:r>
      <w:r w:rsidRPr="006A223B">
        <w:rPr>
          <w:rFonts w:ascii="Arial" w:hAnsi="Arial" w:cs="Arial"/>
          <w:color w:val="052635"/>
          <w:sz w:val="28"/>
          <w:szCs w:val="28"/>
          <w:shd w:val="clear" w:color="auto" w:fill="FFFFFF"/>
        </w:rPr>
        <w:t>Замечено, что вспышки таких эпидемических заболеваний, как грипп, корь, скарлатина и др.,</w:t>
      </w:r>
      <w:r w:rsidRPr="006A223B">
        <w:rPr>
          <w:rStyle w:val="apple-converted-space"/>
          <w:rFonts w:ascii="Arial" w:hAnsi="Arial" w:cs="Arial"/>
          <w:color w:val="052635"/>
          <w:sz w:val="28"/>
          <w:szCs w:val="28"/>
          <w:shd w:val="clear" w:color="auto" w:fill="FFFFFF"/>
        </w:rPr>
        <w:t> </w:t>
      </w:r>
      <w:r w:rsidRPr="006A223B">
        <w:rPr>
          <w:rFonts w:ascii="Arial" w:hAnsi="Arial" w:cs="Arial"/>
          <w:color w:val="052635"/>
          <w:sz w:val="28"/>
          <w:szCs w:val="28"/>
          <w:shd w:val="clear" w:color="auto" w:fill="FFFFFF"/>
        </w:rPr>
        <w:t>возникают наиболее часто и тяжело протекают в весеннее время года - период, когда значительно меньше свежих овощей и фруктов, содержащих витамины, прежде всего витамин С. Особое значение имеет применение аскорбиновой кислоты при пневмонии у детей. Более тяжелое течение пневмонии и наиболее высокая смертность от нее наблюдаются вес</w:t>
      </w:r>
      <w:r w:rsidR="0046292C">
        <w:rPr>
          <w:rFonts w:ascii="Arial" w:hAnsi="Arial" w:cs="Arial"/>
          <w:color w:val="052635"/>
          <w:sz w:val="28"/>
          <w:szCs w:val="28"/>
          <w:shd w:val="clear" w:color="auto" w:fill="FFFFFF"/>
        </w:rPr>
        <w:t>ной, когда дети получают меньше </w:t>
      </w:r>
      <w:r w:rsidRPr="006A223B">
        <w:rPr>
          <w:rFonts w:ascii="Arial" w:hAnsi="Arial" w:cs="Arial"/>
          <w:color w:val="052635"/>
          <w:sz w:val="28"/>
          <w:szCs w:val="28"/>
          <w:shd w:val="clear" w:color="auto" w:fill="FFFFFF"/>
        </w:rPr>
        <w:t>витамина С.</w:t>
      </w:r>
    </w:p>
    <w:p w:rsidR="00C82933" w:rsidRPr="006A223B" w:rsidRDefault="00FE27BD" w:rsidP="00AF57BE">
      <w:pPr>
        <w:spacing w:after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6A223B">
        <w:rPr>
          <w:rFonts w:ascii="Arial" w:hAnsi="Arial" w:cs="Arial"/>
          <w:color w:val="052635"/>
          <w:sz w:val="28"/>
          <w:szCs w:val="28"/>
        </w:rPr>
        <w:t xml:space="preserve"> </w:t>
      </w:r>
      <w:r w:rsidR="00E87D99" w:rsidRPr="006A223B">
        <w:rPr>
          <w:rFonts w:ascii="Arial" w:hAnsi="Arial" w:cs="Arial"/>
          <w:b/>
          <w:bCs/>
          <w:color w:val="052635"/>
          <w:sz w:val="28"/>
          <w:szCs w:val="28"/>
          <w:shd w:val="clear" w:color="auto" w:fill="FFFFFF"/>
        </w:rPr>
        <w:t>Аскорбиновая кислота в организме не вырабатывается</w:t>
      </w:r>
      <w:r w:rsidR="00E87D99" w:rsidRPr="006A223B">
        <w:rPr>
          <w:rStyle w:val="apple-converted-space"/>
          <w:rFonts w:ascii="Arial" w:hAnsi="Arial" w:cs="Arial"/>
          <w:color w:val="052635"/>
          <w:sz w:val="28"/>
          <w:szCs w:val="28"/>
          <w:shd w:val="clear" w:color="auto" w:fill="FFFFFF"/>
        </w:rPr>
        <w:t> </w:t>
      </w:r>
      <w:r w:rsidR="00E87D99" w:rsidRPr="006A223B">
        <w:rPr>
          <w:rFonts w:ascii="Arial" w:hAnsi="Arial" w:cs="Arial"/>
          <w:color w:val="052635"/>
          <w:sz w:val="28"/>
          <w:szCs w:val="28"/>
          <w:shd w:val="clear" w:color="auto" w:fill="FFFFFF"/>
        </w:rPr>
        <w:t>и поэт</w:t>
      </w:r>
      <w:r w:rsidRPr="006A223B">
        <w:rPr>
          <w:rFonts w:ascii="Arial" w:hAnsi="Arial" w:cs="Arial"/>
          <w:color w:val="052635"/>
          <w:sz w:val="28"/>
          <w:szCs w:val="28"/>
          <w:shd w:val="clear" w:color="auto" w:fill="FFFFFF"/>
        </w:rPr>
        <w:t xml:space="preserve">ому запаса не образует. Человек </w:t>
      </w:r>
      <w:r w:rsidR="00E87D99" w:rsidRPr="006A223B">
        <w:rPr>
          <w:rFonts w:ascii="Arial" w:hAnsi="Arial" w:cs="Arial"/>
          <w:color w:val="052635"/>
          <w:sz w:val="28"/>
          <w:szCs w:val="28"/>
          <w:shd w:val="clear" w:color="auto" w:fill="FFFFFF"/>
        </w:rPr>
        <w:t>должен получать его систематически с пищей.</w:t>
      </w:r>
      <w:r w:rsidR="00E87D99" w:rsidRPr="006A223B">
        <w:rPr>
          <w:rStyle w:val="apple-converted-space"/>
          <w:rFonts w:ascii="Arial" w:hAnsi="Arial" w:cs="Arial"/>
          <w:color w:val="052635"/>
          <w:sz w:val="28"/>
          <w:szCs w:val="28"/>
          <w:shd w:val="clear" w:color="auto" w:fill="FFFFFF"/>
        </w:rPr>
        <w:t> </w:t>
      </w:r>
      <w:r w:rsidR="00E87D99" w:rsidRPr="006A223B">
        <w:rPr>
          <w:rFonts w:ascii="Arial" w:hAnsi="Arial" w:cs="Arial"/>
          <w:color w:val="052635"/>
          <w:sz w:val="28"/>
          <w:szCs w:val="28"/>
          <w:shd w:val="clear" w:color="auto" w:fill="FFFFFF"/>
        </w:rPr>
        <w:t xml:space="preserve">Распространена аскорбиновая кислота главным образом в растительном мире. Основными источниками его в пище ребенка являются овощи, фрукты и ягоды. </w:t>
      </w:r>
      <w:proofErr w:type="gramStart"/>
      <w:r w:rsidR="00E87D99" w:rsidRPr="006A223B">
        <w:rPr>
          <w:rFonts w:ascii="Arial" w:hAnsi="Arial" w:cs="Arial"/>
          <w:color w:val="052635"/>
          <w:sz w:val="28"/>
          <w:szCs w:val="28"/>
          <w:shd w:val="clear" w:color="auto" w:fill="FFFFFF"/>
        </w:rPr>
        <w:t xml:space="preserve">Очень богаты </w:t>
      </w:r>
      <w:proofErr w:type="spellStart"/>
      <w:r w:rsidR="00E87D99" w:rsidRPr="006A223B">
        <w:rPr>
          <w:rFonts w:ascii="Arial" w:hAnsi="Arial" w:cs="Arial"/>
          <w:color w:val="052635"/>
          <w:sz w:val="28"/>
          <w:szCs w:val="28"/>
          <w:shd w:val="clear" w:color="auto" w:fill="FFFFFF"/>
        </w:rPr>
        <w:t>аскорбинкой</w:t>
      </w:r>
      <w:proofErr w:type="spellEnd"/>
      <w:r w:rsidR="00E87D99" w:rsidRPr="006A223B">
        <w:rPr>
          <w:rFonts w:ascii="Arial" w:hAnsi="Arial" w:cs="Arial"/>
          <w:color w:val="052635"/>
          <w:sz w:val="28"/>
          <w:szCs w:val="28"/>
          <w:shd w:val="clear" w:color="auto" w:fill="FFFFFF"/>
        </w:rPr>
        <w:t xml:space="preserve"> листовые овощи (капуста и др.), из фруктов — цитрусовые плоды (лимоны, апельсины, мандарины), яблоки кислых сортов (антоновка, титовка), земляника, крыжовник, малина, рябина, облепиха, голубика, морошка и др.</w:t>
      </w:r>
      <w:r w:rsidR="00660E5D" w:rsidRPr="006A223B">
        <w:rPr>
          <w:rFonts w:ascii="Arial" w:hAnsi="Arial" w:cs="Arial"/>
          <w:color w:val="052635"/>
          <w:sz w:val="28"/>
          <w:szCs w:val="28"/>
        </w:rPr>
        <w:t xml:space="preserve"> </w:t>
      </w:r>
      <w:r w:rsidR="00E87D99" w:rsidRPr="006A223B">
        <w:rPr>
          <w:rFonts w:ascii="Arial" w:hAnsi="Arial" w:cs="Arial"/>
          <w:color w:val="052635"/>
          <w:sz w:val="28"/>
          <w:szCs w:val="28"/>
          <w:shd w:val="clear" w:color="auto" w:fill="FFFFFF"/>
        </w:rPr>
        <w:t>Особенно много аскорбиновой кислоты в черной смородине, клюкве, бруснике и в шиповнике.</w:t>
      </w:r>
      <w:proofErr w:type="gramEnd"/>
      <w:r w:rsidR="00E87D99" w:rsidRPr="006A223B">
        <w:rPr>
          <w:rFonts w:ascii="Arial" w:hAnsi="Arial" w:cs="Arial"/>
          <w:color w:val="052635"/>
          <w:sz w:val="28"/>
          <w:szCs w:val="28"/>
          <w:shd w:val="clear" w:color="auto" w:fill="FFFFFF"/>
        </w:rPr>
        <w:t xml:space="preserve"> Эти растения растут на территории нашего края  и потому </w:t>
      </w:r>
      <w:proofErr w:type="gramStart"/>
      <w:r w:rsidR="00E87D99" w:rsidRPr="006A223B">
        <w:rPr>
          <w:rFonts w:ascii="Arial" w:hAnsi="Arial" w:cs="Arial"/>
          <w:color w:val="052635"/>
          <w:sz w:val="28"/>
          <w:szCs w:val="28"/>
          <w:shd w:val="clear" w:color="auto" w:fill="FFFFFF"/>
        </w:rPr>
        <w:t xml:space="preserve">легко </w:t>
      </w:r>
      <w:r w:rsidR="008C4AEF" w:rsidRPr="006A223B">
        <w:rPr>
          <w:rFonts w:ascii="Arial" w:hAnsi="Arial" w:cs="Arial"/>
          <w:color w:val="052635"/>
          <w:sz w:val="28"/>
          <w:szCs w:val="28"/>
          <w:shd w:val="clear" w:color="auto" w:fill="FFFFFF"/>
        </w:rPr>
        <w:t xml:space="preserve"> </w:t>
      </w:r>
      <w:r w:rsidR="00E87D99" w:rsidRPr="006A223B">
        <w:rPr>
          <w:rFonts w:ascii="Arial" w:hAnsi="Arial" w:cs="Arial"/>
          <w:color w:val="052635"/>
          <w:sz w:val="28"/>
          <w:szCs w:val="28"/>
          <w:shd w:val="clear" w:color="auto" w:fill="FFFFFF"/>
        </w:rPr>
        <w:t>доступны</w:t>
      </w:r>
      <w:proofErr w:type="gramEnd"/>
      <w:r w:rsidR="00E87D99" w:rsidRPr="006A223B">
        <w:rPr>
          <w:rFonts w:ascii="Arial" w:hAnsi="Arial" w:cs="Arial"/>
          <w:color w:val="052635"/>
          <w:sz w:val="28"/>
          <w:szCs w:val="28"/>
          <w:shd w:val="clear" w:color="auto" w:fill="FFFFFF"/>
        </w:rPr>
        <w:t>. Следует собирать эти ценные витаминоносители, чтобы обеспечить детей аскорбиновой кислотой.</w:t>
      </w:r>
      <w:r w:rsidR="00E87D99" w:rsidRPr="006A223B">
        <w:rPr>
          <w:rStyle w:val="apple-converted-space"/>
          <w:rFonts w:ascii="Arial" w:hAnsi="Arial" w:cs="Arial"/>
          <w:color w:val="052635"/>
          <w:sz w:val="28"/>
          <w:szCs w:val="28"/>
          <w:shd w:val="clear" w:color="auto" w:fill="FFFFFF"/>
        </w:rPr>
        <w:t> </w:t>
      </w:r>
    </w:p>
    <w:p w:rsidR="00B32F28" w:rsidRPr="006A223B" w:rsidRDefault="00B32F28" w:rsidP="00AF57BE">
      <w:pPr>
        <w:spacing w:after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887487" w:rsidRPr="00F03600" w:rsidRDefault="00887487" w:rsidP="00F2418B">
      <w:pPr>
        <w:pStyle w:val="a4"/>
        <w:spacing w:after="0"/>
        <w:ind w:left="0" w:firstLine="851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03600">
        <w:rPr>
          <w:rFonts w:ascii="Arial" w:hAnsi="Arial" w:cs="Arial"/>
          <w:b/>
          <w:sz w:val="28"/>
          <w:szCs w:val="28"/>
          <w:u w:val="single"/>
        </w:rPr>
        <w:t>Описание лечебных свойств некоторых лекарственных растений ХМАО</w:t>
      </w:r>
    </w:p>
    <w:p w:rsidR="00F03600" w:rsidRPr="006A223B" w:rsidRDefault="00F03600" w:rsidP="00F2418B">
      <w:pPr>
        <w:pStyle w:val="a4"/>
        <w:spacing w:after="0"/>
        <w:ind w:left="0" w:firstLine="851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887487" w:rsidRPr="00F03600" w:rsidRDefault="00887487" w:rsidP="00F03600">
      <w:pPr>
        <w:pStyle w:val="a7"/>
        <w:spacing w:before="0" w:after="0" w:line="276" w:lineRule="auto"/>
        <w:ind w:firstLine="851"/>
        <w:rPr>
          <w:rFonts w:ascii="Arial" w:hAnsi="Arial" w:cs="Arial"/>
          <w:i/>
          <w:color w:val="FF0000"/>
          <w:sz w:val="28"/>
          <w:szCs w:val="28"/>
        </w:rPr>
      </w:pPr>
      <w:r w:rsidRPr="00F03600">
        <w:rPr>
          <w:rFonts w:ascii="Arial" w:hAnsi="Arial" w:cs="Arial"/>
          <w:i/>
          <w:color w:val="FF0000"/>
          <w:sz w:val="28"/>
          <w:szCs w:val="28"/>
        </w:rPr>
        <w:t>Шиповник – кладезь аскорбиновой кислоты</w:t>
      </w:r>
    </w:p>
    <w:tbl>
      <w:tblPr>
        <w:tblW w:w="10137" w:type="dxa"/>
        <w:tblInd w:w="-318" w:type="dxa"/>
        <w:tblLook w:val="01E0"/>
      </w:tblPr>
      <w:tblGrid>
        <w:gridCol w:w="10137"/>
      </w:tblGrid>
      <w:tr w:rsidR="00910F16" w:rsidRPr="006120B5" w:rsidTr="00FE27BD">
        <w:trPr>
          <w:trHeight w:val="3014"/>
        </w:trPr>
        <w:tc>
          <w:tcPr>
            <w:tcW w:w="10137" w:type="dxa"/>
            <w:tcBorders>
              <w:top w:val="nil"/>
            </w:tcBorders>
          </w:tcPr>
          <w:p w:rsidR="003579A6" w:rsidRPr="006120B5" w:rsidRDefault="00910F16" w:rsidP="00F03600">
            <w:pPr>
              <w:pStyle w:val="a4"/>
              <w:spacing w:after="0"/>
              <w:ind w:left="318" w:firstLine="85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120B5">
              <w:rPr>
                <w:rFonts w:ascii="Arial" w:hAnsi="Arial" w:cs="Arial"/>
                <w:sz w:val="28"/>
                <w:szCs w:val="28"/>
              </w:rPr>
              <w:t xml:space="preserve">Зрелые и сушеные плоды шиповника содержат 66,0 и </w:t>
            </w:r>
            <w:smartTag w:uri="urn:schemas-microsoft-com:office:smarttags" w:element="metricconverter">
              <w:smartTagPr>
                <w:attr w:name="ProductID" w:val="14,0 г"/>
              </w:smartTagPr>
              <w:r w:rsidRPr="006120B5">
                <w:rPr>
                  <w:rFonts w:ascii="Arial" w:hAnsi="Arial" w:cs="Arial"/>
                  <w:sz w:val="28"/>
                  <w:szCs w:val="28"/>
                </w:rPr>
                <w:t>14,0 г</w:t>
              </w:r>
            </w:smartTag>
            <w:r w:rsidRPr="006120B5">
              <w:rPr>
                <w:rFonts w:ascii="Arial" w:hAnsi="Arial" w:cs="Arial"/>
                <w:sz w:val="28"/>
                <w:szCs w:val="28"/>
              </w:rPr>
              <w:t xml:space="preserve"> % воды, 1,6 и </w:t>
            </w:r>
            <w:smartTag w:uri="urn:schemas-microsoft-com:office:smarttags" w:element="metricconverter">
              <w:smartTagPr>
                <w:attr w:name="ProductID" w:val="4,0 г"/>
              </w:smartTagPr>
              <w:r w:rsidRPr="006120B5">
                <w:rPr>
                  <w:rFonts w:ascii="Arial" w:hAnsi="Arial" w:cs="Arial"/>
                  <w:sz w:val="28"/>
                  <w:szCs w:val="28"/>
                </w:rPr>
                <w:t>4,0 г</w:t>
              </w:r>
            </w:smartTag>
            <w:r w:rsidRPr="006120B5">
              <w:rPr>
                <w:rFonts w:ascii="Arial" w:hAnsi="Arial" w:cs="Arial"/>
                <w:sz w:val="28"/>
                <w:szCs w:val="28"/>
              </w:rPr>
              <w:t xml:space="preserve"> % белков, 24,0 и </w:t>
            </w:r>
            <w:smartTag w:uri="urn:schemas-microsoft-com:office:smarttags" w:element="metricconverter">
              <w:smartTagPr>
                <w:attr w:name="ProductID" w:val="60,0 г"/>
              </w:smartTagPr>
              <w:r w:rsidRPr="006120B5">
                <w:rPr>
                  <w:rFonts w:ascii="Arial" w:hAnsi="Arial" w:cs="Arial"/>
                  <w:sz w:val="28"/>
                  <w:szCs w:val="28"/>
                </w:rPr>
                <w:t>60,0 г</w:t>
              </w:r>
            </w:smartTag>
            <w:r w:rsidRPr="006120B5">
              <w:rPr>
                <w:rFonts w:ascii="Arial" w:hAnsi="Arial" w:cs="Arial"/>
                <w:sz w:val="28"/>
                <w:szCs w:val="28"/>
              </w:rPr>
              <w:t xml:space="preserve"> % углеводов, 4,0 и </w:t>
            </w:r>
            <w:smartTag w:uri="urn:schemas-microsoft-com:office:smarttags" w:element="metricconverter">
              <w:smartTagPr>
                <w:attr w:name="ProductID" w:val="10,0 г"/>
              </w:smartTagPr>
              <w:r w:rsidRPr="006120B5">
                <w:rPr>
                  <w:rFonts w:ascii="Arial" w:hAnsi="Arial" w:cs="Arial"/>
                  <w:sz w:val="28"/>
                  <w:szCs w:val="28"/>
                </w:rPr>
                <w:t>10,0 г</w:t>
              </w:r>
            </w:smartTag>
            <w:r w:rsidRPr="006120B5">
              <w:rPr>
                <w:rFonts w:ascii="Arial" w:hAnsi="Arial" w:cs="Arial"/>
                <w:sz w:val="28"/>
                <w:szCs w:val="28"/>
              </w:rPr>
              <w:t xml:space="preserve"> % пищевых волокон, 2,0 и </w:t>
            </w:r>
            <w:smartTag w:uri="urn:schemas-microsoft-com:office:smarttags" w:element="metricconverter">
              <w:smartTagPr>
                <w:attr w:name="ProductID" w:val="5,0 г"/>
              </w:smartTagPr>
              <w:r w:rsidRPr="006120B5">
                <w:rPr>
                  <w:rFonts w:ascii="Arial" w:hAnsi="Arial" w:cs="Arial"/>
                  <w:sz w:val="28"/>
                  <w:szCs w:val="28"/>
                </w:rPr>
                <w:t>5,0 г</w:t>
              </w:r>
            </w:smartTag>
            <w:r w:rsidRPr="006120B5">
              <w:rPr>
                <w:rFonts w:ascii="Arial" w:hAnsi="Arial" w:cs="Arial"/>
                <w:sz w:val="28"/>
                <w:szCs w:val="28"/>
              </w:rPr>
              <w:t xml:space="preserve"> % свободных органических кислот; 23 и 58 мг % калия, 5 и 13 мг % натрия, 26 и 66 мг % кальция, по 8 и по 20 мг % магния и фосфора, 11,5 и 28,0 мг % железа, 2,6 и 6,7 мг % провитамина</w:t>
            </w:r>
            <w:proofErr w:type="gramStart"/>
            <w:r w:rsidRPr="006120B5">
              <w:rPr>
                <w:rFonts w:ascii="Arial" w:hAnsi="Arial" w:cs="Arial"/>
                <w:sz w:val="28"/>
                <w:szCs w:val="28"/>
              </w:rPr>
              <w:t xml:space="preserve"> А</w:t>
            </w:r>
            <w:proofErr w:type="gramEnd"/>
            <w:r w:rsidRPr="006120B5">
              <w:rPr>
                <w:rFonts w:ascii="Arial" w:hAnsi="Arial" w:cs="Arial"/>
                <w:sz w:val="28"/>
                <w:szCs w:val="28"/>
              </w:rPr>
              <w:t xml:space="preserve">, 0,05 и 0,15 мг % витамина </w:t>
            </w:r>
            <w:proofErr w:type="spellStart"/>
            <w:r w:rsidRPr="006120B5">
              <w:rPr>
                <w:rFonts w:ascii="Arial" w:hAnsi="Arial" w:cs="Arial"/>
                <w:sz w:val="28"/>
                <w:szCs w:val="28"/>
              </w:rPr>
              <w:t>Вь</w:t>
            </w:r>
            <w:proofErr w:type="spellEnd"/>
            <w:r w:rsidRPr="006120B5">
              <w:rPr>
                <w:rFonts w:ascii="Arial" w:hAnsi="Arial" w:cs="Arial"/>
                <w:sz w:val="28"/>
                <w:szCs w:val="28"/>
              </w:rPr>
              <w:t xml:space="preserve"> 0,33 и 0,84 мг % витамина </w:t>
            </w:r>
            <w:proofErr w:type="spellStart"/>
            <w:r w:rsidRPr="006120B5">
              <w:rPr>
                <w:rFonts w:ascii="Arial" w:hAnsi="Arial" w:cs="Arial"/>
                <w:sz w:val="28"/>
                <w:szCs w:val="28"/>
              </w:rPr>
              <w:t>Bz</w:t>
            </w:r>
            <w:proofErr w:type="spellEnd"/>
            <w:r w:rsidRPr="006120B5">
              <w:rPr>
                <w:rFonts w:ascii="Arial" w:hAnsi="Arial" w:cs="Arial"/>
                <w:sz w:val="28"/>
                <w:szCs w:val="28"/>
              </w:rPr>
              <w:t xml:space="preserve">, 0,60 и 1,50 мг % витамина РР, 470 и 1200 мг % витамина С соответственно. </w:t>
            </w:r>
            <w:proofErr w:type="gramStart"/>
            <w:r w:rsidRPr="006120B5">
              <w:rPr>
                <w:rFonts w:ascii="Arial" w:hAnsi="Arial" w:cs="Arial"/>
                <w:sz w:val="28"/>
                <w:szCs w:val="28"/>
              </w:rPr>
              <w:t xml:space="preserve">Есть также в шиповнике, причем немало, медь, марганец, хром, молибден, кобальт, витамины Вб, К, Е, </w:t>
            </w:r>
            <w:r w:rsidR="00FE27BD" w:rsidRPr="006120B5">
              <w:rPr>
                <w:rFonts w:ascii="Arial" w:hAnsi="Arial" w:cs="Arial"/>
                <w:sz w:val="28"/>
                <w:szCs w:val="28"/>
              </w:rPr>
              <w:t xml:space="preserve">дубильные и красящие </w:t>
            </w:r>
            <w:r w:rsidR="00FE27BD" w:rsidRPr="006120B5">
              <w:rPr>
                <w:rFonts w:ascii="Arial" w:hAnsi="Arial" w:cs="Arial"/>
                <w:sz w:val="28"/>
                <w:szCs w:val="28"/>
              </w:rPr>
              <w:lastRenderedPageBreak/>
              <w:t>вещества.</w:t>
            </w:r>
            <w:proofErr w:type="gramEnd"/>
            <w:r w:rsidR="00FE27BD" w:rsidRPr="006120B5">
              <w:rPr>
                <w:rFonts w:ascii="Arial" w:hAnsi="Arial" w:cs="Arial"/>
                <w:sz w:val="28"/>
                <w:szCs w:val="28"/>
              </w:rPr>
              <w:t xml:space="preserve"> Но главное достоинство этой ягоды - витамин</w:t>
            </w:r>
            <w:proofErr w:type="gramStart"/>
            <w:r w:rsidR="00FE27BD" w:rsidRPr="006120B5">
              <w:rPr>
                <w:rFonts w:ascii="Arial" w:hAnsi="Arial" w:cs="Arial"/>
                <w:sz w:val="28"/>
                <w:szCs w:val="28"/>
              </w:rPr>
              <w:t xml:space="preserve"> С</w:t>
            </w:r>
            <w:proofErr w:type="gramEnd"/>
            <w:r w:rsidR="00FE27BD" w:rsidRPr="006120B5">
              <w:rPr>
                <w:rFonts w:ascii="Arial" w:hAnsi="Arial" w:cs="Arial"/>
                <w:sz w:val="28"/>
                <w:szCs w:val="28"/>
              </w:rPr>
              <w:t xml:space="preserve">, богатейшей кладовой которого шиповник считается с давних пор. Настои и отвары плодов шиповника - не только традиционное противоцинготное средство, они также обладают сосудорасширяющими свойствами, полезными при многих заболеваниях органов кровообращения. Эти же настои и отвары повышают сопротивляемость организма инфекциям, отравлениям. Способствуют они лечению мочекаменной и </w:t>
            </w:r>
            <w:proofErr w:type="spellStart"/>
            <w:proofErr w:type="gramStart"/>
            <w:r w:rsidR="00FE27BD" w:rsidRPr="006120B5">
              <w:rPr>
                <w:rFonts w:ascii="Arial" w:hAnsi="Arial" w:cs="Arial"/>
                <w:sz w:val="28"/>
                <w:szCs w:val="28"/>
              </w:rPr>
              <w:t>желчно-каменной</w:t>
            </w:r>
            <w:proofErr w:type="spellEnd"/>
            <w:proofErr w:type="gramEnd"/>
            <w:r w:rsidR="00FE27BD" w:rsidRPr="006120B5">
              <w:rPr>
                <w:rFonts w:ascii="Arial" w:hAnsi="Arial" w:cs="Arial"/>
                <w:sz w:val="28"/>
                <w:szCs w:val="28"/>
              </w:rPr>
              <w:t xml:space="preserve"> болезни. </w:t>
            </w:r>
            <w:r w:rsidR="003579A6" w:rsidRPr="006120B5">
              <w:rPr>
                <w:rFonts w:ascii="Arial" w:hAnsi="Arial" w:cs="Arial"/>
                <w:sz w:val="28"/>
                <w:szCs w:val="28"/>
              </w:rPr>
              <w:t xml:space="preserve">Из мякоти плодов шиповника получают масляный экстракт - </w:t>
            </w:r>
            <w:proofErr w:type="spellStart"/>
            <w:r w:rsidR="003579A6" w:rsidRPr="006120B5">
              <w:rPr>
                <w:rFonts w:ascii="Arial" w:hAnsi="Arial" w:cs="Arial"/>
                <w:sz w:val="28"/>
                <w:szCs w:val="28"/>
              </w:rPr>
              <w:t>каротилин</w:t>
            </w:r>
            <w:proofErr w:type="spellEnd"/>
            <w:r w:rsidR="003579A6" w:rsidRPr="006120B5">
              <w:rPr>
                <w:rFonts w:ascii="Arial" w:hAnsi="Arial" w:cs="Arial"/>
                <w:sz w:val="28"/>
                <w:szCs w:val="28"/>
              </w:rPr>
              <w:t>, а из истинных плодов, орешков, шиповниковое масло. В них много антиокислителей - провитамина</w:t>
            </w:r>
            <w:proofErr w:type="gramStart"/>
            <w:r w:rsidR="003579A6" w:rsidRPr="006120B5">
              <w:rPr>
                <w:rFonts w:ascii="Arial" w:hAnsi="Arial" w:cs="Arial"/>
                <w:sz w:val="28"/>
                <w:szCs w:val="28"/>
              </w:rPr>
              <w:t xml:space="preserve"> А</w:t>
            </w:r>
            <w:proofErr w:type="gramEnd"/>
            <w:r w:rsidR="003579A6" w:rsidRPr="006120B5">
              <w:rPr>
                <w:rFonts w:ascii="Arial" w:hAnsi="Arial" w:cs="Arial"/>
                <w:sz w:val="28"/>
                <w:szCs w:val="28"/>
              </w:rPr>
              <w:t xml:space="preserve"> и витамина Е, которые, как уже говорилось, играют большую роль в профилактике преждевременного старения человека. Помогают они и излечению ожогов, плохо заживающих ран и трофических язв. </w:t>
            </w:r>
          </w:p>
          <w:p w:rsidR="003579A6" w:rsidRPr="006120B5" w:rsidRDefault="003579A6" w:rsidP="00F03600">
            <w:pPr>
              <w:pStyle w:val="a4"/>
              <w:spacing w:after="0"/>
              <w:ind w:left="318" w:firstLine="85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120B5">
              <w:rPr>
                <w:rFonts w:ascii="Arial" w:hAnsi="Arial" w:cs="Arial"/>
                <w:sz w:val="28"/>
                <w:szCs w:val="28"/>
              </w:rPr>
              <w:t xml:space="preserve"> Наиболее ценными в лечебном отношении считаются крупные ярко-красные или ярко-желтые ягоды шиповника с легко отделяющимся венчиком на верхушке.</w:t>
            </w:r>
          </w:p>
          <w:p w:rsidR="00910F16" w:rsidRPr="006120B5" w:rsidRDefault="00910F16" w:rsidP="00F03600">
            <w:pPr>
              <w:spacing w:after="0"/>
              <w:ind w:left="318" w:firstLine="851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887487" w:rsidRPr="00F03600" w:rsidRDefault="00F03600" w:rsidP="00F03600">
      <w:pPr>
        <w:pStyle w:val="a7"/>
        <w:spacing w:before="0" w:after="0" w:line="276" w:lineRule="auto"/>
        <w:rPr>
          <w:rFonts w:ascii="Arial" w:hAnsi="Arial" w:cs="Arial"/>
          <w:i/>
          <w:color w:val="FF0000"/>
          <w:sz w:val="28"/>
          <w:szCs w:val="28"/>
        </w:rPr>
      </w:pPr>
      <w:r w:rsidRPr="00F03600">
        <w:rPr>
          <w:rFonts w:ascii="Arial" w:hAnsi="Arial" w:cs="Arial"/>
          <w:i/>
          <w:color w:val="FF0000"/>
          <w:sz w:val="28"/>
          <w:szCs w:val="28"/>
        </w:rPr>
        <w:lastRenderedPageBreak/>
        <w:t>Целебные свойства</w:t>
      </w:r>
      <w:r w:rsidR="00887487" w:rsidRPr="00F03600">
        <w:rPr>
          <w:rFonts w:ascii="Arial" w:hAnsi="Arial" w:cs="Arial"/>
          <w:i/>
          <w:color w:val="FF0000"/>
          <w:sz w:val="28"/>
          <w:szCs w:val="28"/>
        </w:rPr>
        <w:t xml:space="preserve"> клюквы</w:t>
      </w:r>
    </w:p>
    <w:tbl>
      <w:tblPr>
        <w:tblW w:w="12449" w:type="dxa"/>
        <w:tblInd w:w="-176" w:type="dxa"/>
        <w:tblLook w:val="01E0"/>
      </w:tblPr>
      <w:tblGrid>
        <w:gridCol w:w="9923"/>
        <w:gridCol w:w="2526"/>
      </w:tblGrid>
      <w:tr w:rsidR="00887487" w:rsidRPr="006A223B" w:rsidTr="005D2C55">
        <w:trPr>
          <w:trHeight w:val="2955"/>
        </w:trPr>
        <w:tc>
          <w:tcPr>
            <w:tcW w:w="9923" w:type="dxa"/>
          </w:tcPr>
          <w:p w:rsidR="00887487" w:rsidRPr="006A223B" w:rsidRDefault="00887487" w:rsidP="00F2418B">
            <w:pPr>
              <w:spacing w:after="0"/>
              <w:ind w:firstLine="85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A223B">
              <w:rPr>
                <w:rFonts w:ascii="Arial" w:hAnsi="Arial" w:cs="Arial"/>
                <w:sz w:val="28"/>
                <w:szCs w:val="28"/>
              </w:rPr>
              <w:t xml:space="preserve">Плод клюквы в зависимости от степени зрелости содержит в </w:t>
            </w:r>
            <w:proofErr w:type="gramStart"/>
            <w:r w:rsidRPr="006A223B">
              <w:rPr>
                <w:rFonts w:ascii="Arial" w:hAnsi="Arial" w:cs="Arial"/>
                <w:sz w:val="28"/>
                <w:szCs w:val="28"/>
              </w:rPr>
              <w:t>г</w:t>
            </w:r>
            <w:proofErr w:type="gramEnd"/>
            <w:r w:rsidRPr="006A223B">
              <w:rPr>
                <w:rFonts w:ascii="Arial" w:hAnsi="Arial" w:cs="Arial"/>
                <w:sz w:val="28"/>
                <w:szCs w:val="28"/>
              </w:rPr>
              <w:t xml:space="preserve"> %: воды - 89,5, белков - 0,5, общих углеводов - 4,8 и простых углеводов - 3,8, пищевых волокон - 2,0, свободных органических кислот - 3,1. Калия в ней 119 мг %, кальция -14, магния - 18, фосфора -- 11 мг %, железа - 0,6 мг; витаминов </w:t>
            </w:r>
            <w:proofErr w:type="spellStart"/>
            <w:r w:rsidRPr="006A223B">
              <w:rPr>
                <w:rFonts w:ascii="Arial" w:hAnsi="Arial" w:cs="Arial"/>
                <w:sz w:val="28"/>
                <w:szCs w:val="28"/>
              </w:rPr>
              <w:t>Bi</w:t>
            </w:r>
            <w:proofErr w:type="spellEnd"/>
            <w:r w:rsidRPr="006A223B">
              <w:rPr>
                <w:rFonts w:ascii="Arial" w:hAnsi="Arial" w:cs="Arial"/>
                <w:sz w:val="28"/>
                <w:szCs w:val="28"/>
              </w:rPr>
              <w:t xml:space="preserve"> и </w:t>
            </w:r>
            <w:proofErr w:type="spellStart"/>
            <w:r w:rsidRPr="006A223B">
              <w:rPr>
                <w:rFonts w:ascii="Arial" w:hAnsi="Arial" w:cs="Arial"/>
                <w:sz w:val="28"/>
                <w:szCs w:val="28"/>
              </w:rPr>
              <w:t>Ва</w:t>
            </w:r>
            <w:proofErr w:type="spellEnd"/>
            <w:r w:rsidRPr="006A223B">
              <w:rPr>
                <w:rFonts w:ascii="Arial" w:hAnsi="Arial" w:cs="Arial"/>
                <w:sz w:val="28"/>
                <w:szCs w:val="28"/>
              </w:rPr>
              <w:t xml:space="preserve"> - по 0,02 мг %, РР - 0,15 мг %, аскорбиновой кислоты - 28 мг %. </w:t>
            </w:r>
          </w:p>
          <w:p w:rsidR="00887487" w:rsidRPr="006A223B" w:rsidRDefault="00887487" w:rsidP="006A223B">
            <w:pPr>
              <w:spacing w:after="0"/>
              <w:ind w:firstLine="85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A223B">
              <w:rPr>
                <w:rFonts w:ascii="Arial" w:hAnsi="Arial" w:cs="Arial"/>
                <w:sz w:val="28"/>
                <w:szCs w:val="28"/>
              </w:rPr>
              <w:t>Ягоды клюквы особенно полезны как источник свободных органических кислот, антоцианов.</w:t>
            </w:r>
          </w:p>
        </w:tc>
        <w:tc>
          <w:tcPr>
            <w:tcW w:w="2526" w:type="dxa"/>
          </w:tcPr>
          <w:p w:rsidR="00887487" w:rsidRPr="006A223B" w:rsidRDefault="00887487" w:rsidP="00F2418B">
            <w:pPr>
              <w:spacing w:after="0"/>
              <w:ind w:firstLine="851"/>
              <w:jc w:val="both"/>
              <w:rPr>
                <w:rFonts w:ascii="Arial" w:hAnsi="Arial" w:cs="Arial"/>
                <w:noProof/>
                <w:sz w:val="28"/>
                <w:szCs w:val="28"/>
              </w:rPr>
            </w:pPr>
          </w:p>
          <w:p w:rsidR="00887487" w:rsidRPr="006A223B" w:rsidRDefault="00887487" w:rsidP="00F2418B">
            <w:pPr>
              <w:spacing w:after="0"/>
              <w:ind w:firstLine="851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887487" w:rsidRPr="006A223B" w:rsidRDefault="00887487" w:rsidP="00F2418B">
      <w:pPr>
        <w:pStyle w:val="a4"/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6A223B">
        <w:rPr>
          <w:rFonts w:ascii="Arial" w:hAnsi="Arial" w:cs="Arial"/>
          <w:sz w:val="28"/>
          <w:szCs w:val="28"/>
        </w:rPr>
        <w:t xml:space="preserve">Клюкву издавна называют "северным виноградом", ее сок отжимают из свежесобранных плодов, их заготавливают с сентября-октября и практически до снега. Сок улучшает аппетит, способствует более полному усвоению пищи, им успешно лечат гастриты с пониженной кислотностью и воспаления поджелудочной железы. Клюквенный сок и морс дают лихорадящим больным при гриппе, ангине, инфекционных заболеваниях различной природы, в качестве общеукрепляющего средства,  он снижает артериальное давление. Смесь сока с мелом в равных пропорциях помогает при бронхите с кашлем и ангине. Сок назначают при воспалительных гинекологических заболеваниях, туберкулезе, малокровии и атеросклерозе. Горячий клюквенный кисель считается одним из лучших потогонных средств. </w:t>
      </w:r>
    </w:p>
    <w:p w:rsidR="00887487" w:rsidRPr="006A223B" w:rsidRDefault="00887487" w:rsidP="0046292C">
      <w:pPr>
        <w:pStyle w:val="a4"/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6A223B">
        <w:rPr>
          <w:rFonts w:ascii="Arial" w:hAnsi="Arial" w:cs="Arial"/>
          <w:sz w:val="28"/>
          <w:szCs w:val="28"/>
        </w:rPr>
        <w:t xml:space="preserve">Дозировка клюквенного сока подбирается индивидуально, в зависимости от переносимости. Внимание: клюквенный сок </w:t>
      </w:r>
      <w:r w:rsidRPr="006A223B">
        <w:rPr>
          <w:rFonts w:ascii="Arial" w:hAnsi="Arial" w:cs="Arial"/>
          <w:sz w:val="28"/>
          <w:szCs w:val="28"/>
        </w:rPr>
        <w:lastRenderedPageBreak/>
        <w:t xml:space="preserve">противопоказан при язвенной болезни желудка и двенадцатиперстной кишки! </w:t>
      </w:r>
    </w:p>
    <w:tbl>
      <w:tblPr>
        <w:tblW w:w="5000" w:type="pct"/>
        <w:tblLook w:val="01E0"/>
      </w:tblPr>
      <w:tblGrid>
        <w:gridCol w:w="9855"/>
      </w:tblGrid>
      <w:tr w:rsidR="005D2C55" w:rsidRPr="006A223B" w:rsidTr="0046292C">
        <w:trPr>
          <w:trHeight w:val="1796"/>
        </w:trPr>
        <w:tc>
          <w:tcPr>
            <w:tcW w:w="5000" w:type="pct"/>
          </w:tcPr>
          <w:p w:rsidR="00BE0261" w:rsidRPr="006A223B" w:rsidRDefault="005D2C55" w:rsidP="00366AF6">
            <w:pPr>
              <w:tabs>
                <w:tab w:val="left" w:pos="2746"/>
              </w:tabs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03600">
              <w:rPr>
                <w:rFonts w:ascii="Arial" w:hAnsi="Arial" w:cs="Arial"/>
                <w:b/>
                <w:bCs/>
                <w:i/>
                <w:color w:val="FF0000"/>
                <w:kern w:val="28"/>
                <w:sz w:val="28"/>
                <w:szCs w:val="28"/>
              </w:rPr>
              <w:t>Брусника</w:t>
            </w:r>
            <w:r w:rsidR="00F03600">
              <w:rPr>
                <w:rFonts w:ascii="Arial" w:hAnsi="Arial" w:cs="Arial"/>
                <w:b/>
                <w:bCs/>
                <w:kern w:val="28"/>
                <w:sz w:val="28"/>
                <w:szCs w:val="28"/>
              </w:rPr>
              <w:t xml:space="preserve"> </w:t>
            </w:r>
            <w:r w:rsidR="00F03600">
              <w:rPr>
                <w:rFonts w:ascii="Arial" w:hAnsi="Arial" w:cs="Arial"/>
                <w:sz w:val="28"/>
                <w:szCs w:val="28"/>
              </w:rPr>
              <w:t>б</w:t>
            </w:r>
            <w:r w:rsidRPr="006A223B">
              <w:rPr>
                <w:rFonts w:ascii="Arial" w:hAnsi="Arial" w:cs="Arial"/>
                <w:sz w:val="28"/>
                <w:szCs w:val="28"/>
              </w:rPr>
              <w:t xml:space="preserve">огата пищевыми волокнами, антоцианами, содержит </w:t>
            </w:r>
            <w:smartTag w:uri="urn:schemas-microsoft-com:office:smarttags" w:element="metricconverter">
              <w:smartTagPr>
                <w:attr w:name="ProductID" w:val="87 г"/>
              </w:smartTagPr>
              <w:r w:rsidRPr="006A223B">
                <w:rPr>
                  <w:rFonts w:ascii="Arial" w:hAnsi="Arial" w:cs="Arial"/>
                  <w:sz w:val="28"/>
                  <w:szCs w:val="28"/>
                </w:rPr>
                <w:t>87 г</w:t>
              </w:r>
            </w:smartTag>
            <w:r w:rsidRPr="006A223B">
              <w:rPr>
                <w:rFonts w:ascii="Arial" w:hAnsi="Arial" w:cs="Arial"/>
                <w:sz w:val="28"/>
                <w:szCs w:val="28"/>
              </w:rPr>
              <w:t xml:space="preserve"> % воды, </w:t>
            </w:r>
            <w:smartTag w:uri="urn:schemas-microsoft-com:office:smarttags" w:element="metricconverter">
              <w:smartTagPr>
                <w:attr w:name="ProductID" w:val="0,7 г"/>
              </w:smartTagPr>
              <w:r w:rsidRPr="006A223B">
                <w:rPr>
                  <w:rFonts w:ascii="Arial" w:hAnsi="Arial" w:cs="Arial"/>
                  <w:sz w:val="28"/>
                  <w:szCs w:val="28"/>
                </w:rPr>
                <w:t>0,7 г</w:t>
              </w:r>
            </w:smartTag>
            <w:r w:rsidRPr="006A223B">
              <w:rPr>
                <w:rFonts w:ascii="Arial" w:hAnsi="Arial" w:cs="Arial"/>
                <w:sz w:val="28"/>
                <w:szCs w:val="28"/>
              </w:rPr>
              <w:t xml:space="preserve"> % белков, </w:t>
            </w:r>
            <w:smartTag w:uri="urn:schemas-microsoft-com:office:smarttags" w:element="metricconverter">
              <w:smartTagPr>
                <w:attr w:name="ProductID" w:val="8,6 г"/>
              </w:smartTagPr>
              <w:r w:rsidRPr="006A223B">
                <w:rPr>
                  <w:rFonts w:ascii="Arial" w:hAnsi="Arial" w:cs="Arial"/>
                  <w:sz w:val="28"/>
                  <w:szCs w:val="28"/>
                </w:rPr>
                <w:t>8,6 г</w:t>
              </w:r>
            </w:smartTag>
            <w:r w:rsidRPr="006A223B">
              <w:rPr>
                <w:rFonts w:ascii="Arial" w:hAnsi="Arial" w:cs="Arial"/>
                <w:sz w:val="28"/>
                <w:szCs w:val="28"/>
              </w:rPr>
              <w:t xml:space="preserve"> % углеводов, </w:t>
            </w:r>
            <w:smartTag w:uri="urn:schemas-microsoft-com:office:smarttags" w:element="metricconverter">
              <w:smartTagPr>
                <w:attr w:name="ProductID" w:val="1,9 г"/>
              </w:smartTagPr>
              <w:r w:rsidRPr="006A223B">
                <w:rPr>
                  <w:rFonts w:ascii="Arial" w:hAnsi="Arial" w:cs="Arial"/>
                  <w:sz w:val="28"/>
                  <w:szCs w:val="28"/>
                </w:rPr>
                <w:t>1,9 г</w:t>
              </w:r>
            </w:smartTag>
            <w:r w:rsidR="00366AF6">
              <w:rPr>
                <w:rFonts w:ascii="Arial" w:hAnsi="Arial" w:cs="Arial"/>
                <w:sz w:val="28"/>
                <w:szCs w:val="28"/>
              </w:rPr>
              <w:t xml:space="preserve"> % свободных </w:t>
            </w:r>
            <w:proofErr w:type="spellStart"/>
            <w:r w:rsidR="00366AF6">
              <w:rPr>
                <w:rFonts w:ascii="Arial" w:hAnsi="Arial" w:cs="Arial"/>
                <w:sz w:val="28"/>
                <w:szCs w:val="28"/>
              </w:rPr>
              <w:t>органических</w:t>
            </w:r>
            <w:r w:rsidRPr="006A223B">
              <w:rPr>
                <w:rFonts w:ascii="Arial" w:hAnsi="Arial" w:cs="Arial"/>
                <w:sz w:val="28"/>
                <w:szCs w:val="28"/>
              </w:rPr>
              <w:t>кислот</w:t>
            </w:r>
            <w:proofErr w:type="spellEnd"/>
            <w:r w:rsidRPr="006A223B">
              <w:rPr>
                <w:rFonts w:ascii="Arial" w:hAnsi="Arial" w:cs="Arial"/>
                <w:sz w:val="28"/>
                <w:szCs w:val="28"/>
              </w:rPr>
              <w:t>. В бруснике сравн</w:t>
            </w:r>
            <w:r w:rsidR="00366AF6">
              <w:rPr>
                <w:rFonts w:ascii="Arial" w:hAnsi="Arial" w:cs="Arial"/>
                <w:sz w:val="28"/>
                <w:szCs w:val="28"/>
              </w:rPr>
              <w:t>ительно много витамина</w:t>
            </w:r>
            <w:proofErr w:type="gramStart"/>
            <w:r w:rsidR="00366AF6">
              <w:rPr>
                <w:rFonts w:ascii="Arial" w:hAnsi="Arial" w:cs="Arial"/>
                <w:sz w:val="28"/>
                <w:szCs w:val="28"/>
              </w:rPr>
              <w:t xml:space="preserve"> С</w:t>
            </w:r>
            <w:proofErr w:type="gramEnd"/>
            <w:r w:rsidR="00366AF6">
              <w:rPr>
                <w:rFonts w:ascii="Arial" w:hAnsi="Arial" w:cs="Arial"/>
                <w:sz w:val="28"/>
                <w:szCs w:val="28"/>
              </w:rPr>
              <w:t xml:space="preserve"> (15 </w:t>
            </w:r>
            <w:proofErr w:type="spellStart"/>
            <w:r w:rsidR="00366AF6">
              <w:rPr>
                <w:rFonts w:ascii="Arial" w:hAnsi="Arial" w:cs="Arial"/>
                <w:sz w:val="28"/>
                <w:szCs w:val="28"/>
              </w:rPr>
              <w:t>мг</w:t>
            </w:r>
            <w:r w:rsidRPr="006A223B">
              <w:rPr>
                <w:rFonts w:ascii="Arial" w:hAnsi="Arial" w:cs="Arial"/>
                <w:sz w:val="28"/>
                <w:szCs w:val="28"/>
              </w:rPr>
              <w:t>%</w:t>
            </w:r>
            <w:proofErr w:type="spellEnd"/>
            <w:r w:rsidRPr="006A223B">
              <w:rPr>
                <w:rFonts w:ascii="Arial" w:hAnsi="Arial" w:cs="Arial"/>
                <w:sz w:val="28"/>
                <w:szCs w:val="28"/>
              </w:rPr>
              <w:t>), есть провитамин А, калий, кальций, магний, фосфор и железо. Брусника - очень хорошее общеукрепляющее и тонизирующее средство при лихорадочных состояниях, простуде, кори и диабете. Ей присуще сильное мочегонное действие, брус</w:t>
            </w:r>
            <w:r w:rsidR="00366AF6">
              <w:rPr>
                <w:rFonts w:ascii="Arial" w:hAnsi="Arial" w:cs="Arial"/>
                <w:sz w:val="28"/>
                <w:szCs w:val="28"/>
              </w:rPr>
              <w:t xml:space="preserve">нику назначают при </w:t>
            </w:r>
            <w:proofErr w:type="spellStart"/>
            <w:r w:rsidR="00366AF6">
              <w:rPr>
                <w:rFonts w:ascii="Arial" w:hAnsi="Arial" w:cs="Arial"/>
                <w:sz w:val="28"/>
                <w:szCs w:val="28"/>
              </w:rPr>
              <w:t>заболеваниях</w:t>
            </w:r>
            <w:r w:rsidRPr="006A223B">
              <w:rPr>
                <w:rFonts w:ascii="Arial" w:hAnsi="Arial" w:cs="Arial"/>
                <w:sz w:val="28"/>
                <w:szCs w:val="28"/>
              </w:rPr>
              <w:t>почек</w:t>
            </w:r>
            <w:proofErr w:type="spellEnd"/>
            <w:r w:rsidRPr="006A223B">
              <w:rPr>
                <w:rFonts w:ascii="Arial" w:hAnsi="Arial" w:cs="Arial"/>
                <w:sz w:val="28"/>
                <w:szCs w:val="28"/>
              </w:rPr>
              <w:t xml:space="preserve"> и мочевого пузыря, печени и желчного пузыря, гипертонии, отравлениях и диатезах. В народе бруснику называли "</w:t>
            </w:r>
            <w:proofErr w:type="spellStart"/>
            <w:proofErr w:type="gramStart"/>
            <w:r w:rsidRPr="006A223B">
              <w:rPr>
                <w:rFonts w:ascii="Arial" w:hAnsi="Arial" w:cs="Arial"/>
                <w:sz w:val="28"/>
                <w:szCs w:val="28"/>
              </w:rPr>
              <w:t>царь-ягодой</w:t>
            </w:r>
            <w:proofErr w:type="spellEnd"/>
            <w:proofErr w:type="gramEnd"/>
            <w:r w:rsidRPr="006A223B">
              <w:rPr>
                <w:rFonts w:ascii="Arial" w:hAnsi="Arial" w:cs="Arial"/>
                <w:sz w:val="28"/>
                <w:szCs w:val="28"/>
              </w:rPr>
              <w:t>" и использовали как возбуждающее аппетит и улучшающее пищеварение, противовоспалительное, кровоостанавливающее и противоастматическое средство. Он</w:t>
            </w:r>
            <w:r w:rsidR="00E87D99" w:rsidRPr="006A223B">
              <w:rPr>
                <w:rFonts w:ascii="Arial" w:hAnsi="Arial" w:cs="Arial"/>
                <w:sz w:val="28"/>
                <w:szCs w:val="28"/>
              </w:rPr>
              <w:t>а</w:t>
            </w:r>
            <w:r w:rsidRPr="006A223B">
              <w:rPr>
                <w:rFonts w:ascii="Arial" w:hAnsi="Arial" w:cs="Arial"/>
                <w:sz w:val="28"/>
                <w:szCs w:val="28"/>
              </w:rPr>
              <w:t xml:space="preserve"> считается хорошим противоглистным средством и достаточно сильным антисептиком: в старину брусничным соком обмывали раны и мокнущие язвы. Брусника улучшает зрение, усиливает восприятие.</w:t>
            </w:r>
          </w:p>
          <w:p w:rsidR="006A223B" w:rsidRPr="006A223B" w:rsidRDefault="006A223B" w:rsidP="00366AF6">
            <w:pPr>
              <w:tabs>
                <w:tab w:val="left" w:pos="2746"/>
              </w:tabs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60E5D" w:rsidRPr="00D40F4D" w:rsidRDefault="004A7EC9" w:rsidP="00B56C32">
            <w:pPr>
              <w:pStyle w:val="a4"/>
              <w:spacing w:after="0" w:line="360" w:lineRule="auto"/>
              <w:ind w:left="0" w:firstLine="851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</w:rPr>
            </w:pPr>
            <w:r w:rsidRPr="00D40F4D"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</w:rPr>
              <w:t>Эксперимент</w:t>
            </w:r>
            <w:r w:rsidR="00D40F4D" w:rsidRPr="00D40F4D"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</w:rPr>
              <w:t>ы</w:t>
            </w:r>
          </w:p>
          <w:p w:rsidR="00D40F4D" w:rsidRPr="001F13D9" w:rsidRDefault="001F13D9" w:rsidP="001F13D9">
            <w:pPr>
              <w:spacing w:after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     </w:t>
            </w:r>
            <w:r w:rsidR="00D40F4D" w:rsidRPr="001F13D9">
              <w:rPr>
                <w:rFonts w:ascii="Arial" w:hAnsi="Arial" w:cs="Arial"/>
                <w:b/>
                <w:color w:val="000000"/>
                <w:sz w:val="28"/>
                <w:szCs w:val="28"/>
              </w:rPr>
              <w:t>Определение наличия витамина</w:t>
            </w:r>
            <w:proofErr w:type="gramStart"/>
            <w:r w:rsidR="00D40F4D" w:rsidRPr="001F13D9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С</w:t>
            </w:r>
            <w:proofErr w:type="gramEnd"/>
            <w:r w:rsidR="00D40F4D" w:rsidRPr="001F13D9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(аскорбиновой кислоты)</w:t>
            </w:r>
          </w:p>
          <w:p w:rsidR="00D40F4D" w:rsidRPr="001F13D9" w:rsidRDefault="00D40F4D" w:rsidP="001F13D9">
            <w:pPr>
              <w:spacing w:after="0"/>
              <w:jc w:val="both"/>
              <w:rPr>
                <w:rFonts w:ascii="Arial" w:hAnsi="Arial" w:cs="Arial"/>
                <w:color w:val="000000"/>
                <w:sz w:val="28"/>
                <w:szCs w:val="28"/>
                <w:u w:val="single"/>
              </w:rPr>
            </w:pPr>
            <w:r w:rsidRPr="001F13D9">
              <w:rPr>
                <w:rFonts w:ascii="Arial" w:hAnsi="Arial" w:cs="Arial"/>
                <w:color w:val="000000"/>
                <w:sz w:val="28"/>
                <w:szCs w:val="28"/>
                <w:u w:val="single"/>
              </w:rPr>
              <w:t>Опыт № 1</w:t>
            </w:r>
          </w:p>
          <w:p w:rsidR="00D40F4D" w:rsidRPr="00D40F4D" w:rsidRDefault="00D40F4D" w:rsidP="001F13D9">
            <w:pPr>
              <w:pStyle w:val="a4"/>
              <w:spacing w:after="0"/>
              <w:ind w:left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40F4D">
              <w:rPr>
                <w:rFonts w:ascii="Arial" w:hAnsi="Arial" w:cs="Arial"/>
                <w:color w:val="000000"/>
                <w:sz w:val="28"/>
                <w:szCs w:val="28"/>
              </w:rPr>
              <w:t>Пробуем на вкус сок лимона и клюквы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D40F4D">
              <w:rPr>
                <w:rFonts w:ascii="Arial" w:hAnsi="Arial" w:cs="Arial"/>
                <w:color w:val="000000"/>
                <w:sz w:val="28"/>
                <w:szCs w:val="28"/>
              </w:rPr>
              <w:t>-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D40F4D">
              <w:rPr>
                <w:rFonts w:ascii="Arial" w:hAnsi="Arial" w:cs="Arial"/>
                <w:color w:val="000000"/>
                <w:sz w:val="28"/>
                <w:szCs w:val="28"/>
              </w:rPr>
              <w:t>вкус кислый</w:t>
            </w:r>
          </w:p>
          <w:p w:rsidR="00D40F4D" w:rsidRDefault="00D40F4D" w:rsidP="001F13D9">
            <w:pPr>
              <w:pStyle w:val="a4"/>
              <w:spacing w:after="0"/>
              <w:ind w:left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40F4D">
              <w:rPr>
                <w:rFonts w:ascii="Arial" w:hAnsi="Arial" w:cs="Arial"/>
                <w:color w:val="000000"/>
                <w:sz w:val="28"/>
                <w:szCs w:val="28"/>
              </w:rPr>
              <w:t>Результат-язык по бокам краснеет.</w:t>
            </w:r>
          </w:p>
          <w:p w:rsidR="00D40F4D" w:rsidRDefault="00D40F4D" w:rsidP="001F13D9">
            <w:pPr>
              <w:pStyle w:val="a4"/>
              <w:spacing w:after="0"/>
              <w:ind w:left="0"/>
              <w:jc w:val="both"/>
              <w:rPr>
                <w:rFonts w:ascii="Arial" w:hAnsi="Arial" w:cs="Arial"/>
                <w:color w:val="000000"/>
                <w:sz w:val="28"/>
                <w:szCs w:val="28"/>
                <w:u w:val="single"/>
              </w:rPr>
            </w:pPr>
            <w:r w:rsidRPr="00D40F4D">
              <w:rPr>
                <w:rFonts w:ascii="Arial" w:hAnsi="Arial" w:cs="Arial"/>
                <w:color w:val="000000"/>
                <w:sz w:val="28"/>
                <w:szCs w:val="28"/>
                <w:u w:val="single"/>
              </w:rPr>
              <w:t>Опыт № 2</w:t>
            </w:r>
          </w:p>
          <w:p w:rsidR="00D40F4D" w:rsidRDefault="00D40F4D" w:rsidP="001F13D9">
            <w:pPr>
              <w:pStyle w:val="a4"/>
              <w:spacing w:after="0"/>
              <w:ind w:left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40F4D">
              <w:rPr>
                <w:rFonts w:ascii="Arial" w:hAnsi="Arial" w:cs="Arial"/>
                <w:color w:val="000000"/>
                <w:sz w:val="28"/>
                <w:szCs w:val="28"/>
              </w:rPr>
              <w:t>Лакмусовая бумажк</w:t>
            </w:r>
            <w:proofErr w:type="gramStart"/>
            <w:r w:rsidRPr="00D40F4D">
              <w:rPr>
                <w:rFonts w:ascii="Arial" w:hAnsi="Arial" w:cs="Arial"/>
                <w:color w:val="000000"/>
                <w:sz w:val="28"/>
                <w:szCs w:val="28"/>
              </w:rPr>
              <w:t>а(</w:t>
            </w:r>
            <w:proofErr w:type="gramEnd"/>
            <w:r w:rsidRPr="00D40F4D">
              <w:rPr>
                <w:rFonts w:ascii="Arial" w:hAnsi="Arial" w:cs="Arial"/>
                <w:color w:val="000000"/>
                <w:sz w:val="28"/>
                <w:szCs w:val="28"/>
              </w:rPr>
              <w:t xml:space="preserve"> цвет синий) в кислой среде краснеет.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При проведении опыта с соком клюквы, брусники, лимона лакмусовая бумажка покраснела.</w:t>
            </w:r>
          </w:p>
          <w:p w:rsidR="00D40F4D" w:rsidRDefault="00D40F4D" w:rsidP="001F13D9">
            <w:pPr>
              <w:pStyle w:val="a4"/>
              <w:spacing w:after="0"/>
              <w:ind w:left="0"/>
              <w:jc w:val="both"/>
              <w:rPr>
                <w:rFonts w:ascii="Arial" w:hAnsi="Arial" w:cs="Arial"/>
                <w:color w:val="000000"/>
                <w:sz w:val="28"/>
                <w:szCs w:val="28"/>
                <w:u w:val="single"/>
              </w:rPr>
            </w:pPr>
            <w:r w:rsidRPr="00D40F4D">
              <w:rPr>
                <w:rFonts w:ascii="Arial" w:hAnsi="Arial" w:cs="Arial"/>
                <w:color w:val="000000"/>
                <w:sz w:val="28"/>
                <w:szCs w:val="28"/>
                <w:u w:val="single"/>
              </w:rPr>
              <w:t>Опыт № 3</w:t>
            </w:r>
          </w:p>
          <w:p w:rsidR="00D40F4D" w:rsidRDefault="00D40F4D" w:rsidP="001F13D9">
            <w:pPr>
              <w:pStyle w:val="a4"/>
              <w:spacing w:after="0"/>
              <w:ind w:left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40F4D">
              <w:rPr>
                <w:rFonts w:ascii="Arial" w:hAnsi="Arial" w:cs="Arial"/>
                <w:color w:val="000000"/>
                <w:sz w:val="28"/>
                <w:szCs w:val="28"/>
              </w:rPr>
              <w:t>При взаимодействии сока клюквы с мелом выделяется с шипением углекислый газ.</w:t>
            </w:r>
          </w:p>
          <w:p w:rsidR="00D40F4D" w:rsidRPr="006A223B" w:rsidRDefault="00D40F4D" w:rsidP="00B56C32">
            <w:pPr>
              <w:pStyle w:val="a4"/>
              <w:spacing w:after="0"/>
              <w:ind w:left="0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Выводы: Таким образом, я обнаружила наличие витамина</w:t>
            </w:r>
            <w:proofErr w:type="gramStart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1F13D9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в клюкве, бруснике.</w:t>
            </w:r>
          </w:p>
          <w:p w:rsidR="001F13D9" w:rsidRDefault="001F13D9" w:rsidP="001F13D9">
            <w:pPr>
              <w:pStyle w:val="c0"/>
              <w:spacing w:before="0" w:beforeAutospacing="0" w:after="0" w:afterAutospacing="0" w:line="276" w:lineRule="auto"/>
              <w:rPr>
                <w:rStyle w:val="c1"/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rFonts w:ascii="Arial" w:hAnsi="Arial" w:cs="Arial"/>
                <w:color w:val="000000"/>
                <w:sz w:val="28"/>
                <w:szCs w:val="28"/>
                <w:u w:val="single"/>
              </w:rPr>
              <w:t xml:space="preserve"> </w:t>
            </w:r>
            <w:r w:rsidR="00D40F4D" w:rsidRPr="00D40F4D">
              <w:rPr>
                <w:rStyle w:val="c1"/>
                <w:rFonts w:ascii="Arial" w:hAnsi="Arial" w:cs="Arial"/>
                <w:color w:val="000000"/>
                <w:sz w:val="28"/>
                <w:szCs w:val="28"/>
                <w:u w:val="single"/>
              </w:rPr>
              <w:t>Опыт №4</w:t>
            </w:r>
            <w:r w:rsidR="00D40F4D" w:rsidRPr="00D40F4D">
              <w:rPr>
                <w:rStyle w:val="c1"/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660E5D" w:rsidRPr="006A223B">
              <w:rPr>
                <w:rStyle w:val="c1"/>
                <w:rFonts w:ascii="Arial" w:hAnsi="Arial" w:cs="Arial"/>
                <w:color w:val="000000"/>
                <w:sz w:val="28"/>
                <w:szCs w:val="28"/>
              </w:rPr>
              <w:t xml:space="preserve">Я провела  эксперимент в своей семье для подтверждения эффективности местных лекарственных растений в качестве профилактического средства против вирусных заболеваний. В нашей семье 3 человека. В 2011-2012 учебном году мы часто болели. Я предположила, что применение лекарственных растений поможет нам в борьбе против вирусов. В этом учебном году, начиная с августа, наша семья ежедневно употребляла витаминизированные ягодные морсы и компоты. На диаграмме видно, как снизилось количество вирусных </w:t>
            </w:r>
            <w:r w:rsidR="00660E5D" w:rsidRPr="006A223B">
              <w:rPr>
                <w:rStyle w:val="c1"/>
                <w:rFonts w:ascii="Arial" w:hAnsi="Arial" w:cs="Arial"/>
                <w:color w:val="000000"/>
                <w:sz w:val="28"/>
                <w:szCs w:val="28"/>
              </w:rPr>
              <w:lastRenderedPageBreak/>
              <w:t>заболеваний в нашей семье в 2012 – 2013 учебном году. Таким образом, я убедилась в эффективности использования лекарственных растений для профилактики гриппа и ОРВИ.</w:t>
            </w:r>
            <w:r w:rsidR="00B56C32" w:rsidRPr="006A223B">
              <w:rPr>
                <w:rStyle w:val="c1"/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B56C32">
              <w:rPr>
                <w:rStyle w:val="c1"/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1F13D9" w:rsidRDefault="00B56C32" w:rsidP="001F13D9">
            <w:pPr>
              <w:pStyle w:val="c0"/>
              <w:spacing w:before="0" w:beforeAutospacing="0" w:after="0" w:afterAutospacing="0" w:line="276" w:lineRule="auto"/>
              <w:rPr>
                <w:rStyle w:val="c1"/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       </w:t>
            </w:r>
          </w:p>
          <w:p w:rsidR="0046292C" w:rsidRDefault="00B56C32" w:rsidP="001F13D9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1"/>
                <w:rFonts w:ascii="Arial" w:hAnsi="Arial" w:cs="Arial"/>
                <w:color w:val="000000"/>
                <w:sz w:val="28"/>
                <w:szCs w:val="28"/>
              </w:rPr>
            </w:pPr>
            <w:r w:rsidRPr="00B56C32">
              <w:rPr>
                <w:rStyle w:val="c1"/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>Результаты  эксперимента в моей семье по подтверждению эффективности местных лекарственных растений в качестве профилактического средства против вирусных заболеваний</w:t>
            </w:r>
          </w:p>
          <w:p w:rsidR="00B56C32" w:rsidRDefault="00B56C32" w:rsidP="00B56C32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1"/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112395</wp:posOffset>
                  </wp:positionH>
                  <wp:positionV relativeFrom="margin">
                    <wp:posOffset>1711960</wp:posOffset>
                  </wp:positionV>
                  <wp:extent cx="5630545" cy="3450590"/>
                  <wp:effectExtent l="19050" t="0" r="27305" b="0"/>
                  <wp:wrapSquare wrapText="bothSides"/>
                  <wp:docPr id="6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anchor>
              </w:drawing>
            </w:r>
          </w:p>
          <w:p w:rsidR="005D2C55" w:rsidRPr="006A223B" w:rsidRDefault="005D2C55" w:rsidP="00B56C32">
            <w:pPr>
              <w:spacing w:after="0"/>
              <w:ind w:firstLine="851"/>
              <w:jc w:val="center"/>
              <w:rPr>
                <w:rFonts w:ascii="Arial" w:hAnsi="Arial" w:cs="Arial"/>
                <w:b/>
                <w:bCs/>
                <w:kern w:val="28"/>
                <w:sz w:val="28"/>
                <w:szCs w:val="28"/>
              </w:rPr>
            </w:pPr>
          </w:p>
        </w:tc>
      </w:tr>
    </w:tbl>
    <w:p w:rsidR="006A223B" w:rsidRDefault="006A223B" w:rsidP="00B56C32">
      <w:pPr>
        <w:pStyle w:val="a4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E87D99" w:rsidRPr="006A223B" w:rsidRDefault="00E87D99" w:rsidP="006A223B">
      <w:pPr>
        <w:pStyle w:val="a4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A223B">
        <w:rPr>
          <w:rFonts w:ascii="Arial" w:hAnsi="Arial" w:cs="Arial"/>
          <w:b/>
          <w:sz w:val="28"/>
          <w:szCs w:val="28"/>
        </w:rPr>
        <w:t>Выводы</w:t>
      </w:r>
    </w:p>
    <w:p w:rsidR="00E87D99" w:rsidRPr="006A223B" w:rsidRDefault="00E87D99" w:rsidP="006A223B">
      <w:pPr>
        <w:spacing w:after="0"/>
        <w:ind w:firstLine="851"/>
        <w:jc w:val="both"/>
        <w:rPr>
          <w:rFonts w:ascii="Arial" w:hAnsi="Arial" w:cs="Arial"/>
          <w:sz w:val="28"/>
          <w:szCs w:val="28"/>
        </w:rPr>
      </w:pPr>
      <w:r w:rsidRPr="006A223B">
        <w:rPr>
          <w:rFonts w:ascii="Arial" w:hAnsi="Arial" w:cs="Arial"/>
          <w:sz w:val="28"/>
          <w:szCs w:val="28"/>
        </w:rPr>
        <w:t>В результате проведения работы мы пришли к выводу, что употреб</w:t>
      </w:r>
      <w:r w:rsidR="00980BEF" w:rsidRPr="006A223B">
        <w:rPr>
          <w:rFonts w:ascii="Arial" w:hAnsi="Arial" w:cs="Arial"/>
          <w:sz w:val="28"/>
          <w:szCs w:val="28"/>
        </w:rPr>
        <w:t xml:space="preserve">ление и применение </w:t>
      </w:r>
      <w:r w:rsidR="00A77670">
        <w:rPr>
          <w:rStyle w:val="c1"/>
          <w:rFonts w:ascii="Arial" w:hAnsi="Arial" w:cs="Arial"/>
          <w:color w:val="000000"/>
          <w:sz w:val="28"/>
          <w:szCs w:val="28"/>
        </w:rPr>
        <w:t>лекарственных растений</w:t>
      </w:r>
      <w:r w:rsidR="00980BEF" w:rsidRPr="006A223B">
        <w:rPr>
          <w:rStyle w:val="c1"/>
          <w:rFonts w:ascii="Arial" w:hAnsi="Arial" w:cs="Arial"/>
          <w:color w:val="000000"/>
          <w:sz w:val="28"/>
          <w:szCs w:val="28"/>
        </w:rPr>
        <w:t xml:space="preserve"> </w:t>
      </w:r>
      <w:r w:rsidRPr="006A223B">
        <w:rPr>
          <w:rFonts w:ascii="Arial" w:hAnsi="Arial" w:cs="Arial"/>
          <w:sz w:val="28"/>
          <w:szCs w:val="28"/>
        </w:rPr>
        <w:t>является действенным профилактическим средством развития вирусной инфекции.</w:t>
      </w:r>
    </w:p>
    <w:p w:rsidR="00660E5D" w:rsidRPr="006A223B" w:rsidRDefault="00E87D99" w:rsidP="006A223B">
      <w:pPr>
        <w:spacing w:after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6A223B">
        <w:rPr>
          <w:rFonts w:ascii="Arial" w:hAnsi="Arial" w:cs="Arial"/>
          <w:sz w:val="28"/>
          <w:szCs w:val="28"/>
        </w:rPr>
        <w:t>Таким образом, заканчивая работу можно сказать следующее: регулярное использование региональных лекарственных растений может стать эффективным и достаточно не дорогим средством предупреждения развития ОРВИ и осложнений после них.</w:t>
      </w:r>
      <w:r w:rsidR="00660E5D" w:rsidRPr="006A223B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AF164B" w:rsidRPr="006A223B" w:rsidRDefault="00AF164B" w:rsidP="00660E5D">
      <w:pPr>
        <w:ind w:firstLine="709"/>
        <w:rPr>
          <w:rFonts w:ascii="Arial" w:hAnsi="Arial" w:cs="Arial"/>
          <w:color w:val="000000"/>
          <w:sz w:val="28"/>
          <w:szCs w:val="28"/>
        </w:rPr>
      </w:pPr>
    </w:p>
    <w:p w:rsidR="00AF164B" w:rsidRPr="006A223B" w:rsidRDefault="00AF164B" w:rsidP="00660E5D">
      <w:pPr>
        <w:ind w:firstLine="709"/>
        <w:rPr>
          <w:rFonts w:ascii="Arial" w:hAnsi="Arial" w:cs="Arial"/>
          <w:color w:val="000000"/>
          <w:sz w:val="28"/>
          <w:szCs w:val="28"/>
        </w:rPr>
      </w:pPr>
    </w:p>
    <w:p w:rsidR="00AF164B" w:rsidRPr="006A223B" w:rsidRDefault="00AF164B" w:rsidP="00660E5D">
      <w:pPr>
        <w:ind w:firstLine="709"/>
        <w:rPr>
          <w:rFonts w:ascii="Arial" w:hAnsi="Arial" w:cs="Arial"/>
          <w:color w:val="000000"/>
          <w:sz w:val="28"/>
          <w:szCs w:val="28"/>
        </w:rPr>
      </w:pPr>
    </w:p>
    <w:p w:rsidR="00AF164B" w:rsidRDefault="00AF164B" w:rsidP="00660E5D">
      <w:pPr>
        <w:ind w:firstLine="709"/>
        <w:rPr>
          <w:rFonts w:ascii="Arial" w:hAnsi="Arial" w:cs="Arial"/>
          <w:color w:val="000000"/>
          <w:sz w:val="28"/>
          <w:szCs w:val="28"/>
        </w:rPr>
      </w:pPr>
    </w:p>
    <w:p w:rsidR="008F6609" w:rsidRDefault="008F6609" w:rsidP="00660E5D">
      <w:pPr>
        <w:ind w:firstLine="709"/>
        <w:rPr>
          <w:rFonts w:ascii="Arial" w:hAnsi="Arial" w:cs="Arial"/>
          <w:color w:val="000000"/>
          <w:sz w:val="28"/>
          <w:szCs w:val="28"/>
        </w:rPr>
      </w:pPr>
    </w:p>
    <w:p w:rsidR="008F6609" w:rsidRPr="006A223B" w:rsidRDefault="008F6609" w:rsidP="00660E5D">
      <w:pPr>
        <w:ind w:firstLine="709"/>
        <w:rPr>
          <w:rFonts w:ascii="Arial" w:hAnsi="Arial" w:cs="Arial"/>
          <w:color w:val="000000"/>
          <w:sz w:val="28"/>
          <w:szCs w:val="28"/>
        </w:rPr>
      </w:pPr>
    </w:p>
    <w:p w:rsidR="00AF164B" w:rsidRPr="008F6609" w:rsidRDefault="008F6609" w:rsidP="008F6609">
      <w:pPr>
        <w:ind w:firstLine="709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F6609">
        <w:rPr>
          <w:rFonts w:ascii="Arial" w:hAnsi="Arial" w:cs="Arial"/>
          <w:b/>
          <w:color w:val="000000"/>
          <w:sz w:val="28"/>
          <w:szCs w:val="28"/>
        </w:rPr>
        <w:t>Список литературы</w:t>
      </w:r>
    </w:p>
    <w:p w:rsidR="00AF164B" w:rsidRPr="006A223B" w:rsidRDefault="00AF164B" w:rsidP="00660E5D">
      <w:pPr>
        <w:ind w:firstLine="709"/>
        <w:rPr>
          <w:rFonts w:ascii="Arial" w:hAnsi="Arial" w:cs="Arial"/>
          <w:color w:val="000000"/>
          <w:sz w:val="28"/>
          <w:szCs w:val="28"/>
        </w:rPr>
      </w:pPr>
    </w:p>
    <w:p w:rsidR="00AF164B" w:rsidRPr="00256B26" w:rsidRDefault="00256B26" w:rsidP="00256B26">
      <w:pPr>
        <w:pStyle w:val="a4"/>
        <w:numPr>
          <w:ilvl w:val="1"/>
          <w:numId w:val="8"/>
        </w:numPr>
        <w:rPr>
          <w:rFonts w:ascii="Arial" w:hAnsi="Arial" w:cs="Arial"/>
          <w:color w:val="000000"/>
          <w:sz w:val="28"/>
          <w:szCs w:val="28"/>
        </w:rPr>
      </w:pPr>
      <w:r w:rsidRPr="00256B26">
        <w:rPr>
          <w:rFonts w:ascii="Arial" w:hAnsi="Arial" w:cs="Arial"/>
          <w:color w:val="000000"/>
          <w:sz w:val="28"/>
          <w:szCs w:val="28"/>
        </w:rPr>
        <w:t>Чумакова Р.В., Корчагина Т.В., «Полная энциклопедия наро</w:t>
      </w:r>
      <w:r>
        <w:rPr>
          <w:rFonts w:ascii="Arial" w:hAnsi="Arial" w:cs="Arial"/>
          <w:color w:val="000000"/>
          <w:sz w:val="28"/>
          <w:szCs w:val="28"/>
        </w:rPr>
        <w:t>дной медицины», том 1, 2, М</w:t>
      </w:r>
      <w:r w:rsidRPr="00256B26">
        <w:rPr>
          <w:rFonts w:ascii="Arial" w:hAnsi="Arial" w:cs="Arial"/>
          <w:color w:val="000000"/>
          <w:sz w:val="28"/>
          <w:szCs w:val="28"/>
        </w:rPr>
        <w:t>, издательство «АНС», 2004 год</w:t>
      </w:r>
    </w:p>
    <w:p w:rsidR="00256B26" w:rsidRPr="00256B26" w:rsidRDefault="00256B26" w:rsidP="00256B26">
      <w:pPr>
        <w:pStyle w:val="a4"/>
        <w:ind w:left="360"/>
        <w:rPr>
          <w:rFonts w:ascii="Arial" w:hAnsi="Arial" w:cs="Arial"/>
          <w:color w:val="000000"/>
          <w:sz w:val="28"/>
          <w:szCs w:val="28"/>
        </w:rPr>
      </w:pPr>
    </w:p>
    <w:p w:rsidR="004D69D5" w:rsidRDefault="00256B26" w:rsidP="00256B26">
      <w:pPr>
        <w:pStyle w:val="a4"/>
        <w:numPr>
          <w:ilvl w:val="1"/>
          <w:numId w:val="8"/>
        </w:numPr>
        <w:rPr>
          <w:rFonts w:ascii="Arial" w:hAnsi="Arial" w:cs="Arial"/>
          <w:color w:val="000000"/>
          <w:sz w:val="28"/>
          <w:szCs w:val="28"/>
        </w:rPr>
      </w:pPr>
      <w:r w:rsidRPr="00256B26">
        <w:rPr>
          <w:rFonts w:ascii="Arial" w:hAnsi="Arial" w:cs="Arial"/>
          <w:color w:val="000000"/>
          <w:sz w:val="28"/>
          <w:szCs w:val="28"/>
        </w:rPr>
        <w:t xml:space="preserve">Гончарова Т.А. </w:t>
      </w:r>
      <w:r>
        <w:rPr>
          <w:rFonts w:ascii="Arial" w:hAnsi="Arial" w:cs="Arial"/>
          <w:color w:val="000000"/>
          <w:sz w:val="28"/>
          <w:szCs w:val="28"/>
        </w:rPr>
        <w:t>«</w:t>
      </w:r>
      <w:r w:rsidRPr="00256B26">
        <w:rPr>
          <w:rFonts w:ascii="Arial" w:hAnsi="Arial" w:cs="Arial"/>
          <w:color w:val="000000"/>
          <w:sz w:val="28"/>
          <w:szCs w:val="28"/>
        </w:rPr>
        <w:t>Энциклопедия лекарственных растений</w:t>
      </w:r>
      <w:r>
        <w:rPr>
          <w:rFonts w:ascii="Arial" w:hAnsi="Arial" w:cs="Arial"/>
          <w:color w:val="000000"/>
          <w:sz w:val="28"/>
          <w:szCs w:val="28"/>
        </w:rPr>
        <w:t xml:space="preserve">». </w:t>
      </w:r>
      <w:r w:rsidRPr="00256B26">
        <w:rPr>
          <w:rFonts w:ascii="Arial" w:hAnsi="Arial" w:cs="Arial"/>
          <w:color w:val="000000"/>
          <w:sz w:val="28"/>
          <w:szCs w:val="28"/>
        </w:rPr>
        <w:t>М.: Дом МСП, 1997.</w:t>
      </w:r>
    </w:p>
    <w:p w:rsidR="00256B26" w:rsidRPr="00256B26" w:rsidRDefault="00256B26" w:rsidP="00256B26">
      <w:pPr>
        <w:pStyle w:val="a4"/>
        <w:rPr>
          <w:rFonts w:ascii="Arial" w:hAnsi="Arial" w:cs="Arial"/>
          <w:color w:val="000000"/>
          <w:sz w:val="28"/>
          <w:szCs w:val="28"/>
        </w:rPr>
      </w:pPr>
    </w:p>
    <w:p w:rsidR="00256B26" w:rsidRPr="00256B26" w:rsidRDefault="00256B26" w:rsidP="00256B26">
      <w:pPr>
        <w:pStyle w:val="a4"/>
        <w:numPr>
          <w:ilvl w:val="1"/>
          <w:numId w:val="8"/>
        </w:numPr>
        <w:rPr>
          <w:rFonts w:ascii="Arial" w:hAnsi="Arial" w:cs="Arial"/>
          <w:color w:val="000000"/>
          <w:sz w:val="28"/>
          <w:szCs w:val="28"/>
        </w:rPr>
      </w:pPr>
      <w:r w:rsidRPr="00256B26">
        <w:rPr>
          <w:rFonts w:ascii="Arial" w:hAnsi="Arial" w:cs="Arial"/>
          <w:color w:val="000000"/>
          <w:sz w:val="28"/>
          <w:szCs w:val="28"/>
        </w:rPr>
        <w:t>Дмитриев Ю.В., «Кто в лесу живет и что в лесу растёт», Смоленск</w:t>
      </w:r>
      <w:proofErr w:type="gramStart"/>
      <w:r w:rsidRPr="00256B26">
        <w:rPr>
          <w:rFonts w:ascii="Arial" w:hAnsi="Arial" w:cs="Arial"/>
          <w:color w:val="000000"/>
          <w:sz w:val="28"/>
          <w:szCs w:val="28"/>
        </w:rPr>
        <w:t>.</w:t>
      </w:r>
      <w:proofErr w:type="gramEnd"/>
      <w:r w:rsidRPr="00256B2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Pr="00256B26">
        <w:rPr>
          <w:rFonts w:ascii="Arial" w:hAnsi="Arial" w:cs="Arial"/>
          <w:color w:val="000000"/>
          <w:sz w:val="28"/>
          <w:szCs w:val="28"/>
        </w:rPr>
        <w:t>и</w:t>
      </w:r>
      <w:proofErr w:type="gramEnd"/>
      <w:r w:rsidRPr="00256B26">
        <w:rPr>
          <w:rFonts w:ascii="Arial" w:hAnsi="Arial" w:cs="Arial"/>
          <w:color w:val="000000"/>
          <w:sz w:val="28"/>
          <w:szCs w:val="28"/>
        </w:rPr>
        <w:t>здательство «</w:t>
      </w:r>
      <w:proofErr w:type="spellStart"/>
      <w:r w:rsidRPr="00256B26">
        <w:rPr>
          <w:rFonts w:ascii="Arial" w:hAnsi="Arial" w:cs="Arial"/>
          <w:color w:val="000000"/>
          <w:sz w:val="28"/>
          <w:szCs w:val="28"/>
        </w:rPr>
        <w:t>Русич</w:t>
      </w:r>
      <w:proofErr w:type="spellEnd"/>
      <w:r w:rsidRPr="00256B26">
        <w:rPr>
          <w:rFonts w:ascii="Arial" w:hAnsi="Arial" w:cs="Arial"/>
          <w:color w:val="000000"/>
          <w:sz w:val="28"/>
          <w:szCs w:val="28"/>
        </w:rPr>
        <w:t>»</w:t>
      </w:r>
      <w:r>
        <w:rPr>
          <w:rFonts w:ascii="Arial" w:hAnsi="Arial" w:cs="Arial"/>
          <w:color w:val="000000"/>
          <w:sz w:val="28"/>
          <w:szCs w:val="28"/>
        </w:rPr>
        <w:t>, 2002</w:t>
      </w:r>
      <w:r w:rsidRPr="00256B26">
        <w:rPr>
          <w:rFonts w:ascii="Arial" w:hAnsi="Arial" w:cs="Arial"/>
          <w:color w:val="000000"/>
          <w:sz w:val="28"/>
          <w:szCs w:val="28"/>
        </w:rPr>
        <w:t>.</w:t>
      </w:r>
    </w:p>
    <w:p w:rsidR="004D69D5" w:rsidRPr="006A223B" w:rsidRDefault="00256B26" w:rsidP="00256B26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4.</w:t>
      </w:r>
      <w:r w:rsidRPr="00256B26">
        <w:rPr>
          <w:rFonts w:ascii="Arial" w:hAnsi="Arial" w:cs="Arial"/>
          <w:color w:val="000000"/>
          <w:sz w:val="28"/>
          <w:szCs w:val="28"/>
        </w:rPr>
        <w:t>Обухов А. Н. Лекарственные растения, сырьё и препараты. — Краснодар: книжное издательство, 1962.</w:t>
      </w:r>
    </w:p>
    <w:p w:rsidR="004D69D5" w:rsidRPr="006A223B" w:rsidRDefault="004D69D5" w:rsidP="00660E5D">
      <w:pPr>
        <w:ind w:firstLine="709"/>
        <w:rPr>
          <w:rFonts w:ascii="Arial" w:hAnsi="Arial" w:cs="Arial"/>
          <w:color w:val="000000"/>
          <w:sz w:val="28"/>
          <w:szCs w:val="28"/>
        </w:rPr>
      </w:pPr>
    </w:p>
    <w:p w:rsidR="004D69D5" w:rsidRPr="006A223B" w:rsidRDefault="004D69D5" w:rsidP="00660E5D">
      <w:pPr>
        <w:ind w:firstLine="709"/>
        <w:rPr>
          <w:rFonts w:ascii="Arial" w:hAnsi="Arial" w:cs="Arial"/>
          <w:color w:val="000000"/>
          <w:sz w:val="28"/>
          <w:szCs w:val="28"/>
        </w:rPr>
      </w:pPr>
    </w:p>
    <w:p w:rsidR="004D69D5" w:rsidRDefault="004D69D5" w:rsidP="00660E5D">
      <w:pPr>
        <w:ind w:firstLine="709"/>
        <w:rPr>
          <w:rFonts w:ascii="Arial" w:hAnsi="Arial" w:cs="Arial"/>
          <w:color w:val="000000"/>
          <w:sz w:val="28"/>
          <w:szCs w:val="28"/>
        </w:rPr>
      </w:pPr>
    </w:p>
    <w:p w:rsidR="00F14DEF" w:rsidRDefault="00F14DEF" w:rsidP="00660E5D">
      <w:pPr>
        <w:ind w:firstLine="709"/>
        <w:rPr>
          <w:rFonts w:ascii="Arial" w:hAnsi="Arial" w:cs="Arial"/>
          <w:color w:val="000000"/>
          <w:sz w:val="28"/>
          <w:szCs w:val="28"/>
        </w:rPr>
      </w:pPr>
    </w:p>
    <w:p w:rsidR="00F14DEF" w:rsidRDefault="00F14DEF" w:rsidP="00660E5D">
      <w:pPr>
        <w:ind w:firstLine="709"/>
        <w:rPr>
          <w:rFonts w:ascii="Arial" w:hAnsi="Arial" w:cs="Arial"/>
          <w:color w:val="000000"/>
          <w:sz w:val="28"/>
          <w:szCs w:val="28"/>
        </w:rPr>
      </w:pPr>
    </w:p>
    <w:p w:rsidR="00F14DEF" w:rsidRDefault="00F14DEF" w:rsidP="00660E5D">
      <w:pPr>
        <w:ind w:firstLine="709"/>
        <w:rPr>
          <w:rFonts w:ascii="Arial" w:hAnsi="Arial" w:cs="Arial"/>
          <w:color w:val="000000"/>
          <w:sz w:val="28"/>
          <w:szCs w:val="28"/>
        </w:rPr>
      </w:pPr>
    </w:p>
    <w:p w:rsidR="00F14DEF" w:rsidRDefault="00F14DEF" w:rsidP="00660E5D">
      <w:pPr>
        <w:ind w:firstLine="709"/>
        <w:rPr>
          <w:rFonts w:ascii="Arial" w:hAnsi="Arial" w:cs="Arial"/>
          <w:color w:val="000000"/>
          <w:sz w:val="28"/>
          <w:szCs w:val="28"/>
        </w:rPr>
      </w:pPr>
    </w:p>
    <w:p w:rsidR="00F14DEF" w:rsidRDefault="00F14DEF" w:rsidP="00660E5D">
      <w:pPr>
        <w:ind w:firstLine="709"/>
        <w:rPr>
          <w:rFonts w:ascii="Arial" w:hAnsi="Arial" w:cs="Arial"/>
          <w:color w:val="000000"/>
          <w:sz w:val="28"/>
          <w:szCs w:val="28"/>
        </w:rPr>
      </w:pPr>
    </w:p>
    <w:p w:rsidR="00F14DEF" w:rsidRDefault="00F14DEF" w:rsidP="00660E5D">
      <w:pPr>
        <w:ind w:firstLine="709"/>
        <w:rPr>
          <w:rFonts w:ascii="Arial" w:hAnsi="Arial" w:cs="Arial"/>
          <w:color w:val="000000"/>
          <w:sz w:val="28"/>
          <w:szCs w:val="28"/>
        </w:rPr>
      </w:pPr>
    </w:p>
    <w:p w:rsidR="00F14DEF" w:rsidRDefault="00F14DEF" w:rsidP="00660E5D">
      <w:pPr>
        <w:ind w:firstLine="709"/>
        <w:rPr>
          <w:rFonts w:ascii="Arial" w:hAnsi="Arial" w:cs="Arial"/>
          <w:color w:val="000000"/>
          <w:sz w:val="28"/>
          <w:szCs w:val="28"/>
        </w:rPr>
      </w:pPr>
    </w:p>
    <w:p w:rsidR="00F14DEF" w:rsidRDefault="00F14DEF" w:rsidP="00660E5D">
      <w:pPr>
        <w:ind w:firstLine="709"/>
        <w:rPr>
          <w:rFonts w:ascii="Arial" w:hAnsi="Arial" w:cs="Arial"/>
          <w:color w:val="000000"/>
          <w:sz w:val="28"/>
          <w:szCs w:val="28"/>
        </w:rPr>
      </w:pPr>
    </w:p>
    <w:p w:rsidR="00F14DEF" w:rsidRDefault="00F14DEF" w:rsidP="00660E5D">
      <w:pPr>
        <w:ind w:firstLine="709"/>
        <w:rPr>
          <w:rFonts w:ascii="Arial" w:hAnsi="Arial" w:cs="Arial"/>
          <w:color w:val="000000"/>
          <w:sz w:val="28"/>
          <w:szCs w:val="28"/>
        </w:rPr>
      </w:pPr>
    </w:p>
    <w:p w:rsidR="00F14DEF" w:rsidRDefault="00F14DEF" w:rsidP="00660E5D">
      <w:pPr>
        <w:ind w:firstLine="709"/>
        <w:rPr>
          <w:rFonts w:ascii="Arial" w:hAnsi="Arial" w:cs="Arial"/>
          <w:color w:val="000000"/>
          <w:sz w:val="28"/>
          <w:szCs w:val="28"/>
        </w:rPr>
      </w:pPr>
    </w:p>
    <w:p w:rsidR="00F14DEF" w:rsidRDefault="00F14DEF" w:rsidP="00660E5D">
      <w:pPr>
        <w:ind w:firstLine="709"/>
        <w:rPr>
          <w:rFonts w:ascii="Arial" w:hAnsi="Arial" w:cs="Arial"/>
          <w:color w:val="000000"/>
          <w:sz w:val="28"/>
          <w:szCs w:val="28"/>
        </w:rPr>
      </w:pPr>
    </w:p>
    <w:p w:rsidR="00F14DEF" w:rsidRDefault="00F14DEF" w:rsidP="00660E5D">
      <w:pPr>
        <w:ind w:firstLine="709"/>
        <w:rPr>
          <w:rFonts w:ascii="Arial" w:hAnsi="Arial" w:cs="Arial"/>
          <w:color w:val="000000"/>
          <w:sz w:val="28"/>
          <w:szCs w:val="28"/>
        </w:rPr>
      </w:pPr>
    </w:p>
    <w:p w:rsidR="00F14DEF" w:rsidRDefault="00F14DEF" w:rsidP="00660E5D">
      <w:pPr>
        <w:ind w:firstLine="709"/>
        <w:rPr>
          <w:rFonts w:ascii="Arial" w:hAnsi="Arial" w:cs="Arial"/>
          <w:color w:val="000000"/>
          <w:sz w:val="28"/>
          <w:szCs w:val="28"/>
        </w:rPr>
      </w:pPr>
    </w:p>
    <w:p w:rsidR="00F14DEF" w:rsidRDefault="009125A7" w:rsidP="00660E5D">
      <w:pPr>
        <w:ind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-897890</wp:posOffset>
            </wp:positionH>
            <wp:positionV relativeFrom="paragraph">
              <wp:posOffset>-434340</wp:posOffset>
            </wp:positionV>
            <wp:extent cx="7486650" cy="10678160"/>
            <wp:effectExtent l="19050" t="0" r="0" b="0"/>
            <wp:wrapNone/>
            <wp:docPr id="7" name="Рисунок 7" descr="D:\педагогика\педагогика\Картики +=\рамки\1254949242_futuru.ru.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педагогика\педагогика\Картики +=\рамки\1254949242_futuru.ru.112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1067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4DEF" w:rsidRDefault="00F14DEF" w:rsidP="00660E5D">
      <w:pPr>
        <w:ind w:firstLine="709"/>
        <w:rPr>
          <w:rFonts w:ascii="Arial" w:hAnsi="Arial" w:cs="Arial"/>
          <w:color w:val="000000"/>
          <w:sz w:val="28"/>
          <w:szCs w:val="28"/>
        </w:rPr>
      </w:pPr>
    </w:p>
    <w:p w:rsidR="00F14DEF" w:rsidRDefault="00F14DEF" w:rsidP="00660E5D">
      <w:pPr>
        <w:ind w:firstLine="709"/>
        <w:rPr>
          <w:rFonts w:ascii="Arial" w:hAnsi="Arial" w:cs="Arial"/>
          <w:color w:val="000000"/>
          <w:sz w:val="28"/>
          <w:szCs w:val="28"/>
        </w:rPr>
      </w:pPr>
    </w:p>
    <w:p w:rsidR="00F14DEF" w:rsidRDefault="00F14DEF" w:rsidP="00660E5D">
      <w:pPr>
        <w:ind w:firstLine="709"/>
        <w:rPr>
          <w:rFonts w:ascii="Arial" w:hAnsi="Arial" w:cs="Arial"/>
          <w:color w:val="000000"/>
          <w:sz w:val="28"/>
          <w:szCs w:val="28"/>
        </w:rPr>
      </w:pPr>
    </w:p>
    <w:p w:rsidR="00F14DEF" w:rsidRDefault="00F14DEF" w:rsidP="00660E5D">
      <w:pPr>
        <w:ind w:firstLine="709"/>
        <w:rPr>
          <w:rFonts w:ascii="Arial" w:hAnsi="Arial" w:cs="Arial"/>
          <w:color w:val="000000"/>
          <w:sz w:val="28"/>
          <w:szCs w:val="28"/>
        </w:rPr>
      </w:pPr>
    </w:p>
    <w:p w:rsidR="00F14DEF" w:rsidRDefault="00F14DEF" w:rsidP="00660E5D">
      <w:pPr>
        <w:ind w:firstLine="709"/>
        <w:rPr>
          <w:rFonts w:ascii="Arial" w:hAnsi="Arial" w:cs="Arial"/>
          <w:color w:val="000000"/>
          <w:sz w:val="28"/>
          <w:szCs w:val="28"/>
        </w:rPr>
      </w:pPr>
    </w:p>
    <w:p w:rsidR="00F14DEF" w:rsidRDefault="00F14DEF" w:rsidP="00660E5D">
      <w:pPr>
        <w:ind w:firstLine="709"/>
        <w:rPr>
          <w:rFonts w:ascii="Arial" w:hAnsi="Arial" w:cs="Arial"/>
          <w:color w:val="000000"/>
          <w:sz w:val="28"/>
          <w:szCs w:val="28"/>
        </w:rPr>
      </w:pPr>
    </w:p>
    <w:p w:rsidR="00F14DEF" w:rsidRDefault="00F14DEF" w:rsidP="00660E5D">
      <w:pPr>
        <w:ind w:firstLine="709"/>
        <w:rPr>
          <w:rFonts w:ascii="Arial" w:hAnsi="Arial" w:cs="Arial"/>
          <w:color w:val="000000"/>
          <w:sz w:val="28"/>
          <w:szCs w:val="28"/>
        </w:rPr>
      </w:pPr>
    </w:p>
    <w:p w:rsidR="00F14DEF" w:rsidRDefault="00F14DEF" w:rsidP="00660E5D">
      <w:pPr>
        <w:ind w:firstLine="709"/>
        <w:rPr>
          <w:rFonts w:ascii="Arial" w:hAnsi="Arial" w:cs="Arial"/>
          <w:color w:val="000000"/>
          <w:sz w:val="28"/>
          <w:szCs w:val="28"/>
        </w:rPr>
      </w:pPr>
    </w:p>
    <w:p w:rsidR="00F14DEF" w:rsidRDefault="00F14DEF" w:rsidP="00660E5D">
      <w:pPr>
        <w:ind w:firstLine="709"/>
        <w:rPr>
          <w:rFonts w:ascii="Arial" w:hAnsi="Arial" w:cs="Arial"/>
          <w:color w:val="000000"/>
          <w:sz w:val="28"/>
          <w:szCs w:val="28"/>
        </w:rPr>
      </w:pPr>
    </w:p>
    <w:p w:rsidR="00F14DEF" w:rsidRDefault="00F14DEF" w:rsidP="00660E5D">
      <w:pPr>
        <w:ind w:firstLine="709"/>
        <w:rPr>
          <w:rFonts w:ascii="Arial" w:hAnsi="Arial" w:cs="Arial"/>
          <w:color w:val="000000"/>
          <w:sz w:val="28"/>
          <w:szCs w:val="28"/>
        </w:rPr>
      </w:pPr>
    </w:p>
    <w:p w:rsidR="00F14DEF" w:rsidRPr="006A223B" w:rsidRDefault="00F14DEF" w:rsidP="00660E5D">
      <w:pPr>
        <w:ind w:firstLine="709"/>
        <w:rPr>
          <w:rFonts w:ascii="Arial" w:hAnsi="Arial" w:cs="Arial"/>
          <w:color w:val="000000"/>
          <w:sz w:val="28"/>
          <w:szCs w:val="28"/>
        </w:rPr>
      </w:pPr>
    </w:p>
    <w:p w:rsidR="004D69D5" w:rsidRPr="006A223B" w:rsidRDefault="004D69D5" w:rsidP="00660E5D">
      <w:pPr>
        <w:ind w:firstLine="709"/>
        <w:rPr>
          <w:rFonts w:ascii="Arial" w:hAnsi="Arial" w:cs="Arial"/>
          <w:color w:val="000000"/>
          <w:sz w:val="28"/>
          <w:szCs w:val="28"/>
        </w:rPr>
      </w:pPr>
    </w:p>
    <w:p w:rsidR="004D69D5" w:rsidRPr="006A223B" w:rsidRDefault="004D69D5" w:rsidP="004D69D5">
      <w:pPr>
        <w:ind w:firstLine="709"/>
        <w:jc w:val="center"/>
        <w:rPr>
          <w:rFonts w:ascii="Arial" w:hAnsi="Arial" w:cs="Arial"/>
          <w:b/>
          <w:color w:val="000000"/>
          <w:sz w:val="96"/>
          <w:szCs w:val="96"/>
        </w:rPr>
      </w:pPr>
      <w:r w:rsidRPr="006A223B">
        <w:rPr>
          <w:rFonts w:ascii="Arial" w:hAnsi="Arial" w:cs="Arial"/>
          <w:b/>
          <w:color w:val="000000"/>
          <w:sz w:val="96"/>
          <w:szCs w:val="96"/>
        </w:rPr>
        <w:t xml:space="preserve">        Приложение</w:t>
      </w:r>
    </w:p>
    <w:p w:rsidR="004D69D5" w:rsidRPr="006A223B" w:rsidRDefault="004D69D5" w:rsidP="004D69D5">
      <w:pPr>
        <w:ind w:firstLine="709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4D69D5" w:rsidRPr="006A223B" w:rsidRDefault="004D69D5" w:rsidP="004D69D5">
      <w:pPr>
        <w:ind w:firstLine="709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4D69D5" w:rsidRPr="006A223B" w:rsidRDefault="004D69D5" w:rsidP="004D69D5">
      <w:pPr>
        <w:ind w:firstLine="709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4D69D5" w:rsidRPr="006A223B" w:rsidRDefault="004D69D5" w:rsidP="004D69D5">
      <w:pPr>
        <w:ind w:firstLine="709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4D69D5" w:rsidRPr="006A223B" w:rsidRDefault="004D69D5" w:rsidP="004D69D5">
      <w:pPr>
        <w:ind w:firstLine="709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4D69D5" w:rsidRPr="006A223B" w:rsidRDefault="004D69D5" w:rsidP="004D69D5">
      <w:pPr>
        <w:ind w:firstLine="709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4D69D5" w:rsidRPr="006A223B" w:rsidRDefault="004D69D5" w:rsidP="004D69D5">
      <w:pPr>
        <w:ind w:firstLine="709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4D69D5" w:rsidRPr="006A223B" w:rsidRDefault="004D69D5" w:rsidP="004D69D5">
      <w:pPr>
        <w:ind w:firstLine="709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4D69D5" w:rsidRPr="006A223B" w:rsidRDefault="004D69D5" w:rsidP="004D69D5">
      <w:pPr>
        <w:ind w:firstLine="709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4D69D5" w:rsidRPr="006A223B" w:rsidRDefault="004D69D5" w:rsidP="004D69D5">
      <w:pPr>
        <w:ind w:firstLine="709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4D69D5" w:rsidRPr="006A223B" w:rsidRDefault="004D69D5" w:rsidP="00660E5D">
      <w:pPr>
        <w:ind w:firstLine="709"/>
        <w:rPr>
          <w:rFonts w:ascii="Arial" w:hAnsi="Arial" w:cs="Arial"/>
          <w:color w:val="000000"/>
          <w:sz w:val="28"/>
          <w:szCs w:val="28"/>
        </w:rPr>
      </w:pPr>
    </w:p>
    <w:p w:rsidR="004D69D5" w:rsidRPr="006A223B" w:rsidRDefault="004D69D5" w:rsidP="00660E5D">
      <w:pPr>
        <w:ind w:firstLine="709"/>
        <w:rPr>
          <w:rFonts w:ascii="Arial" w:hAnsi="Arial" w:cs="Arial"/>
          <w:color w:val="000000"/>
          <w:sz w:val="28"/>
          <w:szCs w:val="28"/>
        </w:rPr>
      </w:pPr>
    </w:p>
    <w:p w:rsidR="00660E5D" w:rsidRPr="0046292C" w:rsidRDefault="00660E5D" w:rsidP="00660E5D">
      <w:pPr>
        <w:ind w:firstLine="851"/>
        <w:jc w:val="center"/>
        <w:rPr>
          <w:rFonts w:ascii="Arial" w:hAnsi="Arial" w:cs="Arial"/>
          <w:b/>
          <w:color w:val="00B050"/>
          <w:sz w:val="28"/>
          <w:szCs w:val="28"/>
        </w:rPr>
      </w:pPr>
      <w:r w:rsidRPr="0046292C">
        <w:rPr>
          <w:rFonts w:ascii="Arial" w:hAnsi="Arial" w:cs="Arial"/>
          <w:b/>
          <w:color w:val="00B050"/>
          <w:sz w:val="28"/>
          <w:szCs w:val="28"/>
        </w:rPr>
        <w:t>Правила заготовки лекарственных растений</w:t>
      </w:r>
    </w:p>
    <w:p w:rsidR="00660E5D" w:rsidRPr="0046292C" w:rsidRDefault="00660E5D" w:rsidP="00660E5D">
      <w:pPr>
        <w:ind w:firstLine="851"/>
        <w:rPr>
          <w:rFonts w:ascii="Arial" w:hAnsi="Arial" w:cs="Arial"/>
          <w:color w:val="000000"/>
          <w:sz w:val="28"/>
          <w:szCs w:val="28"/>
        </w:rPr>
      </w:pPr>
      <w:r w:rsidRPr="0046292C">
        <w:rPr>
          <w:rFonts w:ascii="Arial" w:hAnsi="Arial" w:cs="Arial"/>
          <w:color w:val="000000"/>
          <w:sz w:val="28"/>
          <w:szCs w:val="28"/>
        </w:rPr>
        <w:t xml:space="preserve">Прочитав имеющую литературу, познакомившись с этикетками на упаковках с лекарственными травами можно выработать следующие правила:  </w:t>
      </w:r>
    </w:p>
    <w:p w:rsidR="00660E5D" w:rsidRPr="0046292C" w:rsidRDefault="00660E5D" w:rsidP="00660E5D">
      <w:pPr>
        <w:pStyle w:val="a4"/>
        <w:numPr>
          <w:ilvl w:val="0"/>
          <w:numId w:val="11"/>
        </w:numPr>
        <w:ind w:left="0" w:firstLine="851"/>
        <w:rPr>
          <w:rFonts w:ascii="Arial" w:hAnsi="Arial" w:cs="Arial"/>
          <w:color w:val="000000"/>
          <w:sz w:val="28"/>
          <w:szCs w:val="28"/>
        </w:rPr>
      </w:pPr>
      <w:r w:rsidRPr="0046292C">
        <w:rPr>
          <w:rFonts w:ascii="Arial" w:hAnsi="Arial" w:cs="Arial"/>
          <w:color w:val="000000"/>
          <w:sz w:val="28"/>
          <w:szCs w:val="28"/>
        </w:rPr>
        <w:t xml:space="preserve">Растение срезается (для сохранения корневой системы) и </w:t>
      </w:r>
      <w:proofErr w:type="gramStart"/>
      <w:r w:rsidRPr="0046292C">
        <w:rPr>
          <w:rFonts w:ascii="Arial" w:hAnsi="Arial" w:cs="Arial"/>
          <w:color w:val="000000"/>
          <w:sz w:val="28"/>
          <w:szCs w:val="28"/>
        </w:rPr>
        <w:t>выкапывается</w:t>
      </w:r>
      <w:proofErr w:type="gramEnd"/>
      <w:r w:rsidRPr="0046292C">
        <w:rPr>
          <w:rFonts w:ascii="Arial" w:hAnsi="Arial" w:cs="Arial"/>
          <w:color w:val="000000"/>
          <w:sz w:val="28"/>
          <w:szCs w:val="28"/>
        </w:rPr>
        <w:t xml:space="preserve"> если используется корневище.</w:t>
      </w:r>
    </w:p>
    <w:p w:rsidR="00660E5D" w:rsidRPr="0046292C" w:rsidRDefault="00660E5D" w:rsidP="00660E5D">
      <w:pPr>
        <w:pStyle w:val="a4"/>
        <w:numPr>
          <w:ilvl w:val="0"/>
          <w:numId w:val="11"/>
        </w:numPr>
        <w:ind w:left="0" w:firstLine="851"/>
        <w:rPr>
          <w:rFonts w:ascii="Arial" w:hAnsi="Arial" w:cs="Arial"/>
          <w:color w:val="000000"/>
          <w:sz w:val="28"/>
          <w:szCs w:val="28"/>
        </w:rPr>
      </w:pPr>
      <w:r w:rsidRPr="0046292C">
        <w:rPr>
          <w:rFonts w:ascii="Arial" w:hAnsi="Arial" w:cs="Arial"/>
          <w:color w:val="000000"/>
          <w:sz w:val="28"/>
          <w:szCs w:val="28"/>
        </w:rPr>
        <w:t>Сушится «на ветру или в избе на легком духу, чтобы от жары не зарумянило».</w:t>
      </w:r>
    </w:p>
    <w:p w:rsidR="00660E5D" w:rsidRPr="0046292C" w:rsidRDefault="00660E5D" w:rsidP="00660E5D">
      <w:pPr>
        <w:pStyle w:val="a4"/>
        <w:numPr>
          <w:ilvl w:val="0"/>
          <w:numId w:val="11"/>
        </w:numPr>
        <w:ind w:left="0" w:firstLine="851"/>
        <w:rPr>
          <w:rFonts w:ascii="Arial" w:hAnsi="Arial" w:cs="Arial"/>
          <w:color w:val="000000"/>
          <w:sz w:val="28"/>
          <w:szCs w:val="28"/>
        </w:rPr>
      </w:pPr>
      <w:r w:rsidRPr="0046292C">
        <w:rPr>
          <w:rFonts w:ascii="Arial" w:hAnsi="Arial" w:cs="Arial"/>
          <w:color w:val="000000"/>
          <w:sz w:val="28"/>
          <w:szCs w:val="28"/>
        </w:rPr>
        <w:t>Цветки собирают в начале цветения; листья – перед цветением или в нач</w:t>
      </w:r>
      <w:r w:rsidR="0046292C">
        <w:rPr>
          <w:rFonts w:ascii="Arial" w:hAnsi="Arial" w:cs="Arial"/>
          <w:color w:val="000000"/>
          <w:sz w:val="28"/>
          <w:szCs w:val="28"/>
        </w:rPr>
        <w:t xml:space="preserve">але его; корни и корневища – </w:t>
      </w:r>
      <w:r w:rsidRPr="0046292C">
        <w:rPr>
          <w:rFonts w:ascii="Arial" w:hAnsi="Arial" w:cs="Arial"/>
          <w:color w:val="000000"/>
          <w:sz w:val="28"/>
          <w:szCs w:val="28"/>
        </w:rPr>
        <w:t>весной и осе</w:t>
      </w:r>
      <w:r w:rsidR="0046292C" w:rsidRPr="0046292C">
        <w:rPr>
          <w:rFonts w:ascii="Arial" w:hAnsi="Arial" w:cs="Arial"/>
          <w:color w:val="000000"/>
          <w:sz w:val="28"/>
          <w:szCs w:val="28"/>
        </w:rPr>
        <w:t xml:space="preserve">нью; кору – весной, </w:t>
      </w:r>
      <w:proofErr w:type="gramStart"/>
      <w:r w:rsidR="0046292C" w:rsidRPr="0046292C">
        <w:rPr>
          <w:rFonts w:ascii="Arial" w:hAnsi="Arial" w:cs="Arial"/>
          <w:color w:val="000000"/>
          <w:sz w:val="28"/>
          <w:szCs w:val="28"/>
        </w:rPr>
        <w:t xml:space="preserve">в </w:t>
      </w:r>
      <w:r w:rsidRPr="0046292C">
        <w:rPr>
          <w:rFonts w:ascii="Arial" w:hAnsi="Arial" w:cs="Arial"/>
          <w:color w:val="000000"/>
          <w:sz w:val="28"/>
          <w:szCs w:val="28"/>
        </w:rPr>
        <w:t>начале</w:t>
      </w:r>
      <w:proofErr w:type="gramEnd"/>
      <w:r w:rsidRPr="0046292C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46292C">
        <w:rPr>
          <w:rFonts w:ascii="Arial" w:hAnsi="Arial" w:cs="Arial"/>
          <w:color w:val="000000"/>
          <w:sz w:val="28"/>
          <w:szCs w:val="28"/>
        </w:rPr>
        <w:t>сокодвижения</w:t>
      </w:r>
      <w:proofErr w:type="spellEnd"/>
      <w:r w:rsidRPr="0046292C">
        <w:rPr>
          <w:rFonts w:ascii="Arial" w:hAnsi="Arial" w:cs="Arial"/>
          <w:color w:val="000000"/>
          <w:sz w:val="28"/>
          <w:szCs w:val="28"/>
        </w:rPr>
        <w:t>, когда она хорошо  отделяется.</w:t>
      </w:r>
    </w:p>
    <w:p w:rsidR="00660E5D" w:rsidRPr="0046292C" w:rsidRDefault="00660E5D" w:rsidP="00660E5D">
      <w:pPr>
        <w:pStyle w:val="a4"/>
        <w:numPr>
          <w:ilvl w:val="0"/>
          <w:numId w:val="11"/>
        </w:numPr>
        <w:ind w:left="0" w:firstLine="851"/>
        <w:rPr>
          <w:rFonts w:ascii="Arial" w:hAnsi="Arial" w:cs="Arial"/>
          <w:color w:val="000000"/>
          <w:sz w:val="28"/>
          <w:szCs w:val="28"/>
        </w:rPr>
      </w:pPr>
      <w:r w:rsidRPr="0046292C">
        <w:rPr>
          <w:rFonts w:ascii="Arial" w:hAnsi="Arial" w:cs="Arial"/>
          <w:color w:val="000000"/>
          <w:sz w:val="28"/>
          <w:szCs w:val="28"/>
        </w:rPr>
        <w:t>Отваривают, настаивают, парят на водяной бане.</w:t>
      </w:r>
    </w:p>
    <w:p w:rsidR="00660E5D" w:rsidRPr="0046292C" w:rsidRDefault="00660E5D" w:rsidP="00660E5D">
      <w:pPr>
        <w:pStyle w:val="a4"/>
        <w:numPr>
          <w:ilvl w:val="0"/>
          <w:numId w:val="11"/>
        </w:numPr>
        <w:ind w:left="0" w:firstLine="851"/>
        <w:rPr>
          <w:rFonts w:ascii="Arial" w:hAnsi="Arial" w:cs="Arial"/>
          <w:color w:val="000000"/>
          <w:sz w:val="28"/>
          <w:szCs w:val="28"/>
        </w:rPr>
      </w:pPr>
      <w:r w:rsidRPr="0046292C">
        <w:rPr>
          <w:rFonts w:ascii="Arial" w:hAnsi="Arial" w:cs="Arial"/>
          <w:color w:val="000000"/>
          <w:sz w:val="28"/>
          <w:szCs w:val="28"/>
        </w:rPr>
        <w:t xml:space="preserve">Толкут в деревянной, глиняной или медной посуде. </w:t>
      </w:r>
    </w:p>
    <w:p w:rsidR="00660E5D" w:rsidRPr="0046292C" w:rsidRDefault="00660E5D" w:rsidP="00660E5D">
      <w:pPr>
        <w:pStyle w:val="a4"/>
        <w:numPr>
          <w:ilvl w:val="0"/>
          <w:numId w:val="11"/>
        </w:numPr>
        <w:ind w:left="0" w:firstLine="851"/>
        <w:rPr>
          <w:rFonts w:ascii="Arial" w:hAnsi="Arial" w:cs="Arial"/>
          <w:color w:val="000000"/>
          <w:sz w:val="28"/>
          <w:szCs w:val="28"/>
        </w:rPr>
      </w:pPr>
      <w:r w:rsidRPr="0046292C">
        <w:rPr>
          <w:rFonts w:ascii="Arial" w:hAnsi="Arial" w:cs="Arial"/>
          <w:color w:val="000000"/>
          <w:sz w:val="28"/>
          <w:szCs w:val="28"/>
        </w:rPr>
        <w:t>Хранят в сухом, темном месте.</w:t>
      </w:r>
    </w:p>
    <w:p w:rsidR="00660E5D" w:rsidRPr="0046292C" w:rsidRDefault="00660E5D" w:rsidP="00660E5D">
      <w:pPr>
        <w:pStyle w:val="a4"/>
        <w:numPr>
          <w:ilvl w:val="0"/>
          <w:numId w:val="11"/>
        </w:numPr>
        <w:ind w:left="0" w:firstLine="851"/>
        <w:rPr>
          <w:rFonts w:ascii="Arial" w:hAnsi="Arial" w:cs="Arial"/>
          <w:color w:val="000000"/>
          <w:sz w:val="28"/>
          <w:szCs w:val="28"/>
        </w:rPr>
      </w:pPr>
      <w:r w:rsidRPr="0046292C">
        <w:rPr>
          <w:rFonts w:ascii="Arial" w:hAnsi="Arial" w:cs="Arial"/>
          <w:color w:val="000000"/>
          <w:sz w:val="28"/>
          <w:szCs w:val="28"/>
        </w:rPr>
        <w:t>Не хранят более года.</w:t>
      </w:r>
    </w:p>
    <w:p w:rsidR="00660E5D" w:rsidRPr="0046292C" w:rsidRDefault="00660E5D" w:rsidP="00660E5D">
      <w:pPr>
        <w:pStyle w:val="a7"/>
        <w:spacing w:line="276" w:lineRule="auto"/>
        <w:ind w:firstLine="851"/>
        <w:rPr>
          <w:rFonts w:ascii="Arial" w:hAnsi="Arial" w:cs="Arial"/>
          <w:color w:val="FF0000"/>
          <w:sz w:val="28"/>
          <w:szCs w:val="28"/>
        </w:rPr>
      </w:pPr>
      <w:r w:rsidRPr="0046292C">
        <w:rPr>
          <w:rFonts w:ascii="Arial" w:hAnsi="Arial" w:cs="Arial"/>
          <w:color w:val="FF0000"/>
          <w:sz w:val="28"/>
          <w:szCs w:val="28"/>
        </w:rPr>
        <w:t>Советы по использованию растений</w:t>
      </w:r>
    </w:p>
    <w:p w:rsidR="00660E5D" w:rsidRPr="0046292C" w:rsidRDefault="00660E5D" w:rsidP="00660E5D">
      <w:pPr>
        <w:pStyle w:val="a4"/>
        <w:numPr>
          <w:ilvl w:val="0"/>
          <w:numId w:val="12"/>
        </w:numPr>
        <w:ind w:left="0" w:firstLine="851"/>
        <w:jc w:val="both"/>
        <w:rPr>
          <w:rFonts w:ascii="Arial" w:hAnsi="Arial" w:cs="Arial"/>
          <w:sz w:val="28"/>
          <w:szCs w:val="28"/>
        </w:rPr>
      </w:pPr>
      <w:r w:rsidRPr="0046292C">
        <w:rPr>
          <w:rFonts w:ascii="Arial" w:hAnsi="Arial" w:cs="Arial"/>
          <w:sz w:val="28"/>
          <w:szCs w:val="28"/>
        </w:rPr>
        <w:t xml:space="preserve">Дикорастущие растения, по сравнению с </w:t>
      </w:r>
      <w:proofErr w:type="gramStart"/>
      <w:r w:rsidRPr="0046292C">
        <w:rPr>
          <w:rFonts w:ascii="Arial" w:hAnsi="Arial" w:cs="Arial"/>
          <w:sz w:val="28"/>
          <w:szCs w:val="28"/>
        </w:rPr>
        <w:t>культурными</w:t>
      </w:r>
      <w:proofErr w:type="gramEnd"/>
      <w:r w:rsidRPr="0046292C">
        <w:rPr>
          <w:rFonts w:ascii="Arial" w:hAnsi="Arial" w:cs="Arial"/>
          <w:sz w:val="28"/>
          <w:szCs w:val="28"/>
        </w:rPr>
        <w:t>, более полезны как лекарственные средства.</w:t>
      </w:r>
    </w:p>
    <w:p w:rsidR="00660E5D" w:rsidRPr="0046292C" w:rsidRDefault="00660E5D" w:rsidP="00660E5D">
      <w:pPr>
        <w:pStyle w:val="a4"/>
        <w:numPr>
          <w:ilvl w:val="0"/>
          <w:numId w:val="12"/>
        </w:numPr>
        <w:ind w:left="0" w:firstLine="851"/>
        <w:jc w:val="both"/>
        <w:rPr>
          <w:rFonts w:ascii="Arial" w:hAnsi="Arial" w:cs="Arial"/>
          <w:sz w:val="28"/>
          <w:szCs w:val="28"/>
        </w:rPr>
      </w:pPr>
      <w:r w:rsidRPr="0046292C">
        <w:rPr>
          <w:rFonts w:ascii="Arial" w:hAnsi="Arial" w:cs="Arial"/>
          <w:sz w:val="28"/>
          <w:szCs w:val="28"/>
        </w:rPr>
        <w:t xml:space="preserve">Сбор производят: траву и листья – в период </w:t>
      </w:r>
      <w:proofErr w:type="spellStart"/>
      <w:r w:rsidRPr="0046292C">
        <w:rPr>
          <w:rFonts w:ascii="Arial" w:hAnsi="Arial" w:cs="Arial"/>
          <w:sz w:val="28"/>
          <w:szCs w:val="28"/>
        </w:rPr>
        <w:t>бутонизации</w:t>
      </w:r>
      <w:proofErr w:type="spellEnd"/>
      <w:r w:rsidRPr="0046292C">
        <w:rPr>
          <w:rFonts w:ascii="Arial" w:hAnsi="Arial" w:cs="Arial"/>
          <w:sz w:val="28"/>
          <w:szCs w:val="28"/>
        </w:rPr>
        <w:t xml:space="preserve"> или в начале цветения; цветы и соцветия – в начале или при полном цветении; почки – весной, когда они набухли; плоды – при полном созревании; корни – осенью при увядании надземной части (промывают их, как и зелень холодной водой), лучше в сумерки.</w:t>
      </w:r>
    </w:p>
    <w:p w:rsidR="00660E5D" w:rsidRPr="0046292C" w:rsidRDefault="00660E5D" w:rsidP="00660E5D">
      <w:pPr>
        <w:pStyle w:val="a4"/>
        <w:numPr>
          <w:ilvl w:val="0"/>
          <w:numId w:val="12"/>
        </w:numPr>
        <w:ind w:left="0" w:firstLine="851"/>
        <w:jc w:val="both"/>
        <w:rPr>
          <w:rFonts w:ascii="Arial" w:hAnsi="Arial" w:cs="Arial"/>
          <w:sz w:val="28"/>
          <w:szCs w:val="28"/>
        </w:rPr>
      </w:pPr>
      <w:r w:rsidRPr="0046292C">
        <w:rPr>
          <w:rFonts w:ascii="Arial" w:hAnsi="Arial" w:cs="Arial"/>
          <w:sz w:val="28"/>
          <w:szCs w:val="28"/>
        </w:rPr>
        <w:t>Сок из свежих растений (плодов, ягод, листьев, стеблей и корней) полезнее, чем целые части растения или блюда из них. Затем по полезности идут салаты.</w:t>
      </w:r>
    </w:p>
    <w:p w:rsidR="00660E5D" w:rsidRPr="0046292C" w:rsidRDefault="00660E5D" w:rsidP="00660E5D">
      <w:pPr>
        <w:pStyle w:val="a4"/>
        <w:numPr>
          <w:ilvl w:val="0"/>
          <w:numId w:val="12"/>
        </w:numPr>
        <w:ind w:left="0" w:firstLine="851"/>
        <w:jc w:val="both"/>
        <w:rPr>
          <w:rFonts w:ascii="Arial" w:hAnsi="Arial" w:cs="Arial"/>
          <w:sz w:val="28"/>
          <w:szCs w:val="28"/>
        </w:rPr>
      </w:pPr>
      <w:r w:rsidRPr="0046292C">
        <w:rPr>
          <w:rFonts w:ascii="Arial" w:hAnsi="Arial" w:cs="Arial"/>
          <w:sz w:val="28"/>
          <w:szCs w:val="28"/>
        </w:rPr>
        <w:t>Чай заваривают следующим образом. Цветки кладут в чайник и заливают кипятком. Ягоды перед заваркой надо растереть и, если они сухие, раздробить. Листья кладут в кипяток и кипятят 5 минут. Корни и стебли кладут в холодную воду, доводят до кипения и кипятят 10 минут.</w:t>
      </w:r>
    </w:p>
    <w:p w:rsidR="00660E5D" w:rsidRPr="0046292C" w:rsidRDefault="00660E5D" w:rsidP="00660E5D">
      <w:pPr>
        <w:pStyle w:val="a4"/>
        <w:numPr>
          <w:ilvl w:val="0"/>
          <w:numId w:val="12"/>
        </w:numPr>
        <w:ind w:left="0" w:firstLine="851"/>
        <w:jc w:val="both"/>
        <w:rPr>
          <w:rFonts w:ascii="Arial" w:hAnsi="Arial" w:cs="Arial"/>
          <w:sz w:val="28"/>
          <w:szCs w:val="28"/>
        </w:rPr>
      </w:pPr>
      <w:r w:rsidRPr="0046292C">
        <w:rPr>
          <w:rFonts w:ascii="Arial" w:hAnsi="Arial" w:cs="Arial"/>
          <w:sz w:val="28"/>
          <w:szCs w:val="28"/>
        </w:rPr>
        <w:t>Прежде чем употреблять в питании больных лекарственно-пищевые растения, следует посоветоваться с врачом или врачами-диетологами для оптимального выбора диетических блюд, в зависимости от заболевания.</w:t>
      </w:r>
    </w:p>
    <w:p w:rsidR="00660E5D" w:rsidRDefault="00660E5D" w:rsidP="00660E5D">
      <w:pPr>
        <w:pStyle w:val="a4"/>
        <w:ind w:left="0" w:firstLine="851"/>
        <w:jc w:val="both"/>
        <w:rPr>
          <w:rFonts w:ascii="Arial" w:hAnsi="Arial" w:cs="Arial"/>
          <w:sz w:val="28"/>
          <w:szCs w:val="28"/>
        </w:rPr>
      </w:pPr>
    </w:p>
    <w:p w:rsidR="00502556" w:rsidRDefault="00502556" w:rsidP="00660E5D">
      <w:pPr>
        <w:pStyle w:val="a4"/>
        <w:ind w:left="0" w:firstLine="851"/>
        <w:jc w:val="both"/>
        <w:rPr>
          <w:rFonts w:ascii="Arial" w:hAnsi="Arial" w:cs="Arial"/>
          <w:sz w:val="28"/>
          <w:szCs w:val="28"/>
        </w:rPr>
      </w:pPr>
    </w:p>
    <w:p w:rsidR="008F6609" w:rsidRPr="0046292C" w:rsidRDefault="008F6609" w:rsidP="00660E5D">
      <w:pPr>
        <w:pStyle w:val="a4"/>
        <w:ind w:left="0" w:firstLine="851"/>
        <w:jc w:val="both"/>
        <w:rPr>
          <w:rFonts w:ascii="Arial" w:hAnsi="Arial" w:cs="Arial"/>
          <w:sz w:val="28"/>
          <w:szCs w:val="28"/>
        </w:rPr>
      </w:pPr>
    </w:p>
    <w:p w:rsidR="00393610" w:rsidRPr="006A223B" w:rsidRDefault="00FA6073" w:rsidP="00213525">
      <w:pPr>
        <w:ind w:firstLine="709"/>
        <w:jc w:val="center"/>
        <w:rPr>
          <w:rFonts w:ascii="Arial" w:hAnsi="Arial" w:cs="Arial"/>
          <w:b/>
          <w:bCs/>
          <w:color w:val="0070C0"/>
          <w:sz w:val="40"/>
          <w:szCs w:val="40"/>
        </w:rPr>
      </w:pPr>
      <w:r>
        <w:rPr>
          <w:rFonts w:ascii="Arial" w:hAnsi="Arial" w:cs="Arial"/>
          <w:b/>
          <w:bCs/>
          <w:color w:val="0070C0"/>
          <w:sz w:val="40"/>
          <w:szCs w:val="40"/>
        </w:rPr>
        <w:lastRenderedPageBreak/>
        <w:t xml:space="preserve">Рецепты </w:t>
      </w:r>
      <w:r w:rsidR="00AB1358" w:rsidRPr="006A223B">
        <w:rPr>
          <w:rFonts w:ascii="Arial" w:hAnsi="Arial" w:cs="Arial"/>
          <w:b/>
          <w:bCs/>
          <w:color w:val="0070C0"/>
          <w:sz w:val="40"/>
          <w:szCs w:val="40"/>
        </w:rPr>
        <w:t xml:space="preserve">приготовления </w:t>
      </w:r>
      <w:proofErr w:type="spellStart"/>
      <w:r w:rsidR="00AB1358" w:rsidRPr="006A223B">
        <w:rPr>
          <w:rFonts w:ascii="Arial" w:hAnsi="Arial" w:cs="Arial"/>
          <w:b/>
          <w:bCs/>
          <w:color w:val="0070C0"/>
          <w:sz w:val="40"/>
          <w:szCs w:val="40"/>
        </w:rPr>
        <w:t>фито-напитков</w:t>
      </w:r>
      <w:proofErr w:type="spellEnd"/>
    </w:p>
    <w:p w:rsidR="00AB1358" w:rsidRPr="006A223B" w:rsidRDefault="00AB1358" w:rsidP="00213525">
      <w:pPr>
        <w:ind w:firstLine="709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6A223B">
        <w:rPr>
          <w:rFonts w:ascii="Arial" w:hAnsi="Arial" w:cs="Arial"/>
          <w:b/>
          <w:bCs/>
          <w:color w:val="FF0000"/>
          <w:sz w:val="28"/>
          <w:szCs w:val="28"/>
        </w:rPr>
        <w:t>Напиток клюквенный с медом</w:t>
      </w:r>
    </w:p>
    <w:p w:rsidR="00AB1358" w:rsidRPr="006A223B" w:rsidRDefault="00AB1358" w:rsidP="00213525">
      <w:pPr>
        <w:ind w:firstLine="709"/>
        <w:jc w:val="center"/>
        <w:rPr>
          <w:rFonts w:ascii="Arial" w:hAnsi="Arial" w:cs="Arial"/>
          <w:color w:val="000000"/>
          <w:sz w:val="28"/>
          <w:szCs w:val="28"/>
        </w:rPr>
      </w:pPr>
      <w:r w:rsidRPr="006A223B">
        <w:rPr>
          <w:rFonts w:ascii="Arial" w:hAnsi="Arial" w:cs="Arial"/>
          <w:bCs/>
          <w:color w:val="000000"/>
          <w:sz w:val="28"/>
          <w:szCs w:val="28"/>
        </w:rPr>
        <w:t>Технология приготовления:</w:t>
      </w:r>
    </w:p>
    <w:p w:rsidR="00AB1358" w:rsidRPr="006A223B" w:rsidRDefault="00AB1358" w:rsidP="00213525">
      <w:pPr>
        <w:spacing w:line="240" w:lineRule="auto"/>
        <w:rPr>
          <w:rFonts w:ascii="Arial" w:hAnsi="Arial" w:cs="Arial"/>
          <w:color w:val="000000"/>
          <w:sz w:val="28"/>
          <w:szCs w:val="28"/>
        </w:rPr>
      </w:pPr>
      <w:r w:rsidRPr="006A223B">
        <w:rPr>
          <w:rFonts w:ascii="Arial" w:hAnsi="Arial" w:cs="Arial"/>
          <w:color w:val="000000"/>
          <w:sz w:val="28"/>
          <w:szCs w:val="28"/>
        </w:rPr>
        <w:t>1. промываем клюкву, раздавливаем, добавляем немного кипяченой воды и процеживаем через</w:t>
      </w:r>
      <w:r w:rsidR="00213525" w:rsidRPr="006A223B">
        <w:rPr>
          <w:rFonts w:ascii="Arial" w:hAnsi="Arial" w:cs="Arial"/>
          <w:color w:val="000000"/>
          <w:sz w:val="28"/>
          <w:szCs w:val="28"/>
        </w:rPr>
        <w:t xml:space="preserve"> </w:t>
      </w:r>
      <w:r w:rsidRPr="006A223B">
        <w:rPr>
          <w:rFonts w:ascii="Arial" w:hAnsi="Arial" w:cs="Arial"/>
          <w:color w:val="000000"/>
          <w:sz w:val="28"/>
          <w:szCs w:val="28"/>
        </w:rPr>
        <w:t>марлю;</w:t>
      </w:r>
    </w:p>
    <w:p w:rsidR="00AB1358" w:rsidRPr="006A223B" w:rsidRDefault="00FA6073" w:rsidP="00213525">
      <w:pPr>
        <w:spacing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-221615</wp:posOffset>
            </wp:positionH>
            <wp:positionV relativeFrom="margin">
              <wp:posOffset>2435860</wp:posOffset>
            </wp:positionV>
            <wp:extent cx="6427470" cy="2019300"/>
            <wp:effectExtent l="19050" t="0" r="0" b="0"/>
            <wp:wrapSquare wrapText="bothSides"/>
            <wp:docPr id="5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24" name="Picture 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25073" t="27589" r="20963" b="44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747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1358" w:rsidRPr="006A223B">
        <w:rPr>
          <w:rFonts w:ascii="Arial" w:hAnsi="Arial" w:cs="Arial"/>
          <w:color w:val="000000"/>
          <w:sz w:val="28"/>
          <w:szCs w:val="28"/>
        </w:rPr>
        <w:t>2. выжимки заливаем водой, доводим до кипения, процеживаем;</w:t>
      </w:r>
    </w:p>
    <w:p w:rsidR="00AB1358" w:rsidRPr="006A223B" w:rsidRDefault="00AB1358" w:rsidP="00213525">
      <w:pPr>
        <w:spacing w:line="240" w:lineRule="auto"/>
        <w:rPr>
          <w:rFonts w:ascii="Arial" w:hAnsi="Arial" w:cs="Arial"/>
          <w:color w:val="000000"/>
          <w:sz w:val="28"/>
          <w:szCs w:val="28"/>
        </w:rPr>
      </w:pPr>
      <w:r w:rsidRPr="006A223B">
        <w:rPr>
          <w:rFonts w:ascii="Arial" w:hAnsi="Arial" w:cs="Arial"/>
          <w:color w:val="000000"/>
          <w:sz w:val="28"/>
          <w:szCs w:val="28"/>
        </w:rPr>
        <w:t xml:space="preserve">3. в отваре растворяем мед, охлаждаем, добавляем сок, перемешиваем. </w:t>
      </w:r>
    </w:p>
    <w:p w:rsidR="00AB1358" w:rsidRPr="006A223B" w:rsidRDefault="00213525" w:rsidP="00213525">
      <w:pPr>
        <w:spacing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6A223B">
        <w:rPr>
          <w:rFonts w:ascii="Arial" w:hAnsi="Arial" w:cs="Arial"/>
          <w:b/>
          <w:bCs/>
          <w:color w:val="FF0000"/>
          <w:sz w:val="28"/>
          <w:szCs w:val="28"/>
        </w:rPr>
        <w:t>Напиток «Целитель»</w:t>
      </w:r>
    </w:p>
    <w:tbl>
      <w:tblPr>
        <w:tblW w:w="9603" w:type="dxa"/>
        <w:tblCellMar>
          <w:left w:w="0" w:type="dxa"/>
          <w:right w:w="0" w:type="dxa"/>
        </w:tblCellMar>
        <w:tblLook w:val="04A0"/>
      </w:tblPr>
      <w:tblGrid>
        <w:gridCol w:w="1014"/>
        <w:gridCol w:w="7090"/>
        <w:gridCol w:w="1499"/>
      </w:tblGrid>
      <w:tr w:rsidR="00213525" w:rsidRPr="006A223B" w:rsidTr="00213525">
        <w:trPr>
          <w:trHeight w:val="795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3525" w:rsidRPr="006A223B" w:rsidRDefault="00213525" w:rsidP="00213525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A223B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A223B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A223B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ru-RU"/>
              </w:rPr>
              <w:t>/</w:t>
            </w:r>
            <w:proofErr w:type="spellStart"/>
            <w:r w:rsidRPr="006A223B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ru-RU"/>
              </w:rPr>
              <w:t>п</w:t>
            </w:r>
            <w:proofErr w:type="spellEnd"/>
            <w:r w:rsidRPr="006A223B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3525" w:rsidRPr="006A223B" w:rsidRDefault="00213525" w:rsidP="00213525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A223B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ru-RU"/>
              </w:rPr>
              <w:t>Наименование продукта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3525" w:rsidRPr="006A223B" w:rsidRDefault="00213525" w:rsidP="00213525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A223B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13525" w:rsidRPr="006A223B" w:rsidTr="00213525">
        <w:trPr>
          <w:trHeight w:val="548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3525" w:rsidRPr="006A223B" w:rsidRDefault="00213525" w:rsidP="00213525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A223B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3525" w:rsidRPr="006A223B" w:rsidRDefault="00213525" w:rsidP="00213525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A223B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ru-RU"/>
              </w:rPr>
              <w:t>Березовые почки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3525" w:rsidRPr="006A223B" w:rsidRDefault="00213525" w:rsidP="00213525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A223B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ru-RU"/>
              </w:rPr>
              <w:t>0,010 кг</w:t>
            </w:r>
          </w:p>
        </w:tc>
      </w:tr>
      <w:tr w:rsidR="00213525" w:rsidRPr="006A223B" w:rsidTr="00213525">
        <w:trPr>
          <w:trHeight w:val="548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3525" w:rsidRPr="006A223B" w:rsidRDefault="00213525" w:rsidP="00213525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A223B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3525" w:rsidRPr="006A223B" w:rsidRDefault="00213525" w:rsidP="00213525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A223B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ru-RU"/>
              </w:rPr>
              <w:t>Брусника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3525" w:rsidRPr="006A223B" w:rsidRDefault="00213525" w:rsidP="00213525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A223B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ru-RU"/>
              </w:rPr>
              <w:t>0,190 кг</w:t>
            </w:r>
          </w:p>
        </w:tc>
      </w:tr>
      <w:tr w:rsidR="00213525" w:rsidRPr="006A223B" w:rsidTr="00213525">
        <w:trPr>
          <w:trHeight w:val="548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3525" w:rsidRPr="006A223B" w:rsidRDefault="00213525" w:rsidP="00213525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A223B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3525" w:rsidRPr="006A223B" w:rsidRDefault="00213525" w:rsidP="00213525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A223B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ru-RU"/>
              </w:rPr>
              <w:t>Мед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3525" w:rsidRPr="006A223B" w:rsidRDefault="00213525" w:rsidP="00213525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A223B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ru-RU"/>
              </w:rPr>
              <w:t>0,270 кг</w:t>
            </w:r>
          </w:p>
        </w:tc>
      </w:tr>
      <w:tr w:rsidR="00213525" w:rsidRPr="006A223B" w:rsidTr="00213525">
        <w:trPr>
          <w:trHeight w:val="548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3525" w:rsidRPr="006A223B" w:rsidRDefault="00213525" w:rsidP="00213525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A223B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3525" w:rsidRPr="006A223B" w:rsidRDefault="00213525" w:rsidP="00213525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A223B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3525" w:rsidRPr="006A223B" w:rsidRDefault="00213525" w:rsidP="00213525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A223B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ru-RU"/>
              </w:rPr>
              <w:t>1,8 л</w:t>
            </w:r>
          </w:p>
        </w:tc>
      </w:tr>
      <w:tr w:rsidR="00213525" w:rsidRPr="006A223B" w:rsidTr="00213525">
        <w:trPr>
          <w:trHeight w:val="548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3525" w:rsidRPr="006A223B" w:rsidRDefault="00213525" w:rsidP="0021352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3525" w:rsidRPr="006A223B" w:rsidRDefault="00213525" w:rsidP="00213525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A223B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ru-RU"/>
              </w:rPr>
              <w:t>Выход: 10 порций  по 180 грамм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3525" w:rsidRPr="006A223B" w:rsidRDefault="00213525" w:rsidP="0021352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</w:tbl>
    <w:p w:rsidR="00213525" w:rsidRPr="006A223B" w:rsidRDefault="00213525" w:rsidP="00213525">
      <w:pPr>
        <w:spacing w:line="240" w:lineRule="auto"/>
        <w:jc w:val="center"/>
        <w:rPr>
          <w:rFonts w:ascii="Arial" w:hAnsi="Arial" w:cs="Arial"/>
          <w:bCs/>
          <w:color w:val="000000"/>
          <w:sz w:val="28"/>
          <w:szCs w:val="28"/>
        </w:rPr>
      </w:pPr>
      <w:r w:rsidRPr="006A223B">
        <w:rPr>
          <w:rFonts w:ascii="Arial" w:hAnsi="Arial" w:cs="Arial"/>
          <w:bCs/>
          <w:color w:val="000000"/>
          <w:sz w:val="28"/>
          <w:szCs w:val="28"/>
        </w:rPr>
        <w:t>Технология приготовления:</w:t>
      </w:r>
    </w:p>
    <w:p w:rsidR="00213525" w:rsidRPr="006A223B" w:rsidRDefault="00213525" w:rsidP="00213525">
      <w:pPr>
        <w:spacing w:line="240" w:lineRule="auto"/>
        <w:rPr>
          <w:rFonts w:ascii="Arial" w:hAnsi="Arial" w:cs="Arial"/>
          <w:color w:val="000000"/>
          <w:sz w:val="28"/>
          <w:szCs w:val="28"/>
        </w:rPr>
      </w:pPr>
      <w:r w:rsidRPr="006A223B">
        <w:rPr>
          <w:rFonts w:ascii="Arial" w:hAnsi="Arial" w:cs="Arial"/>
          <w:color w:val="000000"/>
          <w:sz w:val="28"/>
          <w:szCs w:val="28"/>
        </w:rPr>
        <w:t>1.березовые почки заливают кипятком, выдерживают на кипящей водяной бане в плотно закрытой посуде 30 минут, охлаждают до комнатной температуры, процеживают;</w:t>
      </w:r>
    </w:p>
    <w:p w:rsidR="00213525" w:rsidRPr="006A223B" w:rsidRDefault="00213525" w:rsidP="00213525">
      <w:pPr>
        <w:spacing w:line="240" w:lineRule="auto"/>
        <w:rPr>
          <w:rFonts w:ascii="Arial" w:hAnsi="Arial" w:cs="Arial"/>
          <w:color w:val="000000"/>
          <w:sz w:val="28"/>
          <w:szCs w:val="28"/>
        </w:rPr>
      </w:pPr>
      <w:r w:rsidRPr="006A223B">
        <w:rPr>
          <w:rFonts w:ascii="Arial" w:hAnsi="Arial" w:cs="Arial"/>
          <w:color w:val="000000"/>
          <w:sz w:val="28"/>
          <w:szCs w:val="28"/>
        </w:rPr>
        <w:t>2.в горячую воду кладут перебранную, вымытую и размятую бруснику, доводят до кипения, снимают с огня и процеживают. Затем охлаждают и добавляют мед;</w:t>
      </w:r>
    </w:p>
    <w:p w:rsidR="00213525" w:rsidRPr="006A223B" w:rsidRDefault="00213525" w:rsidP="00213525">
      <w:pPr>
        <w:spacing w:line="240" w:lineRule="auto"/>
        <w:rPr>
          <w:rFonts w:ascii="Arial" w:hAnsi="Arial" w:cs="Arial"/>
          <w:color w:val="000000"/>
          <w:sz w:val="28"/>
          <w:szCs w:val="28"/>
        </w:rPr>
      </w:pPr>
      <w:r w:rsidRPr="006A223B">
        <w:rPr>
          <w:rFonts w:ascii="Arial" w:hAnsi="Arial" w:cs="Arial"/>
          <w:color w:val="000000"/>
          <w:sz w:val="28"/>
          <w:szCs w:val="28"/>
        </w:rPr>
        <w:t xml:space="preserve"> 3.смешивают с отваром из березовых почек.</w:t>
      </w:r>
    </w:p>
    <w:sectPr w:rsidR="00213525" w:rsidRPr="006A223B" w:rsidSect="004C07A4">
      <w:pgSz w:w="11906" w:h="16838"/>
      <w:pgMar w:top="709" w:right="849" w:bottom="1134" w:left="1418" w:header="709" w:footer="709" w:gutter="0"/>
      <w:pgBorders w:offsetFrom="page">
        <w:top w:val="trees" w:sz="15" w:space="24" w:color="auto"/>
        <w:left w:val="trees" w:sz="15" w:space="24" w:color="auto"/>
        <w:bottom w:val="trees" w:sz="15" w:space="24" w:color="auto"/>
        <w:right w:val="tree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0D49"/>
    <w:multiLevelType w:val="hybridMultilevel"/>
    <w:tmpl w:val="A3A43496"/>
    <w:lvl w:ilvl="0" w:tplc="592C43B4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AA769C1"/>
    <w:multiLevelType w:val="hybridMultilevel"/>
    <w:tmpl w:val="BA140C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E7C98"/>
    <w:multiLevelType w:val="multilevel"/>
    <w:tmpl w:val="A88EF534"/>
    <w:lvl w:ilvl="0">
      <w:start w:val="2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6E2FAA"/>
    <w:multiLevelType w:val="hybridMultilevel"/>
    <w:tmpl w:val="87843D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2706A"/>
    <w:multiLevelType w:val="multilevel"/>
    <w:tmpl w:val="E5F220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595918"/>
    <w:multiLevelType w:val="hybridMultilevel"/>
    <w:tmpl w:val="6D92019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2981BBB"/>
    <w:multiLevelType w:val="hybridMultilevel"/>
    <w:tmpl w:val="3F82EDB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E22EAC"/>
    <w:multiLevelType w:val="hybridMultilevel"/>
    <w:tmpl w:val="7B04AA9A"/>
    <w:lvl w:ilvl="0" w:tplc="EDB03D1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8">
    <w:nsid w:val="63446938"/>
    <w:multiLevelType w:val="multilevel"/>
    <w:tmpl w:val="C6622CD2"/>
    <w:lvl w:ilvl="0">
      <w:start w:val="3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DC4472"/>
    <w:multiLevelType w:val="multilevel"/>
    <w:tmpl w:val="26922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DD37A69"/>
    <w:multiLevelType w:val="hybridMultilevel"/>
    <w:tmpl w:val="A79C9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C2682F"/>
    <w:multiLevelType w:val="hybridMultilevel"/>
    <w:tmpl w:val="130633EE"/>
    <w:lvl w:ilvl="0" w:tplc="C3E84218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77F129CF"/>
    <w:multiLevelType w:val="hybridMultilevel"/>
    <w:tmpl w:val="44ACED6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0"/>
  </w:num>
  <w:num w:numId="5">
    <w:abstractNumId w:val="6"/>
  </w:num>
  <w:num w:numId="6">
    <w:abstractNumId w:val="10"/>
  </w:num>
  <w:num w:numId="7">
    <w:abstractNumId w:val="4"/>
  </w:num>
  <w:num w:numId="8">
    <w:abstractNumId w:val="2"/>
  </w:num>
  <w:num w:numId="9">
    <w:abstractNumId w:val="8"/>
  </w:num>
  <w:num w:numId="10">
    <w:abstractNumId w:val="9"/>
  </w:num>
  <w:num w:numId="11">
    <w:abstractNumId w:val="3"/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269B1"/>
    <w:rsid w:val="00003B74"/>
    <w:rsid w:val="00090CC9"/>
    <w:rsid w:val="00107E51"/>
    <w:rsid w:val="001A1411"/>
    <w:rsid w:val="001E003C"/>
    <w:rsid w:val="001F13D9"/>
    <w:rsid w:val="00213525"/>
    <w:rsid w:val="0021676D"/>
    <w:rsid w:val="00256B26"/>
    <w:rsid w:val="003579A6"/>
    <w:rsid w:val="00366AF6"/>
    <w:rsid w:val="00393610"/>
    <w:rsid w:val="004269B1"/>
    <w:rsid w:val="004607B0"/>
    <w:rsid w:val="0046292C"/>
    <w:rsid w:val="00492050"/>
    <w:rsid w:val="004A0ED0"/>
    <w:rsid w:val="004A159E"/>
    <w:rsid w:val="004A7EC9"/>
    <w:rsid w:val="004C0758"/>
    <w:rsid w:val="004C07A4"/>
    <w:rsid w:val="004D69D5"/>
    <w:rsid w:val="004E1531"/>
    <w:rsid w:val="00502556"/>
    <w:rsid w:val="005853FB"/>
    <w:rsid w:val="005D2C55"/>
    <w:rsid w:val="005E68CC"/>
    <w:rsid w:val="005F30C9"/>
    <w:rsid w:val="006120B5"/>
    <w:rsid w:val="00660E5D"/>
    <w:rsid w:val="006A223B"/>
    <w:rsid w:val="00766A02"/>
    <w:rsid w:val="007A395C"/>
    <w:rsid w:val="0085646E"/>
    <w:rsid w:val="00887487"/>
    <w:rsid w:val="008911BA"/>
    <w:rsid w:val="008B0595"/>
    <w:rsid w:val="008B69AE"/>
    <w:rsid w:val="008C4AEF"/>
    <w:rsid w:val="008E5B2A"/>
    <w:rsid w:val="008F6609"/>
    <w:rsid w:val="00910F16"/>
    <w:rsid w:val="009125A7"/>
    <w:rsid w:val="009262EF"/>
    <w:rsid w:val="00954810"/>
    <w:rsid w:val="00980BEF"/>
    <w:rsid w:val="0099722B"/>
    <w:rsid w:val="009D499E"/>
    <w:rsid w:val="009E40EB"/>
    <w:rsid w:val="00A77670"/>
    <w:rsid w:val="00AB1358"/>
    <w:rsid w:val="00AF164B"/>
    <w:rsid w:val="00AF57BE"/>
    <w:rsid w:val="00B15F27"/>
    <w:rsid w:val="00B32411"/>
    <w:rsid w:val="00B32F28"/>
    <w:rsid w:val="00B56C32"/>
    <w:rsid w:val="00B81C25"/>
    <w:rsid w:val="00BE0261"/>
    <w:rsid w:val="00C16406"/>
    <w:rsid w:val="00C82933"/>
    <w:rsid w:val="00C82B3F"/>
    <w:rsid w:val="00D10E3D"/>
    <w:rsid w:val="00D2131A"/>
    <w:rsid w:val="00D265DE"/>
    <w:rsid w:val="00D40F4D"/>
    <w:rsid w:val="00E02870"/>
    <w:rsid w:val="00E85419"/>
    <w:rsid w:val="00E87D99"/>
    <w:rsid w:val="00EE2954"/>
    <w:rsid w:val="00F03600"/>
    <w:rsid w:val="00F14DEF"/>
    <w:rsid w:val="00F2418B"/>
    <w:rsid w:val="00F57E10"/>
    <w:rsid w:val="00F70B4B"/>
    <w:rsid w:val="00FA6073"/>
    <w:rsid w:val="00FD4BB1"/>
    <w:rsid w:val="00FE2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97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9722B"/>
  </w:style>
  <w:style w:type="character" w:customStyle="1" w:styleId="apple-converted-space">
    <w:name w:val="apple-converted-space"/>
    <w:basedOn w:val="a0"/>
    <w:rsid w:val="0099722B"/>
  </w:style>
  <w:style w:type="character" w:styleId="a3">
    <w:name w:val="Hyperlink"/>
    <w:basedOn w:val="a0"/>
    <w:uiPriority w:val="99"/>
    <w:unhideWhenUsed/>
    <w:rsid w:val="0099722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92050"/>
    <w:pPr>
      <w:ind w:left="720"/>
      <w:contextualSpacing/>
    </w:pPr>
  </w:style>
  <w:style w:type="paragraph" w:customStyle="1" w:styleId="c10">
    <w:name w:val="c10"/>
    <w:basedOn w:val="a"/>
    <w:rsid w:val="00856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56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0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0CC9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qFormat/>
    <w:rsid w:val="0088748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basedOn w:val="a0"/>
    <w:link w:val="a7"/>
    <w:rsid w:val="0088748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9">
    <w:name w:val="Normal (Web)"/>
    <w:basedOn w:val="a"/>
    <w:uiPriority w:val="99"/>
    <w:unhideWhenUsed/>
    <w:rsid w:val="00213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0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ru.wikipedia.org/wiki/%D0%A1%D0%BB%D0%B8%D0%B2%D0%B0" TargetMode="Externa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://ru.wikipedia.org/wiki/%D0%A7%D0%B0%D0%B1%D1%80%D0%B5%D1%86" TargetMode="External"/><Relationship Id="rId17" Type="http://schemas.openxmlformats.org/officeDocument/2006/relationships/chart" Target="charts/chart1.xm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8%D0%B2%D0%B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ru.wikipedia.org/wiki/%D0%A1%D0%BE%D1%81%D0%BD%D0%B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ru.wikipedia.org/wiki/%D0%A4%D0%B8%D0%B3%D0%B0" TargetMode="External"/><Relationship Id="rId10" Type="http://schemas.openxmlformats.org/officeDocument/2006/relationships/hyperlink" Target="http://ru.wikipedia.org/wiki/%D0%9F%D0%B8%D1%85%D1%82%D0%B0" TargetMode="Externa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3%D0%BE%D1%80%D1%87%D0%B8%D1%86%D0%B0" TargetMode="External"/><Relationship Id="rId14" Type="http://schemas.openxmlformats.org/officeDocument/2006/relationships/hyperlink" Target="http://ru.wikipedia.org/wiki/%D0%93%D1%80%D1%83%D1%88%D0%B0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Уровень заболеваемости</a:t>
            </a:r>
          </a:p>
        </c:rich>
      </c:tx>
      <c:layout>
        <c:manualLayout>
          <c:xMode val="edge"/>
          <c:yMode val="edge"/>
          <c:x val="0.30910643014259981"/>
          <c:y val="7.7284948184021082E-2"/>
        </c:manualLayout>
      </c:layout>
    </c:title>
    <c:plotArea>
      <c:layout>
        <c:manualLayout>
          <c:layoutTarget val="inner"/>
          <c:xMode val="edge"/>
          <c:yMode val="edge"/>
          <c:x val="9.9568869443366584E-2"/>
          <c:y val="9.141856899834519E-2"/>
          <c:w val="0.75007075065155082"/>
          <c:h val="0.8060937082898066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Мама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2011-2012</c:v>
                </c:pt>
                <c:pt idx="1">
                  <c:v>2012-2013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Папа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2011-2012</c:v>
                </c:pt>
                <c:pt idx="1">
                  <c:v>2012-2013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Вера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2011-2012</c:v>
                </c:pt>
                <c:pt idx="1">
                  <c:v>2012-2013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</c:numCache>
            </c:numRef>
          </c:val>
        </c:ser>
        <c:gapWidth val="100"/>
        <c:axId val="93477120"/>
        <c:axId val="92188032"/>
      </c:barChart>
      <c:valAx>
        <c:axId val="92188032"/>
        <c:scaling>
          <c:orientation val="minMax"/>
        </c:scaling>
        <c:axPos val="l"/>
        <c:majorGridlines/>
        <c:numFmt formatCode="General" sourceLinked="1"/>
        <c:tickLblPos val="nextTo"/>
        <c:crossAx val="93477120"/>
        <c:crosses val="autoZero"/>
        <c:crossBetween val="between"/>
      </c:valAx>
      <c:catAx>
        <c:axId val="93477120"/>
        <c:scaling>
          <c:orientation val="minMax"/>
        </c:scaling>
        <c:axPos val="b"/>
        <c:tickLblPos val="nextTo"/>
        <c:crossAx val="92188032"/>
        <c:crosses val="autoZero"/>
        <c:auto val="1"/>
        <c:lblAlgn val="ctr"/>
        <c:lblOffset val="100"/>
      </c:catAx>
    </c:plotArea>
    <c:legend>
      <c:legendPos val="r"/>
      <c:layout>
        <c:manualLayout>
          <c:xMode val="edge"/>
          <c:yMode val="edge"/>
          <c:x val="0.84677380253599011"/>
          <c:y val="0.26948174080374682"/>
          <c:w val="0.15096218240657977"/>
          <c:h val="0.54191005967777361"/>
        </c:manualLayout>
      </c:layout>
      <c:txPr>
        <a:bodyPr/>
        <a:lstStyle/>
        <a:p>
          <a:pPr>
            <a:defRPr sz="1300" baseline="0"/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3045</Words>
  <Characters>17363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9</cp:revision>
  <dcterms:created xsi:type="dcterms:W3CDTF">2013-04-14T14:55:00Z</dcterms:created>
  <dcterms:modified xsi:type="dcterms:W3CDTF">2013-04-14T15:06:00Z</dcterms:modified>
</cp:coreProperties>
</file>