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9572" w:type="dxa"/>
        <w:tblLook w:val="04A0" w:firstRow="1" w:lastRow="0" w:firstColumn="1" w:lastColumn="0" w:noHBand="0" w:noVBand="1"/>
      </w:tblPr>
      <w:tblGrid>
        <w:gridCol w:w="14786"/>
        <w:gridCol w:w="14786"/>
      </w:tblGrid>
      <w:tr w:rsidR="00BC5E55" w14:paraId="4260EB89" w14:textId="77777777" w:rsidTr="00BC5E55">
        <w:tc>
          <w:tcPr>
            <w:tcW w:w="14786" w:type="dxa"/>
          </w:tcPr>
          <w:p w14:paraId="5B5D10C5" w14:textId="77777777" w:rsidR="00BC5E55" w:rsidRPr="001E5AB3" w:rsidRDefault="00BC5E55" w:rsidP="00BA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93879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84ACE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A9A4C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E512B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CA654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5B7D5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A65FC" w14:textId="77777777" w:rsidR="00BC5E55" w:rsidRPr="001E5AB3" w:rsidRDefault="00BC5E55" w:rsidP="00BA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734EA" w14:textId="77777777" w:rsidR="00BC5E55" w:rsidRPr="00BC5E55" w:rsidRDefault="00BC5E55" w:rsidP="00BA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B8B31" w14:textId="77777777" w:rsidR="00484221" w:rsidRPr="00484221" w:rsidRDefault="00BC5E55" w:rsidP="00484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 </w:t>
            </w:r>
            <w:r w:rsidR="00484221" w:rsidRPr="00484221">
              <w:rPr>
                <w:rFonts w:ascii="Times New Roman" w:hAnsi="Times New Roman" w:cs="Times New Roman"/>
                <w:b/>
                <w:sz w:val="28"/>
                <w:szCs w:val="28"/>
              </w:rPr>
              <w:t>межфункциональной команды</w:t>
            </w:r>
          </w:p>
          <w:p w14:paraId="6237BC7A" w14:textId="6932AAAF" w:rsidR="00484221" w:rsidRPr="00484221" w:rsidRDefault="004D46B3" w:rsidP="00484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школьных театров</w:t>
            </w:r>
          </w:p>
          <w:p w14:paraId="0256D50A" w14:textId="7601A5AD" w:rsidR="00BC5E55" w:rsidRPr="00484221" w:rsidRDefault="00BC5E55" w:rsidP="00BC5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21">
              <w:rPr>
                <w:rFonts w:ascii="Times New Roman" w:hAnsi="Times New Roman" w:cs="Times New Roman"/>
                <w:b/>
                <w:sz w:val="28"/>
                <w:szCs w:val="28"/>
              </w:rPr>
              <w:t>за 202</w:t>
            </w:r>
            <w:r w:rsidR="00484221" w:rsidRPr="004842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84221">
              <w:rPr>
                <w:rFonts w:ascii="Times New Roman" w:hAnsi="Times New Roman" w:cs="Times New Roman"/>
                <w:b/>
                <w:sz w:val="28"/>
                <w:szCs w:val="28"/>
              </w:rPr>
              <w:t>/2</w:t>
            </w:r>
            <w:r w:rsidR="00484221" w:rsidRPr="004842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84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14:paraId="58378E30" w14:textId="77777777" w:rsidR="00BC5E55" w:rsidRPr="00BC5E55" w:rsidRDefault="00BC5E55" w:rsidP="00BC5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FA448" w14:textId="77777777" w:rsidR="00BC5E55" w:rsidRPr="001E5AB3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E3FDE" w14:textId="77777777" w:rsidR="00BC5E55" w:rsidRPr="001E5AB3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4D5BB" w14:textId="77777777" w:rsidR="00BC5E55" w:rsidRPr="001E5AB3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8359C" w14:textId="089E0DB6" w:rsidR="00BC5E55" w:rsidRDefault="00BC5E55" w:rsidP="00BA1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Эксперт:                    </w:t>
            </w:r>
            <w:r w:rsidR="009C4E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3766">
              <w:rPr>
                <w:rFonts w:ascii="Times New Roman" w:hAnsi="Times New Roman" w:cs="Times New Roman"/>
                <w:sz w:val="28"/>
                <w:szCs w:val="28"/>
              </w:rPr>
              <w:t>И.В. Арсланова</w:t>
            </w:r>
          </w:p>
          <w:p w14:paraId="5C3D70DF" w14:textId="77777777" w:rsidR="00BC5E55" w:rsidRPr="00273766" w:rsidRDefault="00BC5E55" w:rsidP="00BA19E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C1FF4A0" w14:textId="259A9DD6" w:rsidR="00BC5E55" w:rsidRPr="001E5AB3" w:rsidRDefault="00BC5E55" w:rsidP="00BA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9E4295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9C4E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E42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D46B3">
              <w:rPr>
                <w:rFonts w:ascii="Times New Roman" w:hAnsi="Times New Roman" w:cs="Times New Roman"/>
                <w:sz w:val="28"/>
                <w:szCs w:val="28"/>
              </w:rPr>
              <w:t>Т.Н. Плоп</w:t>
            </w:r>
          </w:p>
          <w:p w14:paraId="30F88142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3805E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0633F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C6490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AF21A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6D125" w14:textId="77777777" w:rsidR="00BC5E55" w:rsidRPr="001E5AB3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26278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B3">
              <w:rPr>
                <w:rFonts w:ascii="Times New Roman" w:hAnsi="Times New Roman" w:cs="Times New Roman"/>
                <w:sz w:val="28"/>
                <w:szCs w:val="28"/>
              </w:rPr>
              <w:t>г. Сургут</w:t>
            </w:r>
          </w:p>
          <w:p w14:paraId="5FB849F8" w14:textId="39F219A8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96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BFA87A9" w14:textId="77777777" w:rsidR="00BC5E55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32CB3" w14:textId="77777777" w:rsidR="00BC5E55" w:rsidRPr="001E5AB3" w:rsidRDefault="00BC5E55" w:rsidP="00B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0C46A" w14:textId="77777777" w:rsidR="00BC5E55" w:rsidRDefault="00BC5E55" w:rsidP="00922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6" w:type="dxa"/>
          </w:tcPr>
          <w:p w14:paraId="7E6D4E47" w14:textId="1DF43923" w:rsidR="00BC5E55" w:rsidRDefault="00BC5E55" w:rsidP="00922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B1CCBF" w14:textId="77777777" w:rsidR="00BC5E55" w:rsidRDefault="00BC5E55" w:rsidP="0092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C5E55" w:rsidSect="00FE7EA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2822BBDF" w14:textId="77777777" w:rsidR="00575BBB" w:rsidRPr="00BE1C44" w:rsidRDefault="00CC7375" w:rsidP="00575BBB">
      <w:pPr>
        <w:pStyle w:val="a4"/>
        <w:tabs>
          <w:tab w:val="left" w:pos="426"/>
          <w:tab w:val="left" w:pos="1134"/>
        </w:tabs>
        <w:spacing w:line="240" w:lineRule="auto"/>
        <w:ind w:left="0"/>
      </w:pPr>
      <w:r w:rsidRPr="00BC5E55">
        <w:rPr>
          <w:b/>
          <w:lang w:eastAsia="ru-RU"/>
        </w:rPr>
        <w:lastRenderedPageBreak/>
        <w:t>Методическая тема:</w:t>
      </w:r>
      <w:r w:rsidR="0013491E" w:rsidRPr="003A75F7">
        <w:t xml:space="preserve"> </w:t>
      </w:r>
      <w:r w:rsidR="00575BBB">
        <w:t>Профессиональная компетентность педагогов как необходимое условие повышения качества</w:t>
      </w:r>
      <w:r w:rsidR="00575BBB" w:rsidRPr="00014F46">
        <w:t xml:space="preserve"> </w:t>
      </w:r>
      <w:r w:rsidR="00575BBB" w:rsidRPr="00A94FAD">
        <w:t>дополнительного образования в области художественно</w:t>
      </w:r>
      <w:r w:rsidR="00575BBB">
        <w:t>й направленности</w:t>
      </w:r>
      <w:r w:rsidR="00575BBB" w:rsidRPr="00A94FAD">
        <w:t>.</w:t>
      </w:r>
    </w:p>
    <w:p w14:paraId="3E6B2ADF" w14:textId="2B48EFC2" w:rsidR="0013491E" w:rsidRPr="003A75F7" w:rsidRDefault="0013491E" w:rsidP="00575BBB">
      <w:pPr>
        <w:spacing w:after="0" w:line="240" w:lineRule="auto"/>
        <w:jc w:val="both"/>
      </w:pPr>
    </w:p>
    <w:p w14:paraId="0A401FBC" w14:textId="77777777" w:rsidR="004D46B3" w:rsidRPr="00BB3298" w:rsidRDefault="00CC7375" w:rsidP="003F112F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BC5E55">
        <w:rPr>
          <w:b/>
        </w:rPr>
        <w:t>Цель:</w:t>
      </w:r>
      <w:r w:rsidR="00575BBB" w:rsidRPr="00EB7B4B">
        <w:rPr>
          <w:b/>
        </w:rPr>
        <w:t xml:space="preserve"> </w:t>
      </w:r>
      <w:r w:rsidR="00484221" w:rsidRPr="00484221">
        <w:t xml:space="preserve">Создание условий для повышения профессиональной компетентности </w:t>
      </w:r>
      <w:r w:rsidR="004D46B3" w:rsidRPr="00BB3298">
        <w:t>руководителей школьных театров в условиях реализации плана работы («дорожн</w:t>
      </w:r>
      <w:r w:rsidR="004D46B3">
        <w:t>ой</w:t>
      </w:r>
      <w:r w:rsidR="004D46B3" w:rsidRPr="00BB3298">
        <w:t xml:space="preserve"> карт</w:t>
      </w:r>
      <w:r w:rsidR="004D46B3">
        <w:t>ы</w:t>
      </w:r>
      <w:r w:rsidR="004D46B3" w:rsidRPr="00BB3298">
        <w:t>») по созданию и развитию школьных театров в субъектах Р</w:t>
      </w:r>
      <w:r w:rsidR="004D46B3">
        <w:t xml:space="preserve">Ф </w:t>
      </w:r>
      <w:r w:rsidR="004D46B3" w:rsidRPr="00BB3298">
        <w:t>на 2021-2024 годы</w:t>
      </w:r>
      <w:r w:rsidR="004D46B3">
        <w:t>,</w:t>
      </w:r>
      <w:r w:rsidR="004D46B3" w:rsidRPr="00BB3298">
        <w:t xml:space="preserve"> Концепци</w:t>
      </w:r>
      <w:r w:rsidR="004D46B3">
        <w:t>и</w:t>
      </w:r>
      <w:r w:rsidR="004D46B3" w:rsidRPr="00BB3298">
        <w:t xml:space="preserve"> развития дополнительного образования детей до 2030 года. </w:t>
      </w:r>
    </w:p>
    <w:p w14:paraId="0C0A6B23" w14:textId="2EC30268" w:rsidR="00484221" w:rsidRPr="00484221" w:rsidRDefault="00484221" w:rsidP="00484221">
      <w:pPr>
        <w:pStyle w:val="a6"/>
        <w:tabs>
          <w:tab w:val="left" w:pos="360"/>
        </w:tabs>
        <w:jc w:val="both"/>
        <w:rPr>
          <w:color w:val="000000"/>
          <w:sz w:val="24"/>
        </w:rPr>
      </w:pPr>
    </w:p>
    <w:tbl>
      <w:tblPr>
        <w:tblStyle w:val="a3"/>
        <w:tblW w:w="15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86"/>
        <w:gridCol w:w="1603"/>
        <w:gridCol w:w="2188"/>
        <w:gridCol w:w="1611"/>
        <w:gridCol w:w="3553"/>
        <w:gridCol w:w="2444"/>
        <w:gridCol w:w="2167"/>
      </w:tblGrid>
      <w:tr w:rsidR="009659E7" w:rsidRPr="009E64FE" w14:paraId="3B603C70" w14:textId="77777777" w:rsidTr="00484221">
        <w:trPr>
          <w:trHeight w:val="870"/>
        </w:trPr>
        <w:tc>
          <w:tcPr>
            <w:tcW w:w="2386" w:type="dxa"/>
          </w:tcPr>
          <w:p w14:paraId="212A2682" w14:textId="06E5DAEE" w:rsidR="0027219D" w:rsidRPr="009E64FE" w:rsidRDefault="0027219D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Деятельность по решению задач</w:t>
            </w:r>
          </w:p>
        </w:tc>
        <w:tc>
          <w:tcPr>
            <w:tcW w:w="1603" w:type="dxa"/>
          </w:tcPr>
          <w:p w14:paraId="345F462E" w14:textId="42C78D4E" w:rsidR="0027219D" w:rsidRPr="009E64FE" w:rsidRDefault="0027219D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2188" w:type="dxa"/>
          </w:tcPr>
          <w:p w14:paraId="691419B3" w14:textId="4F6D6F9A" w:rsidR="0027219D" w:rsidRPr="009E64FE" w:rsidRDefault="0027219D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11" w:type="dxa"/>
          </w:tcPr>
          <w:p w14:paraId="432AC503" w14:textId="71802E0F" w:rsidR="0027219D" w:rsidRPr="009E64FE" w:rsidRDefault="0027219D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553" w:type="dxa"/>
          </w:tcPr>
          <w:p w14:paraId="2BCA55C7" w14:textId="631D72E0" w:rsidR="0027219D" w:rsidRPr="009E64FE" w:rsidRDefault="0027219D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Что достигнуто положительного</w:t>
            </w:r>
          </w:p>
        </w:tc>
        <w:tc>
          <w:tcPr>
            <w:tcW w:w="2444" w:type="dxa"/>
          </w:tcPr>
          <w:p w14:paraId="5AD4EDE3" w14:textId="60556E0A" w:rsidR="0027219D" w:rsidRPr="009E64FE" w:rsidRDefault="0027219D" w:rsidP="00EA7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Выявленные затруднения</w:t>
            </w:r>
            <w:r w:rsidR="00EA7369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проблемы</w:t>
            </w:r>
          </w:p>
        </w:tc>
        <w:tc>
          <w:tcPr>
            <w:tcW w:w="2167" w:type="dxa"/>
          </w:tcPr>
          <w:p w14:paraId="35B70996" w14:textId="169003D4" w:rsidR="0027219D" w:rsidRPr="009E64FE" w:rsidRDefault="0027219D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Задачи на следующий год</w:t>
            </w:r>
          </w:p>
        </w:tc>
      </w:tr>
      <w:tr w:rsidR="0027219D" w:rsidRPr="009E64FE" w14:paraId="38452122" w14:textId="77777777" w:rsidTr="00484221">
        <w:trPr>
          <w:trHeight w:val="626"/>
        </w:trPr>
        <w:tc>
          <w:tcPr>
            <w:tcW w:w="15952" w:type="dxa"/>
            <w:gridSpan w:val="7"/>
          </w:tcPr>
          <w:p w14:paraId="567AC3EE" w14:textId="4A8DBDA4" w:rsidR="0027219D" w:rsidRPr="00D1272B" w:rsidRDefault="0027219D" w:rsidP="003F112F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spacing w:line="240" w:lineRule="auto"/>
              <w:ind w:left="0" w:firstLine="0"/>
            </w:pPr>
            <w:r w:rsidRPr="00D1272B">
              <w:t>Задача</w:t>
            </w:r>
            <w:r w:rsidR="0013491E" w:rsidRPr="00D1272B">
              <w:t xml:space="preserve"> </w:t>
            </w:r>
            <w:r w:rsidR="0082288B" w:rsidRPr="00D1272B">
              <w:t>«</w:t>
            </w:r>
            <w:r w:rsidR="00575BBB" w:rsidRPr="00D1272B">
              <w:rPr>
                <w:color w:val="000000"/>
                <w:spacing w:val="-1"/>
              </w:rPr>
              <w:t>Ознакомить и обеспечить педагогов дополнительного образования нормативно-правовыми документами, информацией о приоритетных проектах муниципальной системы образования</w:t>
            </w:r>
            <w:r w:rsidR="0082288B" w:rsidRPr="00D1272B">
              <w:rPr>
                <w:color w:val="000000"/>
                <w:spacing w:val="-1"/>
              </w:rPr>
              <w:t>»</w:t>
            </w:r>
          </w:p>
        </w:tc>
      </w:tr>
      <w:tr w:rsidR="00E319FB" w:rsidRPr="009E64FE" w14:paraId="142F0CB3" w14:textId="77777777" w:rsidTr="00484221">
        <w:trPr>
          <w:trHeight w:val="285"/>
        </w:trPr>
        <w:tc>
          <w:tcPr>
            <w:tcW w:w="2386" w:type="dxa"/>
          </w:tcPr>
          <w:p w14:paraId="4F14DC3C" w14:textId="41C1DA03" w:rsidR="00E319FB" w:rsidRPr="009E64FE" w:rsidRDefault="00E319FB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ГМО 1</w:t>
            </w:r>
          </w:p>
        </w:tc>
        <w:tc>
          <w:tcPr>
            <w:tcW w:w="1603" w:type="dxa"/>
          </w:tcPr>
          <w:p w14:paraId="6805A45C" w14:textId="720CED59" w:rsidR="00E319FB" w:rsidRPr="009E64FE" w:rsidRDefault="00EB2A79" w:rsidP="003B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9FB" w:rsidRPr="009E64F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9FB" w:rsidRPr="009E64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1E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9FB" w:rsidRPr="009E6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vMerge w:val="restart"/>
          </w:tcPr>
          <w:p w14:paraId="51E83569" w14:textId="55F6CD83" w:rsidR="00E319FB" w:rsidRPr="009E64FE" w:rsidRDefault="00E319FB" w:rsidP="00B570A3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2D597A5E" w14:textId="1A311F24" w:rsidR="00415F58" w:rsidRDefault="004D46B3" w:rsidP="00415F58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Плоп Т.Н.</w:t>
            </w:r>
            <w:r w:rsidR="0041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B82CEE" w14:textId="15269A5C" w:rsidR="00415F58" w:rsidRDefault="00415F58" w:rsidP="00415F58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733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51BD31" w14:textId="52BAAE68" w:rsidR="00E319FB" w:rsidRPr="009E64FE" w:rsidRDefault="00E319FB" w:rsidP="0059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596A6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</w:p>
        </w:tc>
        <w:tc>
          <w:tcPr>
            <w:tcW w:w="1611" w:type="dxa"/>
          </w:tcPr>
          <w:p w14:paraId="50D3E102" w14:textId="309D7B01" w:rsidR="00E319FB" w:rsidRPr="00B570A3" w:rsidRDefault="009224BE" w:rsidP="004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19FB" w:rsidRPr="00B570A3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EB2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19FB" w:rsidRPr="00B570A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553" w:type="dxa"/>
            <w:vMerge w:val="restart"/>
          </w:tcPr>
          <w:p w14:paraId="25544913" w14:textId="3D817D47" w:rsidR="00E319FB" w:rsidRPr="00D42C12" w:rsidRDefault="00E319FB" w:rsidP="00484221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/>
              <w:contextualSpacing/>
              <w:jc w:val="left"/>
            </w:pPr>
            <w:r w:rsidRPr="00D42C12">
              <w:t>О</w:t>
            </w:r>
            <w:r>
              <w:t>знакомлены</w:t>
            </w:r>
            <w:r w:rsidR="00484221">
              <w:t xml:space="preserve"> с</w:t>
            </w:r>
            <w:r>
              <w:t>:</w:t>
            </w:r>
          </w:p>
          <w:p w14:paraId="73AB96CC" w14:textId="667A4EB1" w:rsidR="0082288B" w:rsidRDefault="00415F58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 w:firstLine="0"/>
              <w:contextualSpacing/>
              <w:jc w:val="left"/>
            </w:pPr>
            <w:r>
              <w:t xml:space="preserve">порядком </w:t>
            </w:r>
            <w:r w:rsidRPr="00415F58">
              <w:t>внедрени</w:t>
            </w:r>
            <w:r>
              <w:t>я</w:t>
            </w:r>
            <w:r w:rsidRPr="00415F58">
              <w:t xml:space="preserve"> механизма зачета </w:t>
            </w:r>
            <w:r>
              <w:t>ОУ</w:t>
            </w:r>
            <w:r w:rsidRPr="00415F58">
              <w:t xml:space="preserve"> образовательных результатов, полученных учащимися в ходе освоения дополнительн</w:t>
            </w:r>
            <w:r w:rsidR="00484221">
              <w:t>ых общеобразовательных программ;</w:t>
            </w:r>
          </w:p>
          <w:p w14:paraId="3BEA453B" w14:textId="578AB1DD" w:rsidR="00484221" w:rsidRPr="00484221" w:rsidRDefault="00484221" w:rsidP="003F112F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51"/>
              </w:tabs>
              <w:suppressAutoHyphens w:val="0"/>
              <w:spacing w:line="240" w:lineRule="auto"/>
              <w:ind w:left="43" w:firstLine="0"/>
              <w:contextualSpacing/>
            </w:pPr>
            <w:r>
              <w:t>требованиями реализации п</w:t>
            </w:r>
            <w:r w:rsidRPr="00484221">
              <w:t>рофессиональн</w:t>
            </w:r>
            <w:r>
              <w:t>ой</w:t>
            </w:r>
            <w:r w:rsidRPr="00484221">
              <w:t xml:space="preserve"> ориентаци</w:t>
            </w:r>
            <w:r>
              <w:t>и</w:t>
            </w:r>
            <w:r w:rsidR="004D46B3">
              <w:t xml:space="preserve"> учащихся. </w:t>
            </w:r>
            <w:proofErr w:type="spellStart"/>
            <w:r w:rsidR="004D46B3">
              <w:t>Профминимум</w:t>
            </w:r>
            <w:proofErr w:type="spellEnd"/>
            <w:r w:rsidR="004D46B3">
              <w:t>;</w:t>
            </w:r>
          </w:p>
          <w:p w14:paraId="1F2DC0D6" w14:textId="77777777" w:rsidR="004D46B3" w:rsidRDefault="00183B9E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 w:firstLine="0"/>
              <w:contextualSpacing/>
              <w:jc w:val="left"/>
            </w:pPr>
            <w:r>
              <w:t>н</w:t>
            </w:r>
            <w:r w:rsidR="00484221" w:rsidRPr="00484221">
              <w:t>овы</w:t>
            </w:r>
            <w:r>
              <w:t>м поряд</w:t>
            </w:r>
            <w:r w:rsidR="00484221" w:rsidRPr="00484221">
              <w:t>к</w:t>
            </w:r>
            <w:r>
              <w:t>ом</w:t>
            </w:r>
            <w:r w:rsidR="00484221" w:rsidRPr="00484221">
              <w:t xml:space="preserve"> аттес</w:t>
            </w:r>
            <w:r w:rsidR="004D46B3">
              <w:t>тации педагогических работников;</w:t>
            </w:r>
          </w:p>
          <w:p w14:paraId="2E73F328" w14:textId="088238B9" w:rsidR="004D46B3" w:rsidRPr="004D46B3" w:rsidRDefault="00B56FC8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 w:firstLine="0"/>
              <w:contextualSpacing/>
              <w:jc w:val="left"/>
            </w:pPr>
            <w:r>
              <w:t>п</w:t>
            </w:r>
            <w:r w:rsidR="004D46B3" w:rsidRPr="00B56FC8">
              <w:t>лан</w:t>
            </w:r>
            <w:r>
              <w:t>ом</w:t>
            </w:r>
            <w:r w:rsidR="004D46B3" w:rsidRPr="00B56FC8">
              <w:t xml:space="preserve"> работы («дорожная карта») по созданию и развитию школьных театров»</w:t>
            </w:r>
            <w:r>
              <w:t>;</w:t>
            </w:r>
          </w:p>
          <w:p w14:paraId="6837868E" w14:textId="3117E012" w:rsidR="004D46B3" w:rsidRDefault="004D46B3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 w:firstLine="0"/>
              <w:contextualSpacing/>
              <w:jc w:val="left"/>
            </w:pPr>
            <w:r w:rsidRPr="004D46B3">
              <w:t>Всероссийски</w:t>
            </w:r>
            <w:r>
              <w:t>м</w:t>
            </w:r>
            <w:r w:rsidRPr="004D46B3">
              <w:t xml:space="preserve"> просветительски</w:t>
            </w:r>
            <w:r>
              <w:t>м</w:t>
            </w:r>
            <w:r w:rsidRPr="004D46B3">
              <w:t xml:space="preserve"> проект</w:t>
            </w:r>
            <w:r>
              <w:t>ом</w:t>
            </w:r>
            <w:r w:rsidRPr="004D46B3">
              <w:t xml:space="preserve"> «Знание. Театр»</w:t>
            </w:r>
            <w:r>
              <w:t>;</w:t>
            </w:r>
          </w:p>
          <w:p w14:paraId="388E1384" w14:textId="37B9A6F5" w:rsidR="004D46B3" w:rsidRDefault="004D46B3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 w:firstLine="0"/>
              <w:contextualSpacing/>
              <w:jc w:val="left"/>
            </w:pPr>
            <w:r w:rsidRPr="004D46B3">
              <w:t>Всероссийским проектом «Школьная классика»</w:t>
            </w:r>
            <w:r>
              <w:t>;</w:t>
            </w:r>
          </w:p>
          <w:p w14:paraId="5E15A9F5" w14:textId="4E886C48" w:rsidR="00F42462" w:rsidRDefault="00F42462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 w:firstLine="0"/>
              <w:contextualSpacing/>
              <w:jc w:val="left"/>
            </w:pPr>
            <w:r w:rsidRPr="00F42462">
              <w:t xml:space="preserve">Федеральном </w:t>
            </w:r>
            <w:proofErr w:type="gramStart"/>
            <w:r w:rsidRPr="00F42462">
              <w:t>проекте</w:t>
            </w:r>
            <w:proofErr w:type="gramEnd"/>
            <w:r w:rsidRPr="00F42462">
              <w:t xml:space="preserve"> «Театр + школа: точки роста»</w:t>
            </w:r>
            <w:r>
              <w:t>;</w:t>
            </w:r>
          </w:p>
          <w:p w14:paraId="5AAE4461" w14:textId="3531D26C" w:rsidR="004F7A8F" w:rsidRPr="00E675B0" w:rsidRDefault="004D46B3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 w:firstLine="0"/>
              <w:contextualSpacing/>
              <w:jc w:val="left"/>
            </w:pPr>
            <w:proofErr w:type="spellStart"/>
            <w:r>
              <w:t>в</w:t>
            </w:r>
            <w:r w:rsidR="00E319FB">
              <w:t>ебинарами</w:t>
            </w:r>
            <w:proofErr w:type="spellEnd"/>
            <w:r w:rsidR="00183B9E">
              <w:t>, конкурсами</w:t>
            </w:r>
            <w:r w:rsidR="00E319FB">
              <w:t xml:space="preserve"> и </w:t>
            </w:r>
            <w:r w:rsidR="00E319FB">
              <w:lastRenderedPageBreak/>
              <w:t>конференциями</w:t>
            </w:r>
          </w:p>
        </w:tc>
        <w:tc>
          <w:tcPr>
            <w:tcW w:w="2444" w:type="dxa"/>
            <w:vMerge w:val="restart"/>
          </w:tcPr>
          <w:p w14:paraId="60F755F5" w14:textId="3BFD6D60" w:rsidR="006C0A48" w:rsidRDefault="006C0A48" w:rsidP="006C0A48">
            <w:pPr>
              <w:pStyle w:val="2"/>
              <w:tabs>
                <w:tab w:val="left" w:pos="426"/>
                <w:tab w:val="left" w:pos="851"/>
              </w:tabs>
              <w:ind w:left="0"/>
              <w:jc w:val="both"/>
              <w:rPr>
                <w:bCs/>
              </w:rPr>
            </w:pPr>
            <w:r w:rsidRPr="00145615">
              <w:rPr>
                <w:bCs/>
              </w:rPr>
              <w:lastRenderedPageBreak/>
              <w:t xml:space="preserve">Недостаточный опыт работы </w:t>
            </w:r>
            <w:r w:rsidR="00B570A3">
              <w:rPr>
                <w:bCs/>
              </w:rPr>
              <w:t>педагогов ДО</w:t>
            </w:r>
            <w:r>
              <w:rPr>
                <w:bCs/>
              </w:rPr>
              <w:t xml:space="preserve"> с нормативно</w:t>
            </w:r>
            <w:r w:rsidRPr="00145615">
              <w:rPr>
                <w:bCs/>
              </w:rPr>
              <w:t>-правовыми</w:t>
            </w:r>
            <w:r>
              <w:rPr>
                <w:bCs/>
              </w:rPr>
              <w:t xml:space="preserve"> документами</w:t>
            </w:r>
          </w:p>
          <w:p w14:paraId="6B6BEC41" w14:textId="3B94E8A8" w:rsidR="00E319FB" w:rsidRPr="009E64FE" w:rsidRDefault="00E319FB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14:paraId="43A3755E" w14:textId="77777777" w:rsidR="00E319FB" w:rsidRPr="009659E7" w:rsidRDefault="00E319FB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 xml:space="preserve">продолжить </w:t>
            </w:r>
            <w:r w:rsidRPr="009659E7">
              <w:t>знакомить и разбирать нормативно-правовые документы;</w:t>
            </w:r>
          </w:p>
          <w:p w14:paraId="26537459" w14:textId="386B5C05" w:rsidR="00E319FB" w:rsidRPr="009E64FE" w:rsidRDefault="00E319FB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 w:rsidRPr="009659E7">
              <w:t xml:space="preserve">знакомить с </w:t>
            </w:r>
            <w:proofErr w:type="spellStart"/>
            <w:r w:rsidRPr="009659E7">
              <w:t>вебинарами</w:t>
            </w:r>
            <w:proofErr w:type="spellEnd"/>
            <w:r>
              <w:t>, конференциями, конкурсами ППМ</w:t>
            </w:r>
          </w:p>
        </w:tc>
      </w:tr>
      <w:tr w:rsidR="00E319FB" w:rsidRPr="009E64FE" w14:paraId="6A893865" w14:textId="77777777" w:rsidTr="00484221">
        <w:trPr>
          <w:trHeight w:val="285"/>
        </w:trPr>
        <w:tc>
          <w:tcPr>
            <w:tcW w:w="2386" w:type="dxa"/>
          </w:tcPr>
          <w:p w14:paraId="6C06D9A9" w14:textId="5371482A" w:rsidR="00E319FB" w:rsidRPr="009E64FE" w:rsidRDefault="00E319FB" w:rsidP="0010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ГМО 2</w:t>
            </w:r>
          </w:p>
        </w:tc>
        <w:tc>
          <w:tcPr>
            <w:tcW w:w="1603" w:type="dxa"/>
          </w:tcPr>
          <w:p w14:paraId="2006B6FF" w14:textId="54B1F033" w:rsidR="00E319FB" w:rsidRPr="009E64FE" w:rsidRDefault="0043606F" w:rsidP="0043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319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14:paraId="5DD90FCB" w14:textId="3B7F5C5A" w:rsidR="00E319FB" w:rsidRPr="009E64FE" w:rsidRDefault="00E319FB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B3FD20F" w14:textId="58E4CF50" w:rsidR="00E319FB" w:rsidRPr="009E64FE" w:rsidRDefault="0043606F" w:rsidP="00E7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19F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E76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19FB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553" w:type="dxa"/>
            <w:vMerge/>
          </w:tcPr>
          <w:p w14:paraId="1DCA3446" w14:textId="77777777" w:rsidR="00E319FB" w:rsidRPr="009E64FE" w:rsidRDefault="00E319FB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14:paraId="0A6A7832" w14:textId="6A8224C9" w:rsidR="00E319FB" w:rsidRPr="009E64FE" w:rsidRDefault="00E319FB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3191DBA0" w14:textId="77777777" w:rsidR="00E319FB" w:rsidRPr="009E64FE" w:rsidRDefault="00E319FB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8F" w:rsidRPr="009E64FE" w14:paraId="339DD4EE" w14:textId="77777777" w:rsidTr="00484221">
        <w:trPr>
          <w:trHeight w:val="285"/>
        </w:trPr>
        <w:tc>
          <w:tcPr>
            <w:tcW w:w="2386" w:type="dxa"/>
          </w:tcPr>
          <w:p w14:paraId="293C034E" w14:textId="74CCC291" w:rsidR="004F7A8F" w:rsidRDefault="004F7A8F" w:rsidP="0010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ГМО 3</w:t>
            </w:r>
          </w:p>
        </w:tc>
        <w:tc>
          <w:tcPr>
            <w:tcW w:w="1603" w:type="dxa"/>
          </w:tcPr>
          <w:p w14:paraId="7E57A285" w14:textId="58815CFC" w:rsidR="004F7A8F" w:rsidRDefault="00A26205" w:rsidP="00F4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7A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2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7A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6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14:paraId="0302CAB2" w14:textId="77777777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D26C43E" w14:textId="516C444F" w:rsidR="00F42462" w:rsidRDefault="00F42462" w:rsidP="00F4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7A8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A8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553" w:type="dxa"/>
            <w:vMerge/>
          </w:tcPr>
          <w:p w14:paraId="73432D21" w14:textId="77777777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14:paraId="73273B14" w14:textId="77777777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43126447" w14:textId="77777777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8F" w:rsidRPr="009E64FE" w14:paraId="7922DBD9" w14:textId="77777777" w:rsidTr="00484221">
        <w:trPr>
          <w:trHeight w:val="299"/>
        </w:trPr>
        <w:tc>
          <w:tcPr>
            <w:tcW w:w="2386" w:type="dxa"/>
          </w:tcPr>
          <w:p w14:paraId="2D457C78" w14:textId="6642FCE4" w:rsidR="004F7A8F" w:rsidRPr="009E64FE" w:rsidRDefault="004F7A8F" w:rsidP="004F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ГМО 4</w:t>
            </w:r>
          </w:p>
        </w:tc>
        <w:tc>
          <w:tcPr>
            <w:tcW w:w="1603" w:type="dxa"/>
          </w:tcPr>
          <w:p w14:paraId="739DBC46" w14:textId="165EFD65" w:rsidR="004F7A8F" w:rsidRPr="009E64FE" w:rsidRDefault="0059574F" w:rsidP="00D1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F7A8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596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14:paraId="5DC4D225" w14:textId="3CA7275C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2BECB60" w14:textId="0C964C2C" w:rsidR="004F7A8F" w:rsidRPr="003F7F74" w:rsidRDefault="00D1272B" w:rsidP="0059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F74" w:rsidRPr="003F7F74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7F74" w:rsidRPr="003F7F74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553" w:type="dxa"/>
            <w:vMerge/>
          </w:tcPr>
          <w:p w14:paraId="5DC8A418" w14:textId="77777777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14:paraId="4C8D1E55" w14:textId="71442191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5CD17167" w14:textId="77777777" w:rsidR="004F7A8F" w:rsidRPr="009E64FE" w:rsidRDefault="004F7A8F" w:rsidP="00C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E4" w:rsidRPr="009E64FE" w14:paraId="159EADFB" w14:textId="77777777" w:rsidTr="00484221">
        <w:trPr>
          <w:trHeight w:val="285"/>
        </w:trPr>
        <w:tc>
          <w:tcPr>
            <w:tcW w:w="15952" w:type="dxa"/>
            <w:gridSpan w:val="7"/>
          </w:tcPr>
          <w:p w14:paraId="20707755" w14:textId="47218DC5" w:rsidR="005E19E4" w:rsidRPr="003B1EA8" w:rsidRDefault="005E19E4" w:rsidP="003F112F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spacing w:line="240" w:lineRule="auto"/>
              <w:ind w:left="0" w:firstLine="0"/>
            </w:pPr>
            <w:r w:rsidRPr="003B1EA8">
              <w:lastRenderedPageBreak/>
              <w:t xml:space="preserve">Задача «Организовать семинары – практикумы по </w:t>
            </w:r>
            <w:r w:rsidR="003B1EA8" w:rsidRPr="003B1EA8">
              <w:rPr>
                <w:rFonts w:eastAsiaTheme="minorEastAsia"/>
                <w:color w:val="000000"/>
                <w:spacing w:val="-1"/>
              </w:rPr>
              <w:t xml:space="preserve">разработке </w:t>
            </w:r>
            <w:r w:rsidR="003B1EA8" w:rsidRPr="003B1EA8">
              <w:t>дополнительных общеразвивающих программ дополнительного образования детей</w:t>
            </w:r>
            <w:r w:rsidRPr="003B1EA8">
              <w:t xml:space="preserve">; </w:t>
            </w:r>
            <w:r w:rsidR="00200CF3" w:rsidRPr="003B1EA8">
              <w:t>по подготовке к процедуре аттестации педагогических работников</w:t>
            </w:r>
            <w:r w:rsidR="009E4295">
              <w:t>, индивидуальные и групповые консультации</w:t>
            </w:r>
          </w:p>
        </w:tc>
      </w:tr>
      <w:tr w:rsidR="00FA71EE" w:rsidRPr="009E64FE" w14:paraId="189976CD" w14:textId="77777777" w:rsidTr="00484221">
        <w:trPr>
          <w:trHeight w:val="285"/>
        </w:trPr>
        <w:tc>
          <w:tcPr>
            <w:tcW w:w="2386" w:type="dxa"/>
          </w:tcPr>
          <w:p w14:paraId="1112C685" w14:textId="5A59B2E6" w:rsidR="00FA71EE" w:rsidRPr="0059574F" w:rsidRDefault="0059574F" w:rsidP="009E7B89">
            <w:pPr>
              <w:pStyle w:val="2"/>
              <w:ind w:left="0"/>
              <w:rPr>
                <w:rFonts w:eastAsia="Times New Roman"/>
                <w:bCs/>
              </w:rPr>
            </w:pPr>
            <w:r>
              <w:t>Семинар «</w:t>
            </w:r>
            <w:r w:rsidR="00FA71EE" w:rsidRPr="008B4642">
              <w:rPr>
                <w:lang w:val="x-none"/>
              </w:rPr>
              <w:t xml:space="preserve">Приведение дополнительных </w:t>
            </w:r>
            <w:proofErr w:type="spellStart"/>
            <w:r w:rsidR="00FA71EE" w:rsidRPr="008B4642">
              <w:rPr>
                <w:lang w:val="x-none"/>
              </w:rPr>
              <w:t>общеобразоват</w:t>
            </w:r>
            <w:proofErr w:type="spellEnd"/>
            <w:r w:rsidR="00FA71EE">
              <w:t xml:space="preserve">. </w:t>
            </w:r>
            <w:r w:rsidR="00FA71EE" w:rsidRPr="008B4642">
              <w:rPr>
                <w:lang w:val="x-none"/>
              </w:rPr>
              <w:t>(общеразвивающих) программ в соответствие с требованиями</w:t>
            </w:r>
            <w:r>
              <w:rPr>
                <w:lang w:val="x-none"/>
              </w:rPr>
              <w:t>, критериями экспертной оценки</w:t>
            </w:r>
            <w:r>
              <w:t>»</w:t>
            </w:r>
          </w:p>
        </w:tc>
        <w:tc>
          <w:tcPr>
            <w:tcW w:w="1603" w:type="dxa"/>
            <w:vMerge w:val="restart"/>
          </w:tcPr>
          <w:p w14:paraId="18568CBA" w14:textId="2E08A079" w:rsidR="00FA71EE" w:rsidRPr="009E64FE" w:rsidRDefault="00FA71EE" w:rsidP="003B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14:paraId="38D3A849" w14:textId="77777777" w:rsidR="00FA71EE" w:rsidRPr="009E64FE" w:rsidRDefault="00FA71EE" w:rsidP="001574BB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4B616CB9" w14:textId="575CF67A" w:rsidR="00FA71EE" w:rsidRPr="004350CA" w:rsidRDefault="00FA71EE" w:rsidP="0059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</w:tcPr>
          <w:p w14:paraId="7394D50A" w14:textId="1A84C4B3" w:rsidR="00FA71EE" w:rsidRPr="009E64FE" w:rsidRDefault="00FA71EE" w:rsidP="003B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0A3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570A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553" w:type="dxa"/>
          </w:tcPr>
          <w:p w14:paraId="075EE3AF" w14:textId="77777777" w:rsidR="00FA71EE" w:rsidRDefault="00FA71EE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ознакомлены с:</w:t>
            </w:r>
          </w:p>
          <w:p w14:paraId="5E5173C9" w14:textId="77777777" w:rsidR="00FA71EE" w:rsidRDefault="00FA71EE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 xml:space="preserve"> требованиями к программам;</w:t>
            </w:r>
          </w:p>
          <w:p w14:paraId="75D3BD3C" w14:textId="77777777" w:rsidR="00FA71EE" w:rsidRDefault="00FA71EE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шаблоном по разработке программы;</w:t>
            </w:r>
          </w:p>
          <w:p w14:paraId="570F911E" w14:textId="77777777" w:rsidR="00FA71EE" w:rsidRDefault="00FA71EE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методическими рекомендациями по разработке программы;</w:t>
            </w:r>
          </w:p>
          <w:p w14:paraId="1B57BD65" w14:textId="0B3F2283" w:rsidR="00FA71EE" w:rsidRPr="009E64FE" w:rsidRDefault="00FA71EE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экспертным листом</w:t>
            </w:r>
          </w:p>
        </w:tc>
        <w:tc>
          <w:tcPr>
            <w:tcW w:w="2444" w:type="dxa"/>
          </w:tcPr>
          <w:p w14:paraId="2FBDC6B0" w14:textId="142E6D49" w:rsidR="00FA71EE" w:rsidRPr="004D757B" w:rsidRDefault="00FA71EE" w:rsidP="008749D5">
            <w:pPr>
              <w:pStyle w:val="2"/>
              <w:ind w:left="0"/>
              <w:rPr>
                <w:rFonts w:eastAsia="Times New Roman"/>
                <w:bCs/>
              </w:rPr>
            </w:pPr>
            <w:r>
              <w:t>не всем педагогам оказывается должное консультирование на уровне ОУ</w:t>
            </w:r>
          </w:p>
        </w:tc>
        <w:tc>
          <w:tcPr>
            <w:tcW w:w="2167" w:type="dxa"/>
          </w:tcPr>
          <w:p w14:paraId="1E7C10B3" w14:textId="3A413A92" w:rsidR="00FA71EE" w:rsidRPr="004D757B" w:rsidRDefault="009E4295" w:rsidP="009E4295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 xml:space="preserve">ежегодно проводить консультации по </w:t>
            </w:r>
            <w:r w:rsidR="00170E2F">
              <w:t>п</w:t>
            </w:r>
            <w:proofErr w:type="spellStart"/>
            <w:r w:rsidR="00FA71EE" w:rsidRPr="008B4642">
              <w:rPr>
                <w:lang w:val="x-none"/>
              </w:rPr>
              <w:t>риведени</w:t>
            </w:r>
            <w:r>
              <w:t>ю</w:t>
            </w:r>
            <w:proofErr w:type="spellEnd"/>
            <w:r w:rsidR="00FA71EE" w:rsidRPr="008B4642">
              <w:rPr>
                <w:lang w:val="x-none"/>
              </w:rPr>
              <w:t xml:space="preserve"> дополнительных </w:t>
            </w:r>
            <w:proofErr w:type="spellStart"/>
            <w:r w:rsidR="00FA71EE" w:rsidRPr="008B4642">
              <w:rPr>
                <w:lang w:val="x-none"/>
              </w:rPr>
              <w:t>общеобразоват</w:t>
            </w:r>
            <w:proofErr w:type="spellEnd"/>
            <w:r w:rsidR="00FA71EE">
              <w:t xml:space="preserve">. </w:t>
            </w:r>
            <w:r w:rsidR="00FA71EE" w:rsidRPr="008B4642">
              <w:rPr>
                <w:lang w:val="x-none"/>
              </w:rPr>
              <w:t>(</w:t>
            </w:r>
            <w:proofErr w:type="spellStart"/>
            <w:r w:rsidR="00FA71EE" w:rsidRPr="008B4642">
              <w:rPr>
                <w:lang w:val="x-none"/>
              </w:rPr>
              <w:t>общеразвивающ</w:t>
            </w:r>
            <w:proofErr w:type="spellEnd"/>
            <w:r>
              <w:t>.</w:t>
            </w:r>
            <w:r w:rsidR="00FA71EE" w:rsidRPr="008B4642">
              <w:rPr>
                <w:lang w:val="x-none"/>
              </w:rPr>
              <w:t>) программ в соответствие с требованиями</w:t>
            </w:r>
          </w:p>
        </w:tc>
      </w:tr>
      <w:tr w:rsidR="003B1EA8" w:rsidRPr="009E64FE" w14:paraId="017A0DCB" w14:textId="77777777" w:rsidTr="00484221">
        <w:trPr>
          <w:trHeight w:val="285"/>
        </w:trPr>
        <w:tc>
          <w:tcPr>
            <w:tcW w:w="2386" w:type="dxa"/>
          </w:tcPr>
          <w:p w14:paraId="6BB84104" w14:textId="0C085097" w:rsidR="003B1EA8" w:rsidRPr="004F7A8F" w:rsidRDefault="003B1EA8" w:rsidP="003362BB">
            <w:pPr>
              <w:pStyle w:val="2"/>
              <w:ind w:left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Семинар-практикум </w:t>
            </w:r>
            <w:r w:rsidRPr="00154F28">
              <w:rPr>
                <w:rFonts w:eastAsia="Times New Roman"/>
                <w:bCs/>
              </w:rPr>
              <w:t>по подготовке к процедуре аттест</w:t>
            </w:r>
            <w:r>
              <w:rPr>
                <w:rFonts w:eastAsia="Times New Roman"/>
                <w:bCs/>
              </w:rPr>
              <w:t>ации педагогических работников</w:t>
            </w:r>
          </w:p>
        </w:tc>
        <w:tc>
          <w:tcPr>
            <w:tcW w:w="1603" w:type="dxa"/>
            <w:vMerge/>
          </w:tcPr>
          <w:p w14:paraId="16A32D11" w14:textId="7BA4932C" w:rsidR="003B1EA8" w:rsidRDefault="003B1EA8" w:rsidP="008F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14:paraId="18D55AEB" w14:textId="77777777" w:rsidR="0059574F" w:rsidRPr="009E64FE" w:rsidRDefault="0059574F" w:rsidP="0059574F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0D04AD56" w14:textId="4B82C7AB" w:rsidR="003B1EA8" w:rsidRPr="009E64FE" w:rsidRDefault="003B1EA8" w:rsidP="00154F28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154F28">
              <w:rPr>
                <w:rFonts w:eastAsia="Times New Roman"/>
                <w:bCs/>
              </w:rPr>
              <w:t>Смирнова О</w:t>
            </w:r>
            <w:r>
              <w:rPr>
                <w:rFonts w:eastAsia="Times New Roman"/>
                <w:bCs/>
              </w:rPr>
              <w:t>.</w:t>
            </w:r>
            <w:r w:rsidRPr="00154F28">
              <w:rPr>
                <w:rFonts w:eastAsia="Times New Roman"/>
                <w:bCs/>
              </w:rPr>
              <w:t>В</w:t>
            </w:r>
            <w:r>
              <w:rPr>
                <w:rFonts w:eastAsia="Times New Roman"/>
                <w:bCs/>
              </w:rPr>
              <w:t>.</w:t>
            </w:r>
            <w:r w:rsidRPr="00154F28">
              <w:rPr>
                <w:rFonts w:eastAsia="Times New Roman"/>
                <w:bCs/>
              </w:rPr>
              <w:t xml:space="preserve">, </w:t>
            </w:r>
            <w:r>
              <w:rPr>
                <w:rFonts w:eastAsia="Times New Roman"/>
                <w:bCs/>
              </w:rPr>
              <w:t>МБОУ СОШ № 20</w:t>
            </w:r>
          </w:p>
        </w:tc>
        <w:tc>
          <w:tcPr>
            <w:tcW w:w="1611" w:type="dxa"/>
            <w:vMerge/>
          </w:tcPr>
          <w:p w14:paraId="077A6CA6" w14:textId="7D78C603" w:rsidR="003B1EA8" w:rsidRPr="00A26205" w:rsidRDefault="003B1EA8" w:rsidP="003B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 w:val="restart"/>
          </w:tcPr>
          <w:p w14:paraId="41422D1E" w14:textId="77777777" w:rsidR="003B1EA8" w:rsidRDefault="003B1EA8" w:rsidP="00154F2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педагоги ознакомлены:</w:t>
            </w:r>
          </w:p>
          <w:p w14:paraId="658AA91F" w14:textId="77777777" w:rsidR="003B1EA8" w:rsidRDefault="003B1EA8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с процедурой аттестации,</w:t>
            </w:r>
          </w:p>
          <w:p w14:paraId="2E5F1D4F" w14:textId="77777777" w:rsidR="003B1EA8" w:rsidRDefault="003B1EA8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 xml:space="preserve">со структурой </w:t>
            </w:r>
            <w:proofErr w:type="spellStart"/>
            <w:r>
              <w:t>самообследования</w:t>
            </w:r>
            <w:proofErr w:type="spellEnd"/>
            <w:r>
              <w:t>,</w:t>
            </w:r>
          </w:p>
          <w:p w14:paraId="7A3D1746" w14:textId="11F42310" w:rsidR="003B1EA8" w:rsidRDefault="003B1EA8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экспертными листами,</w:t>
            </w:r>
          </w:p>
          <w:p w14:paraId="7EA6DCD0" w14:textId="14B2CDD8" w:rsidR="003B1EA8" w:rsidRDefault="003B1EA8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характерными ошибками.</w:t>
            </w:r>
          </w:p>
        </w:tc>
        <w:tc>
          <w:tcPr>
            <w:tcW w:w="2444" w:type="dxa"/>
            <w:vMerge w:val="restart"/>
          </w:tcPr>
          <w:p w14:paraId="2A8FA339" w14:textId="77777777" w:rsidR="003B1EA8" w:rsidRDefault="003B1EA8" w:rsidP="005B4A81">
            <w:pPr>
              <w:tabs>
                <w:tab w:val="left" w:pos="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к аттестации педагоги:</w:t>
            </w:r>
          </w:p>
          <w:p w14:paraId="2FC95375" w14:textId="3BF66BEE" w:rsidR="003B1EA8" w:rsidRDefault="003B1EA8" w:rsidP="003F112F">
            <w:pPr>
              <w:pStyle w:val="a4"/>
              <w:numPr>
                <w:ilvl w:val="0"/>
                <w:numId w:val="2"/>
              </w:numPr>
              <w:tabs>
                <w:tab w:val="left" w:pos="276"/>
              </w:tabs>
              <w:spacing w:line="240" w:lineRule="auto"/>
              <w:ind w:left="0" w:firstLine="0"/>
            </w:pPr>
            <w:r w:rsidRPr="0082429F">
              <w:t xml:space="preserve">в связи </w:t>
            </w:r>
            <w:proofErr w:type="gramStart"/>
            <w:r w:rsidRPr="0082429F">
              <w:t>с</w:t>
            </w:r>
            <w:proofErr w:type="gramEnd"/>
            <w:r w:rsidRPr="0082429F">
              <w:t xml:space="preserve"> </w:t>
            </w:r>
            <w:r>
              <w:t>чем</w:t>
            </w:r>
            <w:r w:rsidRPr="0082429F">
              <w:t xml:space="preserve"> теряют баллы;</w:t>
            </w:r>
          </w:p>
          <w:p w14:paraId="627226D3" w14:textId="59938406" w:rsidR="003B1EA8" w:rsidRDefault="003B1EA8" w:rsidP="009E7B89">
            <w:pPr>
              <w:pStyle w:val="2"/>
              <w:ind w:left="0"/>
              <w:rPr>
                <w:rFonts w:eastAsia="Times New Roman"/>
                <w:bCs/>
              </w:rPr>
            </w:pPr>
            <w:r>
              <w:t>не знакомятся с типичными ошибками и рекомендациями экспертов</w:t>
            </w:r>
          </w:p>
        </w:tc>
        <w:tc>
          <w:tcPr>
            <w:tcW w:w="2167" w:type="dxa"/>
            <w:vMerge w:val="restart"/>
          </w:tcPr>
          <w:p w14:paraId="504851E1" w14:textId="22828507" w:rsidR="003B1EA8" w:rsidRPr="00217745" w:rsidRDefault="003B1EA8" w:rsidP="00170E2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п</w:t>
            </w:r>
            <w:r w:rsidRPr="00992E03">
              <w:t xml:space="preserve">родолжить </w:t>
            </w:r>
            <w:r w:rsidRPr="0082429F">
              <w:t>информационное сопрово</w:t>
            </w:r>
            <w:r>
              <w:t xml:space="preserve">ждение педагогов </w:t>
            </w:r>
            <w:r w:rsidRPr="0082429F">
              <w:t>для прохождения аттестации</w:t>
            </w:r>
          </w:p>
        </w:tc>
      </w:tr>
      <w:tr w:rsidR="00200CF3" w:rsidRPr="009E64FE" w14:paraId="35490EB4" w14:textId="77777777" w:rsidTr="00484221">
        <w:trPr>
          <w:trHeight w:val="285"/>
        </w:trPr>
        <w:tc>
          <w:tcPr>
            <w:tcW w:w="2386" w:type="dxa"/>
          </w:tcPr>
          <w:p w14:paraId="4CD126F1" w14:textId="22C9A6E0" w:rsidR="00200CF3" w:rsidRPr="004F7A8F" w:rsidRDefault="00154F28" w:rsidP="009E7B89">
            <w:pPr>
              <w:pStyle w:val="2"/>
              <w:ind w:left="0"/>
              <w:rPr>
                <w:rFonts w:eastAsia="Times New Roman"/>
                <w:bCs/>
              </w:rPr>
            </w:pPr>
            <w:r w:rsidRPr="00154F28">
              <w:rPr>
                <w:rFonts w:eastAsia="Times New Roman"/>
                <w:bCs/>
              </w:rPr>
              <w:t>индивидуальные и групповые консультации</w:t>
            </w:r>
          </w:p>
        </w:tc>
        <w:tc>
          <w:tcPr>
            <w:tcW w:w="1603" w:type="dxa"/>
          </w:tcPr>
          <w:p w14:paraId="0ECFC53E" w14:textId="7BEF8F98" w:rsidR="00200CF3" w:rsidRDefault="005A04E5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  <w:vMerge/>
          </w:tcPr>
          <w:p w14:paraId="53CE9F42" w14:textId="77777777" w:rsidR="00200CF3" w:rsidRPr="009E64FE" w:rsidRDefault="00200CF3" w:rsidP="001574BB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1" w:type="dxa"/>
          </w:tcPr>
          <w:p w14:paraId="38C0889C" w14:textId="3A329228" w:rsidR="00200CF3" w:rsidRPr="00B570A3" w:rsidRDefault="00FA71EE" w:rsidP="00FA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4F2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4F28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553" w:type="dxa"/>
            <w:vMerge/>
          </w:tcPr>
          <w:p w14:paraId="4D459626" w14:textId="77777777" w:rsidR="00200CF3" w:rsidRDefault="00200CF3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</w:p>
        </w:tc>
        <w:tc>
          <w:tcPr>
            <w:tcW w:w="2444" w:type="dxa"/>
            <w:vMerge/>
          </w:tcPr>
          <w:p w14:paraId="019E029B" w14:textId="77777777" w:rsidR="00200CF3" w:rsidRDefault="00200CF3" w:rsidP="009E7B89">
            <w:pPr>
              <w:pStyle w:val="2"/>
              <w:ind w:left="0"/>
              <w:rPr>
                <w:rFonts w:eastAsia="Times New Roman"/>
                <w:bCs/>
              </w:rPr>
            </w:pPr>
          </w:p>
        </w:tc>
        <w:tc>
          <w:tcPr>
            <w:tcW w:w="2167" w:type="dxa"/>
            <w:vMerge/>
          </w:tcPr>
          <w:p w14:paraId="25D69CC6" w14:textId="77777777" w:rsidR="00200CF3" w:rsidRPr="00217745" w:rsidRDefault="00200CF3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pacing w:line="240" w:lineRule="auto"/>
              <w:ind w:left="0" w:firstLine="0"/>
              <w:contextualSpacing/>
              <w:jc w:val="left"/>
            </w:pPr>
          </w:p>
        </w:tc>
      </w:tr>
      <w:tr w:rsidR="0059574F" w:rsidRPr="009E64FE" w14:paraId="7B01D5BF" w14:textId="77777777" w:rsidTr="00484221">
        <w:trPr>
          <w:trHeight w:val="285"/>
        </w:trPr>
        <w:tc>
          <w:tcPr>
            <w:tcW w:w="2386" w:type="dxa"/>
          </w:tcPr>
          <w:p w14:paraId="1A1B3492" w14:textId="77777777" w:rsidR="0059574F" w:rsidRDefault="0059574F" w:rsidP="0059574F">
            <w:pPr>
              <w:pStyle w:val="2"/>
              <w:ind w:left="0"/>
              <w:rPr>
                <w:rFonts w:eastAsia="Times New Roman"/>
                <w:bCs/>
              </w:rPr>
            </w:pPr>
            <w:r w:rsidRPr="0059574F">
              <w:rPr>
                <w:rFonts w:eastAsia="Times New Roman"/>
                <w:bCs/>
              </w:rPr>
              <w:t xml:space="preserve">Семинар-практикум по разработке дополнительной </w:t>
            </w:r>
            <w:proofErr w:type="spellStart"/>
            <w:r w:rsidRPr="0059574F">
              <w:rPr>
                <w:rFonts w:eastAsia="Times New Roman"/>
                <w:bCs/>
              </w:rPr>
              <w:t>общеобразоват</w:t>
            </w:r>
            <w:proofErr w:type="spellEnd"/>
            <w:r>
              <w:rPr>
                <w:rFonts w:eastAsia="Times New Roman"/>
                <w:bCs/>
              </w:rPr>
              <w:t>.</w:t>
            </w:r>
          </w:p>
          <w:p w14:paraId="1CE6571D" w14:textId="20BC767E" w:rsidR="0059574F" w:rsidRPr="00154F28" w:rsidRDefault="0059574F" w:rsidP="0059574F">
            <w:pPr>
              <w:pStyle w:val="2"/>
              <w:ind w:left="0"/>
              <w:rPr>
                <w:rFonts w:eastAsia="Times New Roman"/>
                <w:bCs/>
              </w:rPr>
            </w:pPr>
            <w:r w:rsidRPr="0059574F">
              <w:rPr>
                <w:rFonts w:eastAsia="Times New Roman"/>
                <w:bCs/>
              </w:rPr>
              <w:t>(общеразвивающей) программы</w:t>
            </w:r>
          </w:p>
        </w:tc>
        <w:tc>
          <w:tcPr>
            <w:tcW w:w="1603" w:type="dxa"/>
          </w:tcPr>
          <w:p w14:paraId="4BA8ADE7" w14:textId="1071F295" w:rsidR="0059574F" w:rsidRDefault="0059574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2188" w:type="dxa"/>
          </w:tcPr>
          <w:p w14:paraId="48D6EE12" w14:textId="77777777" w:rsidR="0059574F" w:rsidRPr="009E64FE" w:rsidRDefault="0059574F" w:rsidP="00516DA5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212463DE" w14:textId="77777777" w:rsidR="0059574F" w:rsidRPr="009E64FE" w:rsidRDefault="0059574F" w:rsidP="001574BB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1" w:type="dxa"/>
          </w:tcPr>
          <w:p w14:paraId="0C17F32C" w14:textId="6093A0A1" w:rsidR="0059574F" w:rsidRDefault="0059574F" w:rsidP="00FA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F7F74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F7F74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553" w:type="dxa"/>
          </w:tcPr>
          <w:p w14:paraId="0A2E6F7E" w14:textId="77777777" w:rsidR="0059574F" w:rsidRDefault="0059574F" w:rsidP="0059574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ознакомлены с:</w:t>
            </w:r>
          </w:p>
          <w:p w14:paraId="3277EBEC" w14:textId="77777777" w:rsidR="0059574F" w:rsidRDefault="0059574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 xml:space="preserve"> требованиями к программам;</w:t>
            </w:r>
          </w:p>
          <w:p w14:paraId="0DD8A951" w14:textId="3DD7380E" w:rsidR="0059574F" w:rsidRDefault="0059574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внесены коррективы в программы</w:t>
            </w:r>
          </w:p>
        </w:tc>
        <w:tc>
          <w:tcPr>
            <w:tcW w:w="2444" w:type="dxa"/>
          </w:tcPr>
          <w:p w14:paraId="4BE44318" w14:textId="77777777" w:rsidR="0059574F" w:rsidRDefault="0059574F" w:rsidP="009E7B89">
            <w:pPr>
              <w:pStyle w:val="2"/>
              <w:ind w:left="0"/>
              <w:rPr>
                <w:rFonts w:eastAsia="Times New Roman"/>
                <w:bCs/>
              </w:rPr>
            </w:pPr>
          </w:p>
        </w:tc>
        <w:tc>
          <w:tcPr>
            <w:tcW w:w="2167" w:type="dxa"/>
          </w:tcPr>
          <w:p w14:paraId="0EEED22E" w14:textId="388851E7" w:rsidR="0059574F" w:rsidRPr="00217745" w:rsidRDefault="0059574F" w:rsidP="0059574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pacing w:line="240" w:lineRule="auto"/>
              <w:ind w:left="0"/>
              <w:contextualSpacing/>
              <w:jc w:val="left"/>
            </w:pPr>
            <w:r>
              <w:t>ежегодно проводить консультации</w:t>
            </w:r>
          </w:p>
        </w:tc>
      </w:tr>
      <w:tr w:rsidR="0059574F" w:rsidRPr="009E64FE" w14:paraId="14E36706" w14:textId="77777777" w:rsidTr="00484221">
        <w:trPr>
          <w:trHeight w:val="285"/>
        </w:trPr>
        <w:tc>
          <w:tcPr>
            <w:tcW w:w="15952" w:type="dxa"/>
            <w:gridSpan w:val="7"/>
          </w:tcPr>
          <w:p w14:paraId="380E3A68" w14:textId="4452977F" w:rsidR="0059574F" w:rsidRPr="00AB7BCC" w:rsidRDefault="0059574F" w:rsidP="003F112F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spacing w:line="240" w:lineRule="auto"/>
              <w:ind w:left="0" w:firstLine="0"/>
              <w:rPr>
                <w:b/>
              </w:rPr>
            </w:pPr>
            <w:r w:rsidRPr="00AB7BCC">
              <w:rPr>
                <w:b/>
              </w:rPr>
              <w:t xml:space="preserve">Для начинающих </w:t>
            </w:r>
            <w:r>
              <w:rPr>
                <w:b/>
              </w:rPr>
              <w:t>педагогов</w:t>
            </w:r>
            <w:r w:rsidRPr="00AB7BCC">
              <w:rPr>
                <w:b/>
              </w:rPr>
              <w:t xml:space="preserve"> (стаж работы до 5 лет), а </w:t>
            </w:r>
            <w:r w:rsidRPr="00CE317C">
              <w:rPr>
                <w:b/>
              </w:rPr>
              <w:t>также педагогов, нуждающихся в методической помощи,</w:t>
            </w:r>
            <w:r w:rsidRPr="00AB7BCC">
              <w:rPr>
                <w:b/>
              </w:rPr>
              <w:t xml:space="preserve"> организовать мероприятия по диссеминации опыта лучших педагогов в рамках работы </w:t>
            </w:r>
            <w:r>
              <w:rPr>
                <w:b/>
              </w:rPr>
              <w:t>МК</w:t>
            </w:r>
            <w:r w:rsidRPr="00AB7BCC">
              <w:rPr>
                <w:b/>
              </w:rPr>
              <w:t>, «Декады молодых специалистов».</w:t>
            </w:r>
          </w:p>
        </w:tc>
      </w:tr>
      <w:tr w:rsidR="0059574F" w:rsidRPr="009E64FE" w14:paraId="2E21C578" w14:textId="77777777" w:rsidTr="00484221">
        <w:trPr>
          <w:trHeight w:val="285"/>
        </w:trPr>
        <w:tc>
          <w:tcPr>
            <w:tcW w:w="2386" w:type="dxa"/>
          </w:tcPr>
          <w:p w14:paraId="601F1DF6" w14:textId="10F56DE6" w:rsidR="0059574F" w:rsidRPr="0043606F" w:rsidRDefault="0059574F" w:rsidP="0043606F">
            <w:pPr>
              <w:pStyle w:val="2"/>
              <w:ind w:left="0"/>
              <w:rPr>
                <w:rFonts w:eastAsia="Times New Roman"/>
                <w:bCs/>
              </w:rPr>
            </w:pPr>
            <w:r w:rsidRPr="0043606F">
              <w:rPr>
                <w:rFonts w:eastAsia="Times New Roman"/>
                <w:bCs/>
              </w:rPr>
              <w:t xml:space="preserve">Всероссийский просветительский проект «Знание. Театр». </w:t>
            </w:r>
          </w:p>
          <w:p w14:paraId="24CD5E67" w14:textId="62AEEE4E" w:rsidR="0059574F" w:rsidRPr="0043606F" w:rsidRDefault="0059574F" w:rsidP="0043606F">
            <w:pPr>
              <w:pStyle w:val="2"/>
              <w:ind w:left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«Движение первых. Творчество»</w:t>
            </w:r>
          </w:p>
          <w:p w14:paraId="6BF920FE" w14:textId="77777777" w:rsidR="0059574F" w:rsidRDefault="0059574F" w:rsidP="00F42462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/>
              <w:contextualSpacing/>
              <w:jc w:val="left"/>
            </w:pPr>
            <w:r w:rsidRPr="004D46B3">
              <w:t>Всероссийски</w:t>
            </w:r>
            <w:r>
              <w:t>й</w:t>
            </w:r>
            <w:r w:rsidRPr="004D46B3">
              <w:t xml:space="preserve"> </w:t>
            </w:r>
            <w:r w:rsidRPr="004D46B3">
              <w:lastRenderedPageBreak/>
              <w:t>проект «Школьная классика»</w:t>
            </w:r>
          </w:p>
          <w:p w14:paraId="211C6DC3" w14:textId="102A604C" w:rsidR="0059574F" w:rsidRPr="00F42462" w:rsidRDefault="0059574F" w:rsidP="00F42462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/>
              <w:contextualSpacing/>
              <w:jc w:val="left"/>
            </w:pPr>
            <w:r w:rsidRPr="00F42462">
              <w:t>Федеральн</w:t>
            </w:r>
            <w:r>
              <w:t>ый проект</w:t>
            </w:r>
            <w:r w:rsidRPr="00F42462">
              <w:t xml:space="preserve"> «Театр + школа: точки роста»</w:t>
            </w:r>
          </w:p>
        </w:tc>
        <w:tc>
          <w:tcPr>
            <w:tcW w:w="1603" w:type="dxa"/>
            <w:vMerge w:val="restart"/>
          </w:tcPr>
          <w:p w14:paraId="5AAB98DF" w14:textId="55E2209D" w:rsidR="0059574F" w:rsidRDefault="0059574F" w:rsidP="00FA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30.01.2024</w:t>
            </w:r>
          </w:p>
        </w:tc>
        <w:tc>
          <w:tcPr>
            <w:tcW w:w="2188" w:type="dxa"/>
          </w:tcPr>
          <w:p w14:paraId="7B3C804C" w14:textId="7258F2C2" w:rsidR="0059574F" w:rsidRDefault="0059574F" w:rsidP="0043606F">
            <w:pPr>
              <w:pStyle w:val="2"/>
              <w:ind w:left="0" w:right="-30"/>
              <w:jc w:val="center"/>
              <w:rPr>
                <w:rFonts w:eastAsia="Times New Roman"/>
                <w:bCs/>
              </w:rPr>
            </w:pPr>
            <w:r w:rsidRPr="0043606F">
              <w:rPr>
                <w:rFonts w:eastAsia="Times New Roman"/>
                <w:bCs/>
              </w:rPr>
              <w:t>Арсланова И.В., МАУ «ИОЦ»</w:t>
            </w:r>
          </w:p>
          <w:p w14:paraId="04148459" w14:textId="694E0D16" w:rsidR="0059574F" w:rsidRPr="00884B95" w:rsidRDefault="0059574F" w:rsidP="00F42462">
            <w:pPr>
              <w:pStyle w:val="2"/>
              <w:ind w:left="0" w:right="-30"/>
              <w:jc w:val="center"/>
              <w:rPr>
                <w:rFonts w:eastAsia="Times New Roman"/>
                <w:bCs/>
              </w:rPr>
            </w:pPr>
            <w:r w:rsidRPr="0043606F">
              <w:rPr>
                <w:rFonts w:eastAsia="Times New Roman"/>
                <w:bCs/>
              </w:rPr>
              <w:t xml:space="preserve">Плоп Т.Н., МБОУ СОШ № 29, </w:t>
            </w:r>
            <w:proofErr w:type="spellStart"/>
            <w:r w:rsidRPr="0043606F">
              <w:rPr>
                <w:rFonts w:eastAsia="Times New Roman"/>
                <w:bCs/>
              </w:rPr>
              <w:t>Кранина</w:t>
            </w:r>
            <w:proofErr w:type="spellEnd"/>
            <w:r w:rsidRPr="0043606F">
              <w:rPr>
                <w:rFonts w:eastAsia="Times New Roman"/>
                <w:bCs/>
              </w:rPr>
              <w:t xml:space="preserve"> А.С., МБОУ СОШ № 46 с </w:t>
            </w:r>
            <w:r>
              <w:rPr>
                <w:rFonts w:eastAsia="Times New Roman"/>
                <w:bCs/>
              </w:rPr>
              <w:t>УИОП</w:t>
            </w:r>
          </w:p>
        </w:tc>
        <w:tc>
          <w:tcPr>
            <w:tcW w:w="1611" w:type="dxa"/>
            <w:vMerge w:val="restart"/>
          </w:tcPr>
          <w:p w14:paraId="2225FBF0" w14:textId="788CC341" w:rsidR="0059574F" w:rsidRDefault="0059574F" w:rsidP="0020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из 8 ОУ</w:t>
            </w:r>
          </w:p>
        </w:tc>
        <w:tc>
          <w:tcPr>
            <w:tcW w:w="3553" w:type="dxa"/>
          </w:tcPr>
          <w:p w14:paraId="263EE31B" w14:textId="4F5D1916" w:rsidR="0059574F" w:rsidRDefault="0059574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представлены условия участия в проекте, основные направления проекта</w:t>
            </w:r>
          </w:p>
        </w:tc>
        <w:tc>
          <w:tcPr>
            <w:tcW w:w="2444" w:type="dxa"/>
            <w:vMerge w:val="restart"/>
          </w:tcPr>
          <w:p w14:paraId="559B5022" w14:textId="5AE4E7BA" w:rsidR="0059574F" w:rsidRPr="007D530C" w:rsidRDefault="0059574F" w:rsidP="009E7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5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низкая мотивация педагогов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участию в конкурсах</w:t>
            </w:r>
          </w:p>
        </w:tc>
        <w:tc>
          <w:tcPr>
            <w:tcW w:w="2167" w:type="dxa"/>
            <w:vMerge w:val="restart"/>
          </w:tcPr>
          <w:p w14:paraId="425E1393" w14:textId="58207673" w:rsidR="0059574F" w:rsidRDefault="0059574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 xml:space="preserve">продолжить организацию мероприятий по </w:t>
            </w:r>
            <w:r w:rsidRPr="007D530C">
              <w:t>диссеминации опыта лучших педагогов</w:t>
            </w:r>
          </w:p>
        </w:tc>
      </w:tr>
      <w:tr w:rsidR="0059574F" w:rsidRPr="009E64FE" w14:paraId="571FFF74" w14:textId="77777777" w:rsidTr="00484221">
        <w:trPr>
          <w:trHeight w:val="285"/>
        </w:trPr>
        <w:tc>
          <w:tcPr>
            <w:tcW w:w="2386" w:type="dxa"/>
          </w:tcPr>
          <w:p w14:paraId="23801E36" w14:textId="2F311985" w:rsidR="0059574F" w:rsidRPr="00FA71EE" w:rsidRDefault="0059574F" w:rsidP="0043606F">
            <w:pPr>
              <w:pStyle w:val="2"/>
              <w:ind w:left="0"/>
              <w:rPr>
                <w:rFonts w:eastAsia="Times New Roman"/>
                <w:bCs/>
              </w:rPr>
            </w:pPr>
            <w:r w:rsidRPr="0043606F">
              <w:rPr>
                <w:rFonts w:eastAsia="Times New Roman"/>
                <w:bCs/>
              </w:rPr>
              <w:lastRenderedPageBreak/>
              <w:t>Мастер-класс «Тренинг-игра на сплочение коллектива и построение эффективного командного взаимодействия</w:t>
            </w:r>
            <w:r>
              <w:rPr>
                <w:rFonts w:eastAsia="Times New Roman"/>
                <w:bCs/>
              </w:rPr>
              <w:t>»</w:t>
            </w:r>
          </w:p>
        </w:tc>
        <w:tc>
          <w:tcPr>
            <w:tcW w:w="1603" w:type="dxa"/>
            <w:vMerge/>
          </w:tcPr>
          <w:p w14:paraId="0513C660" w14:textId="27418CAA" w:rsidR="0059574F" w:rsidRDefault="0059574F" w:rsidP="007D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2AE12A9" w14:textId="199ECB02" w:rsidR="0059574F" w:rsidRPr="005C4A83" w:rsidRDefault="0059574F" w:rsidP="0043606F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 w:rsidRPr="0043606F">
              <w:rPr>
                <w:rFonts w:eastAsia="Times New Roman"/>
                <w:bCs/>
              </w:rPr>
              <w:t>Толстикова Е.В., педагог дополните</w:t>
            </w:r>
            <w:r>
              <w:rPr>
                <w:rFonts w:eastAsia="Times New Roman"/>
                <w:bCs/>
              </w:rPr>
              <w:t>льного образования МБОУ СОШ № 1</w:t>
            </w:r>
          </w:p>
        </w:tc>
        <w:tc>
          <w:tcPr>
            <w:tcW w:w="1611" w:type="dxa"/>
            <w:vMerge/>
          </w:tcPr>
          <w:p w14:paraId="4B0EC9AA" w14:textId="64AD2803" w:rsidR="0059574F" w:rsidRPr="00884B95" w:rsidRDefault="0059574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115B6AA8" w14:textId="6C853E9C" w:rsidR="0059574F" w:rsidRDefault="0059574F" w:rsidP="0043606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 xml:space="preserve">представлены формы и методы </w:t>
            </w:r>
            <w:r w:rsidRPr="00B570A3">
              <w:rPr>
                <w:bCs/>
              </w:rPr>
              <w:t>организации</w:t>
            </w:r>
            <w:r w:rsidRPr="005E3217">
              <w:rPr>
                <w:bCs/>
              </w:rPr>
              <w:t xml:space="preserve"> </w:t>
            </w:r>
            <w:r>
              <w:rPr>
                <w:bCs/>
              </w:rPr>
              <w:t xml:space="preserve">работы на </w:t>
            </w:r>
            <w:r w:rsidRPr="0043606F">
              <w:rPr>
                <w:bCs/>
              </w:rPr>
              <w:t>сплочение коллектива и построение эффективного командного взаимодействия</w:t>
            </w:r>
          </w:p>
        </w:tc>
        <w:tc>
          <w:tcPr>
            <w:tcW w:w="2444" w:type="dxa"/>
            <w:vMerge/>
          </w:tcPr>
          <w:p w14:paraId="7B177815" w14:textId="77777777" w:rsidR="0059574F" w:rsidRPr="007D530C" w:rsidRDefault="0059574F" w:rsidP="009E7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4E66C1A7" w14:textId="77777777" w:rsidR="0059574F" w:rsidRDefault="0059574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59574F" w:rsidRPr="009E64FE" w14:paraId="4137B719" w14:textId="77777777" w:rsidTr="00484221">
        <w:trPr>
          <w:trHeight w:val="285"/>
        </w:trPr>
        <w:tc>
          <w:tcPr>
            <w:tcW w:w="2386" w:type="dxa"/>
          </w:tcPr>
          <w:p w14:paraId="47718F7B" w14:textId="67E384B7" w:rsidR="0059574F" w:rsidRPr="00455252" w:rsidRDefault="0059574F" w:rsidP="00455252">
            <w:pPr>
              <w:pStyle w:val="2"/>
              <w:ind w:left="0"/>
              <w:rPr>
                <w:rFonts w:eastAsia="Times New Roman"/>
                <w:bCs/>
              </w:rPr>
            </w:pPr>
            <w:r w:rsidRPr="00455252">
              <w:rPr>
                <w:rFonts w:eastAsia="Times New Roman"/>
                <w:bCs/>
              </w:rPr>
              <w:t>Движение первых. Всероссийская акция «Классика Победы» проекта «Школьная классика»</w:t>
            </w:r>
          </w:p>
        </w:tc>
        <w:tc>
          <w:tcPr>
            <w:tcW w:w="1603" w:type="dxa"/>
            <w:vMerge w:val="restart"/>
          </w:tcPr>
          <w:p w14:paraId="6A9A3AEC" w14:textId="277F0AA3" w:rsidR="0059574F" w:rsidRDefault="0059574F" w:rsidP="0020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2188" w:type="dxa"/>
          </w:tcPr>
          <w:p w14:paraId="73C21786" w14:textId="77777777" w:rsidR="0059574F" w:rsidRDefault="0059574F" w:rsidP="00455252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 w:rsidRPr="00455252">
              <w:rPr>
                <w:rFonts w:eastAsia="Times New Roman"/>
                <w:bCs/>
              </w:rPr>
              <w:t>Арсланова И.В., «И</w:t>
            </w:r>
            <w:r>
              <w:rPr>
                <w:rFonts w:eastAsia="Times New Roman"/>
                <w:bCs/>
              </w:rPr>
              <w:t>ОЦ</w:t>
            </w:r>
            <w:r w:rsidRPr="00455252">
              <w:rPr>
                <w:rFonts w:eastAsia="Times New Roman"/>
                <w:bCs/>
              </w:rPr>
              <w:t xml:space="preserve">», </w:t>
            </w:r>
          </w:p>
          <w:p w14:paraId="39D35663" w14:textId="7A748B2C" w:rsidR="0059574F" w:rsidRPr="00455252" w:rsidRDefault="0059574F" w:rsidP="00455252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 w:rsidRPr="00455252">
              <w:rPr>
                <w:rFonts w:eastAsia="Times New Roman"/>
                <w:bCs/>
              </w:rPr>
              <w:t xml:space="preserve">Плоп Т.Н., </w:t>
            </w:r>
            <w:r>
              <w:rPr>
                <w:rFonts w:eastAsia="Times New Roman"/>
                <w:bCs/>
              </w:rPr>
              <w:t>МБОУ СОШ № 29,</w:t>
            </w:r>
            <w:r w:rsidRPr="00455252">
              <w:rPr>
                <w:rFonts w:eastAsia="Times New Roman"/>
                <w:bCs/>
              </w:rPr>
              <w:t xml:space="preserve"> руководитель МК</w:t>
            </w:r>
          </w:p>
        </w:tc>
        <w:tc>
          <w:tcPr>
            <w:tcW w:w="1611" w:type="dxa"/>
            <w:vMerge w:val="restart"/>
          </w:tcPr>
          <w:p w14:paraId="7BA5E7F5" w14:textId="06CE4CF0" w:rsidR="0059574F" w:rsidRPr="00884B95" w:rsidRDefault="0059574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из 9 ОУ</w:t>
            </w:r>
          </w:p>
        </w:tc>
        <w:tc>
          <w:tcPr>
            <w:tcW w:w="3553" w:type="dxa"/>
            <w:vMerge w:val="restart"/>
          </w:tcPr>
          <w:p w14:paraId="26C09399" w14:textId="1CEC84FC" w:rsidR="0059574F" w:rsidRDefault="0059574F" w:rsidP="0059574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представлены условия участия в проектах, основные направления проектов</w:t>
            </w:r>
          </w:p>
        </w:tc>
        <w:tc>
          <w:tcPr>
            <w:tcW w:w="2444" w:type="dxa"/>
            <w:vMerge/>
          </w:tcPr>
          <w:p w14:paraId="44EB1625" w14:textId="77777777" w:rsidR="0059574F" w:rsidRPr="007D530C" w:rsidRDefault="0059574F" w:rsidP="009E7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09BD60D0" w14:textId="77777777" w:rsidR="0059574F" w:rsidRDefault="0059574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59574F" w:rsidRPr="009E64FE" w14:paraId="7663F6A6" w14:textId="77777777" w:rsidTr="00484221">
        <w:trPr>
          <w:trHeight w:val="285"/>
        </w:trPr>
        <w:tc>
          <w:tcPr>
            <w:tcW w:w="2386" w:type="dxa"/>
          </w:tcPr>
          <w:p w14:paraId="74F26273" w14:textId="58D7FB64" w:rsidR="0059574F" w:rsidRPr="00455252" w:rsidRDefault="0059574F" w:rsidP="00455252">
            <w:pPr>
              <w:pStyle w:val="2"/>
              <w:ind w:left="0"/>
              <w:rPr>
                <w:rFonts w:eastAsia="Times New Roman"/>
                <w:bCs/>
              </w:rPr>
            </w:pPr>
            <w:r w:rsidRPr="00455252">
              <w:rPr>
                <w:rFonts w:eastAsia="Times New Roman"/>
                <w:bCs/>
              </w:rPr>
              <w:t xml:space="preserve">Межрегиональный сетевой проект «Тайны </w:t>
            </w:r>
            <w:proofErr w:type="spellStart"/>
            <w:r w:rsidRPr="00455252">
              <w:rPr>
                <w:rFonts w:eastAsia="Times New Roman"/>
                <w:bCs/>
              </w:rPr>
              <w:t>закулисья</w:t>
            </w:r>
            <w:proofErr w:type="spellEnd"/>
            <w:r w:rsidRPr="00455252">
              <w:rPr>
                <w:rFonts w:eastAsia="Times New Roman"/>
                <w:bCs/>
              </w:rPr>
              <w:t>»</w:t>
            </w:r>
          </w:p>
        </w:tc>
        <w:tc>
          <w:tcPr>
            <w:tcW w:w="1603" w:type="dxa"/>
            <w:vMerge/>
          </w:tcPr>
          <w:p w14:paraId="11B7C19A" w14:textId="77777777" w:rsidR="0059574F" w:rsidRDefault="0059574F" w:rsidP="0020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18AF31B" w14:textId="3E5AD9BD" w:rsidR="0059574F" w:rsidRPr="00455252" w:rsidRDefault="0059574F" w:rsidP="00203305">
            <w:pPr>
              <w:pStyle w:val="2"/>
              <w:ind w:left="0" w:right="-30"/>
              <w:jc w:val="center"/>
              <w:rPr>
                <w:sz w:val="28"/>
                <w:szCs w:val="28"/>
              </w:rPr>
            </w:pPr>
            <w:r w:rsidRPr="00455252">
              <w:rPr>
                <w:rFonts w:eastAsia="Times New Roman"/>
                <w:bCs/>
              </w:rPr>
              <w:t>Арсланова И.В., «И</w:t>
            </w:r>
            <w:r>
              <w:rPr>
                <w:rFonts w:eastAsia="Times New Roman"/>
                <w:bCs/>
              </w:rPr>
              <w:t>ОЦ</w:t>
            </w:r>
            <w:r w:rsidRPr="00455252">
              <w:rPr>
                <w:rFonts w:eastAsia="Times New Roman"/>
                <w:bCs/>
              </w:rPr>
              <w:t>»</w:t>
            </w:r>
          </w:p>
        </w:tc>
        <w:tc>
          <w:tcPr>
            <w:tcW w:w="1611" w:type="dxa"/>
            <w:vMerge/>
          </w:tcPr>
          <w:p w14:paraId="5A9D3B8F" w14:textId="77777777" w:rsidR="0059574F" w:rsidRDefault="0059574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</w:tcPr>
          <w:p w14:paraId="5D02B43D" w14:textId="77777777" w:rsidR="0059574F" w:rsidRDefault="0059574F" w:rsidP="00596A6E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  <w:tc>
          <w:tcPr>
            <w:tcW w:w="2444" w:type="dxa"/>
            <w:vMerge/>
          </w:tcPr>
          <w:p w14:paraId="4BC97974" w14:textId="77777777" w:rsidR="0059574F" w:rsidRPr="007D530C" w:rsidRDefault="0059574F" w:rsidP="009E7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0B452332" w14:textId="77777777" w:rsidR="0059574F" w:rsidRDefault="0059574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59574F" w:rsidRPr="009E64FE" w14:paraId="052FABCC" w14:textId="77777777" w:rsidTr="00484221">
        <w:trPr>
          <w:trHeight w:val="285"/>
        </w:trPr>
        <w:tc>
          <w:tcPr>
            <w:tcW w:w="2386" w:type="dxa"/>
          </w:tcPr>
          <w:p w14:paraId="600456A8" w14:textId="1E06C1B6" w:rsidR="0059574F" w:rsidRPr="00455252" w:rsidRDefault="0059574F" w:rsidP="00C16791">
            <w:pPr>
              <w:pStyle w:val="2"/>
              <w:ind w:left="0"/>
              <w:rPr>
                <w:rFonts w:eastAsia="Times New Roman"/>
                <w:bCs/>
              </w:rPr>
            </w:pPr>
            <w:r w:rsidRPr="00455252">
              <w:rPr>
                <w:rFonts w:eastAsia="Times New Roman"/>
                <w:bCs/>
              </w:rPr>
              <w:t xml:space="preserve">Просмотр и обсуждение фрагмента спектакля по произведению Станислава </w:t>
            </w:r>
            <w:proofErr w:type="spellStart"/>
            <w:r w:rsidRPr="00455252">
              <w:rPr>
                <w:rFonts w:eastAsia="Times New Roman"/>
                <w:bCs/>
              </w:rPr>
              <w:t>Лема</w:t>
            </w:r>
            <w:proofErr w:type="spellEnd"/>
            <w:r w:rsidRPr="00455252">
              <w:rPr>
                <w:rFonts w:eastAsia="Times New Roman"/>
                <w:bCs/>
              </w:rPr>
              <w:t xml:space="preserve">, Дмитрия Иванова «Один среди звезд» театральной студии </w:t>
            </w:r>
          </w:p>
        </w:tc>
        <w:tc>
          <w:tcPr>
            <w:tcW w:w="1603" w:type="dxa"/>
            <w:vMerge/>
          </w:tcPr>
          <w:p w14:paraId="217D60E5" w14:textId="77777777" w:rsidR="0059574F" w:rsidRDefault="0059574F" w:rsidP="0020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6B11595" w14:textId="77777777" w:rsidR="0059574F" w:rsidRDefault="0059574F" w:rsidP="00455252">
            <w:pPr>
              <w:pStyle w:val="2"/>
              <w:ind w:left="0" w:right="-30"/>
              <w:jc w:val="center"/>
              <w:rPr>
                <w:rFonts w:eastAsia="Times New Roman"/>
                <w:bCs/>
              </w:rPr>
            </w:pPr>
            <w:proofErr w:type="spellStart"/>
            <w:r w:rsidRPr="00455252">
              <w:rPr>
                <w:rFonts w:eastAsia="Times New Roman"/>
                <w:bCs/>
              </w:rPr>
              <w:t>Жернакова</w:t>
            </w:r>
            <w:proofErr w:type="spellEnd"/>
            <w:r w:rsidRPr="00455252">
              <w:rPr>
                <w:rFonts w:eastAsia="Times New Roman"/>
                <w:bCs/>
              </w:rPr>
              <w:t xml:space="preserve"> С.Ю.</w:t>
            </w:r>
            <w:r>
              <w:rPr>
                <w:rFonts w:eastAsia="Times New Roman"/>
                <w:bCs/>
              </w:rPr>
              <w:t>,</w:t>
            </w:r>
          </w:p>
          <w:p w14:paraId="61FB0050" w14:textId="58817430" w:rsidR="0059574F" w:rsidRPr="00455252" w:rsidRDefault="0059574F" w:rsidP="00C16791">
            <w:pPr>
              <w:pStyle w:val="2"/>
              <w:ind w:left="0" w:right="-3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МБОУ СОШ № 2</w:t>
            </w:r>
            <w:r w:rsidR="00C16791">
              <w:rPr>
                <w:rFonts w:eastAsia="Times New Roman"/>
                <w:bCs/>
              </w:rPr>
              <w:t>4</w:t>
            </w:r>
          </w:p>
        </w:tc>
        <w:tc>
          <w:tcPr>
            <w:tcW w:w="1611" w:type="dxa"/>
            <w:vMerge w:val="restart"/>
          </w:tcPr>
          <w:p w14:paraId="24E00014" w14:textId="77777777" w:rsidR="0059574F" w:rsidRDefault="0059574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из 9 ОУ</w:t>
            </w:r>
          </w:p>
          <w:p w14:paraId="7547F612" w14:textId="406FBC42" w:rsidR="0059574F" w:rsidRDefault="0059574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обучающихся</w:t>
            </w:r>
          </w:p>
        </w:tc>
        <w:tc>
          <w:tcPr>
            <w:tcW w:w="3553" w:type="dxa"/>
          </w:tcPr>
          <w:p w14:paraId="64B7F7CA" w14:textId="48262B6A" w:rsidR="0059574F" w:rsidRDefault="00C16791" w:rsidP="00596A6E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 xml:space="preserve">представлен фрагмент спектакля, по итогам просмотра организовано обсуждение </w:t>
            </w:r>
          </w:p>
        </w:tc>
        <w:tc>
          <w:tcPr>
            <w:tcW w:w="2444" w:type="dxa"/>
          </w:tcPr>
          <w:p w14:paraId="00A9E5C4" w14:textId="77777777" w:rsidR="0059574F" w:rsidRPr="007D530C" w:rsidRDefault="0059574F" w:rsidP="009E7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10E03A77" w14:textId="77777777" w:rsidR="0059574F" w:rsidRDefault="0059574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59574F" w:rsidRPr="009E64FE" w14:paraId="3842F195" w14:textId="77777777" w:rsidTr="00484221">
        <w:trPr>
          <w:trHeight w:val="285"/>
        </w:trPr>
        <w:tc>
          <w:tcPr>
            <w:tcW w:w="2386" w:type="dxa"/>
          </w:tcPr>
          <w:p w14:paraId="399CEF7C" w14:textId="018F8443" w:rsidR="0059574F" w:rsidRPr="00455252" w:rsidRDefault="0059574F" w:rsidP="00455252">
            <w:pPr>
              <w:pStyle w:val="2"/>
              <w:ind w:left="0"/>
              <w:rPr>
                <w:rFonts w:eastAsia="Times New Roman"/>
                <w:bCs/>
              </w:rPr>
            </w:pPr>
            <w:r w:rsidRPr="00455252">
              <w:rPr>
                <w:rFonts w:eastAsia="Times New Roman"/>
                <w:bCs/>
              </w:rPr>
              <w:t xml:space="preserve">Мастер-класс по изготовлению сценической бутафории и </w:t>
            </w:r>
            <w:r w:rsidR="003F53A0">
              <w:rPr>
                <w:rFonts w:eastAsia="Times New Roman"/>
                <w:bCs/>
              </w:rPr>
              <w:t>декораций</w:t>
            </w:r>
          </w:p>
        </w:tc>
        <w:tc>
          <w:tcPr>
            <w:tcW w:w="1603" w:type="dxa"/>
            <w:vMerge/>
          </w:tcPr>
          <w:p w14:paraId="549C27BC" w14:textId="77777777" w:rsidR="0059574F" w:rsidRDefault="0059574F" w:rsidP="0020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5AD4046" w14:textId="5D2A0FF5" w:rsidR="0059574F" w:rsidRPr="00455252" w:rsidRDefault="0059574F" w:rsidP="00455252">
            <w:pPr>
              <w:pStyle w:val="2"/>
              <w:ind w:left="0" w:right="-30"/>
              <w:jc w:val="center"/>
              <w:rPr>
                <w:sz w:val="28"/>
                <w:szCs w:val="28"/>
              </w:rPr>
            </w:pPr>
            <w:proofErr w:type="spellStart"/>
            <w:r w:rsidRPr="00455252">
              <w:rPr>
                <w:rFonts w:eastAsia="Times New Roman"/>
                <w:bCs/>
              </w:rPr>
              <w:t>Жернакова</w:t>
            </w:r>
            <w:proofErr w:type="spellEnd"/>
            <w:r w:rsidRPr="00455252">
              <w:rPr>
                <w:rFonts w:eastAsia="Times New Roman"/>
                <w:bCs/>
              </w:rPr>
              <w:t xml:space="preserve"> С.Ю., </w:t>
            </w:r>
            <w:r>
              <w:rPr>
                <w:rFonts w:eastAsia="Times New Roman"/>
                <w:bCs/>
              </w:rPr>
              <w:t>МБОУ СОШ № 24</w:t>
            </w:r>
          </w:p>
        </w:tc>
        <w:tc>
          <w:tcPr>
            <w:tcW w:w="1611" w:type="dxa"/>
            <w:vMerge/>
          </w:tcPr>
          <w:p w14:paraId="62878343" w14:textId="77777777" w:rsidR="0059574F" w:rsidRDefault="0059574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03C38646" w14:textId="5A31900A" w:rsidR="0059574F" w:rsidRDefault="003F53A0" w:rsidP="00C16791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на практике представлены технологии</w:t>
            </w:r>
            <w:r w:rsidR="00C16791">
              <w:t xml:space="preserve"> </w:t>
            </w:r>
            <w:r>
              <w:t>изготовления</w:t>
            </w:r>
            <w:r w:rsidRPr="00455252">
              <w:rPr>
                <w:bCs/>
              </w:rPr>
              <w:t xml:space="preserve"> сц</w:t>
            </w:r>
            <w:r w:rsidR="00C16791">
              <w:rPr>
                <w:bCs/>
              </w:rPr>
              <w:t xml:space="preserve">енической бутафории и декораций, </w:t>
            </w:r>
            <w:r w:rsidR="00C16791">
              <w:t xml:space="preserve">материалы и оборудование  </w:t>
            </w:r>
          </w:p>
        </w:tc>
        <w:tc>
          <w:tcPr>
            <w:tcW w:w="2444" w:type="dxa"/>
          </w:tcPr>
          <w:p w14:paraId="7F02D23D" w14:textId="77777777" w:rsidR="0059574F" w:rsidRPr="007D530C" w:rsidRDefault="0059574F" w:rsidP="009E7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14:paraId="2A4871D0" w14:textId="77777777" w:rsidR="0059574F" w:rsidRDefault="0059574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59574F" w:rsidRPr="009E64FE" w14:paraId="47D5C97A" w14:textId="77777777" w:rsidTr="00017E9C">
        <w:trPr>
          <w:trHeight w:val="285"/>
        </w:trPr>
        <w:tc>
          <w:tcPr>
            <w:tcW w:w="15952" w:type="dxa"/>
            <w:gridSpan w:val="7"/>
          </w:tcPr>
          <w:p w14:paraId="2478C2CC" w14:textId="1A63CFC3" w:rsidR="0059574F" w:rsidRPr="00B56FC8" w:rsidRDefault="0059574F" w:rsidP="003F112F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spacing w:line="240" w:lineRule="auto"/>
              <w:ind w:left="0" w:firstLine="0"/>
              <w:rPr>
                <w:b/>
              </w:rPr>
            </w:pPr>
            <w:r w:rsidRPr="00AB7BCC">
              <w:rPr>
                <w:b/>
              </w:rPr>
              <w:t>Принять участие в организации проведения мероприятий, направленных на поддержку одаренных детей.</w:t>
            </w:r>
          </w:p>
        </w:tc>
      </w:tr>
      <w:tr w:rsidR="0059574F" w:rsidRPr="009E64FE" w14:paraId="6B725570" w14:textId="77777777" w:rsidTr="00484221">
        <w:trPr>
          <w:trHeight w:val="285"/>
        </w:trPr>
        <w:tc>
          <w:tcPr>
            <w:tcW w:w="2386" w:type="dxa"/>
          </w:tcPr>
          <w:p w14:paraId="78E67007" w14:textId="77777777" w:rsidR="0059574F" w:rsidRPr="00D632A6" w:rsidRDefault="0059574F" w:rsidP="005F7CFF">
            <w:pPr>
              <w:pStyle w:val="2"/>
              <w:ind w:left="0"/>
              <w:rPr>
                <w:rFonts w:eastAsia="Times New Roman"/>
                <w:bCs/>
              </w:rPr>
            </w:pPr>
            <w:r w:rsidRPr="00D632A6">
              <w:rPr>
                <w:rFonts w:eastAsia="Times New Roman"/>
                <w:bCs/>
              </w:rPr>
              <w:t xml:space="preserve">Конкурс чтецов, </w:t>
            </w:r>
            <w:r w:rsidRPr="00D632A6">
              <w:rPr>
                <w:rFonts w:eastAsia="Times New Roman"/>
                <w:bCs/>
              </w:rPr>
              <w:lastRenderedPageBreak/>
              <w:t>посвященный</w:t>
            </w:r>
          </w:p>
          <w:p w14:paraId="3BAE692F" w14:textId="3B64AA77" w:rsidR="0059574F" w:rsidRDefault="0059574F" w:rsidP="00203305">
            <w:pPr>
              <w:pStyle w:val="2"/>
              <w:ind w:left="0"/>
            </w:pPr>
            <w:r w:rsidRPr="00D632A6">
              <w:rPr>
                <w:rFonts w:eastAsia="Times New Roman"/>
                <w:bCs/>
              </w:rPr>
              <w:t>Всемирному Дню домашних животных «Почувствуй, они рядом…»</w:t>
            </w:r>
          </w:p>
        </w:tc>
        <w:tc>
          <w:tcPr>
            <w:tcW w:w="1603" w:type="dxa"/>
          </w:tcPr>
          <w:p w14:paraId="2D0604BF" w14:textId="761928B8" w:rsidR="0059574F" w:rsidRDefault="0059574F" w:rsidP="00C1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>.11 –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C1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14:paraId="4B61A0BB" w14:textId="77777777" w:rsidR="0059574F" w:rsidRPr="009E64FE" w:rsidRDefault="0059574F" w:rsidP="005F7CFF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lastRenderedPageBreak/>
              <w:t xml:space="preserve">Арсланова И.В., </w:t>
            </w:r>
            <w:r w:rsidRPr="009E64FE">
              <w:rPr>
                <w:rFonts w:eastAsiaTheme="minorHAnsi"/>
                <w:lang w:eastAsia="en-US"/>
              </w:rPr>
              <w:lastRenderedPageBreak/>
              <w:t>МАУ «ИОЦ»</w:t>
            </w:r>
          </w:p>
          <w:p w14:paraId="7B5FFB20" w14:textId="77777777" w:rsidR="0059574F" w:rsidRDefault="0059574F" w:rsidP="005F7CFF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Плоп,</w:t>
            </w:r>
          </w:p>
          <w:p w14:paraId="2C31E89F" w14:textId="77777777" w:rsidR="0059574F" w:rsidRDefault="0059574F" w:rsidP="005F7CFF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733C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F0D09A" w14:textId="7470B7B3" w:rsidR="0059574F" w:rsidRPr="00203305" w:rsidRDefault="0059574F" w:rsidP="003F112F">
            <w:pPr>
              <w:pStyle w:val="2"/>
              <w:ind w:left="0" w:right="-30"/>
              <w:jc w:val="center"/>
            </w:pPr>
            <w:r w:rsidRPr="009E64FE">
              <w:t xml:space="preserve">руководитель </w:t>
            </w:r>
            <w:r w:rsidR="003F112F">
              <w:t>МК</w:t>
            </w:r>
          </w:p>
        </w:tc>
        <w:tc>
          <w:tcPr>
            <w:tcW w:w="1611" w:type="dxa"/>
          </w:tcPr>
          <w:p w14:paraId="0A967DE6" w14:textId="0E901382" w:rsidR="0059574F" w:rsidRPr="007D530C" w:rsidRDefault="00C16791" w:rsidP="005F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  <w:r w:rsidR="0059574F" w:rsidRPr="00853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74F" w:rsidRPr="007D530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595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574F" w:rsidRPr="007D530C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637F8D25" w14:textId="77777777" w:rsidR="0059574F" w:rsidRDefault="0059574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4A68A078" w14:textId="3BF2EC1E" w:rsidR="0059574F" w:rsidRPr="0085347C" w:rsidRDefault="0059574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 w:rsidRPr="0085347C">
              <w:lastRenderedPageBreak/>
              <w:t>представлено 1</w:t>
            </w:r>
            <w:r w:rsidR="00C16791">
              <w:t>92</w:t>
            </w:r>
            <w:r w:rsidRPr="0085347C">
              <w:t xml:space="preserve"> конкурсных </w:t>
            </w:r>
            <w:r w:rsidRPr="0085347C">
              <w:lastRenderedPageBreak/>
              <w:t>работ,</w:t>
            </w:r>
          </w:p>
          <w:p w14:paraId="2F569F2E" w14:textId="433F527C" w:rsidR="0059574F" w:rsidRDefault="00C16791" w:rsidP="00C16791">
            <w:pPr>
              <w:pStyle w:val="2"/>
              <w:ind w:left="0"/>
            </w:pPr>
            <w:r>
              <w:t>124</w:t>
            </w:r>
            <w:r w:rsidR="0059574F" w:rsidRPr="00D632A6">
              <w:t xml:space="preserve"> победител</w:t>
            </w:r>
            <w:r>
              <w:t>я</w:t>
            </w:r>
            <w:r w:rsidR="0059574F" w:rsidRPr="00D632A6">
              <w:t xml:space="preserve"> и призер</w:t>
            </w:r>
            <w:r>
              <w:t>а</w:t>
            </w:r>
          </w:p>
        </w:tc>
        <w:tc>
          <w:tcPr>
            <w:tcW w:w="2444" w:type="dxa"/>
          </w:tcPr>
          <w:p w14:paraId="29258047" w14:textId="7D068857" w:rsidR="0059574F" w:rsidRPr="007D530C" w:rsidRDefault="0059574F" w:rsidP="00C167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4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Наблюдается </w:t>
            </w:r>
            <w:r w:rsidR="00C167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положительная динамика</w:t>
            </w:r>
            <w:r w:rsidRPr="008534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участия учреждений и обучающихся.</w:t>
            </w:r>
          </w:p>
        </w:tc>
        <w:tc>
          <w:tcPr>
            <w:tcW w:w="2167" w:type="dxa"/>
            <w:vMerge w:val="restart"/>
          </w:tcPr>
          <w:p w14:paraId="3D7FCAC7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 w:rsidRPr="00BC5E55">
              <w:lastRenderedPageBreak/>
              <w:t xml:space="preserve">Организовать </w:t>
            </w:r>
            <w:r w:rsidRPr="00BC5E55">
              <w:lastRenderedPageBreak/>
              <w:t>проведение мероприятий, направленных на поддержку одаренных детей</w:t>
            </w:r>
          </w:p>
          <w:p w14:paraId="6A9308E2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25C8C914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22D6CB3A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253F2413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0257A2A1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7706B707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57A87EC1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7613A294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6A50FA41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3F9D7E6F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1808349B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0DD6CE57" w14:textId="77777777" w:rsidR="0059574F" w:rsidRPr="00BC5E55" w:rsidRDefault="0059574F" w:rsidP="005F7CFF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  <w:p w14:paraId="1EB6F218" w14:textId="38A4DD47" w:rsidR="0059574F" w:rsidRDefault="0059574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3F112F" w:rsidRPr="009E64FE" w14:paraId="3D4DC897" w14:textId="77777777" w:rsidTr="00484221">
        <w:trPr>
          <w:trHeight w:val="285"/>
        </w:trPr>
        <w:tc>
          <w:tcPr>
            <w:tcW w:w="2386" w:type="dxa"/>
          </w:tcPr>
          <w:p w14:paraId="1E0213D9" w14:textId="03F2616B" w:rsidR="003F112F" w:rsidRDefault="003F112F" w:rsidP="00203305">
            <w:pPr>
              <w:pStyle w:val="2"/>
              <w:ind w:left="0"/>
            </w:pPr>
            <w:r w:rsidRPr="00D632A6">
              <w:rPr>
                <w:rFonts w:eastAsia="Times New Roman"/>
                <w:bCs/>
              </w:rPr>
              <w:lastRenderedPageBreak/>
              <w:t>Дистанционный конкурс чтецов, посвященный 78-ой годовщине Победы в ВОВ</w:t>
            </w:r>
          </w:p>
        </w:tc>
        <w:tc>
          <w:tcPr>
            <w:tcW w:w="1603" w:type="dxa"/>
          </w:tcPr>
          <w:p w14:paraId="0490087C" w14:textId="6104158B" w:rsidR="003F112F" w:rsidRPr="00D632A6" w:rsidRDefault="003F112F" w:rsidP="005F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>.04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50C03749" w14:textId="54AAFC33" w:rsidR="003F112F" w:rsidRDefault="003F112F" w:rsidP="003F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14:paraId="7C7C019C" w14:textId="77777777" w:rsidR="003F112F" w:rsidRPr="009E64FE" w:rsidRDefault="003F112F" w:rsidP="00ED31A6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3C56BD20" w14:textId="77777777" w:rsidR="003F112F" w:rsidRDefault="003F112F" w:rsidP="00ED31A6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Плоп,</w:t>
            </w:r>
          </w:p>
          <w:p w14:paraId="66A24D6A" w14:textId="77777777" w:rsidR="003F112F" w:rsidRDefault="003F112F" w:rsidP="00ED31A6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733C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5C1FC" w14:textId="7B80BEB6" w:rsidR="003F112F" w:rsidRPr="00203305" w:rsidRDefault="003F112F" w:rsidP="00203305">
            <w:pPr>
              <w:pStyle w:val="2"/>
              <w:ind w:left="0" w:right="-30"/>
              <w:jc w:val="center"/>
            </w:pPr>
            <w:r w:rsidRPr="009E64FE">
              <w:t xml:space="preserve">руководитель </w:t>
            </w:r>
            <w:r>
              <w:t>МК</w:t>
            </w:r>
          </w:p>
        </w:tc>
        <w:tc>
          <w:tcPr>
            <w:tcW w:w="1611" w:type="dxa"/>
          </w:tcPr>
          <w:p w14:paraId="7FEC96AA" w14:textId="05BFCD6A" w:rsidR="003F112F" w:rsidRPr="00D632A6" w:rsidRDefault="003F112F" w:rsidP="005F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632A6">
              <w:rPr>
                <w:rFonts w:ascii="Times New Roman" w:hAnsi="Times New Roman" w:cs="Times New Roman"/>
                <w:sz w:val="24"/>
                <w:szCs w:val="24"/>
              </w:rPr>
              <w:t xml:space="preserve"> из 30 ОУ</w:t>
            </w:r>
          </w:p>
          <w:p w14:paraId="52BFD1EA" w14:textId="77777777" w:rsidR="003F112F" w:rsidRDefault="003F112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325CEB4C" w14:textId="77777777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 w:rsidRPr="00D632A6">
              <w:t>102 победителя и призера,</w:t>
            </w:r>
          </w:p>
          <w:p w14:paraId="31BB9FE5" w14:textId="77777777" w:rsidR="003F112F" w:rsidRPr="00D632A6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 w:rsidRPr="00D632A6">
              <w:t xml:space="preserve">качественная подготовка участников, </w:t>
            </w:r>
          </w:p>
          <w:p w14:paraId="05F1F381" w14:textId="77777777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 w:rsidRPr="00D632A6">
              <w:t>представлен широкий спектр произведений, посвященных ВОВ и Великой Победе,</w:t>
            </w:r>
          </w:p>
          <w:p w14:paraId="23E4D11B" w14:textId="56A04AC7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10</w:t>
            </w:r>
            <w:r w:rsidRPr="00D632A6">
              <w:t xml:space="preserve"> мая 2023 года в 1</w:t>
            </w:r>
            <w:r>
              <w:t>2</w:t>
            </w:r>
            <w:r w:rsidRPr="00D632A6">
              <w:t xml:space="preserve">.00 в </w:t>
            </w:r>
            <w:r>
              <w:t>МБОУ СОШ № 29</w:t>
            </w:r>
            <w:r w:rsidRPr="00D632A6">
              <w:t xml:space="preserve"> состоял</w:t>
            </w:r>
            <w:r>
              <w:t>о</w:t>
            </w:r>
            <w:r w:rsidRPr="00D632A6">
              <w:t>с</w:t>
            </w:r>
            <w:r>
              <w:t>ь</w:t>
            </w:r>
            <w:r w:rsidRPr="00D632A6">
              <w:t xml:space="preserve"> торжественное награждение победителей</w:t>
            </w:r>
            <w:r>
              <w:t xml:space="preserve"> конкурса</w:t>
            </w:r>
          </w:p>
        </w:tc>
        <w:tc>
          <w:tcPr>
            <w:tcW w:w="2444" w:type="dxa"/>
          </w:tcPr>
          <w:p w14:paraId="7738008E" w14:textId="77777777" w:rsidR="003F112F" w:rsidRDefault="003F112F" w:rsidP="005F7C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32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Проблем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а:</w:t>
            </w:r>
          </w:p>
          <w:p w14:paraId="1C36BD25" w14:textId="47568F8D" w:rsidR="003F112F" w:rsidRPr="007D530C" w:rsidRDefault="003F112F" w:rsidP="003F1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32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согласованность при подаче заявок от учреждений, имеющих несколько корпусов. </w:t>
            </w:r>
          </w:p>
        </w:tc>
        <w:tc>
          <w:tcPr>
            <w:tcW w:w="2167" w:type="dxa"/>
            <w:vMerge/>
          </w:tcPr>
          <w:p w14:paraId="7B030117" w14:textId="77777777" w:rsidR="003F112F" w:rsidRDefault="003F112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3F112F" w:rsidRPr="009E64FE" w14:paraId="4CAE48C2" w14:textId="77777777" w:rsidTr="00484221">
        <w:trPr>
          <w:trHeight w:val="285"/>
        </w:trPr>
        <w:tc>
          <w:tcPr>
            <w:tcW w:w="2386" w:type="dxa"/>
          </w:tcPr>
          <w:p w14:paraId="0F9C5F5F" w14:textId="03D695C8" w:rsidR="003F112F" w:rsidRDefault="003F112F" w:rsidP="00203305">
            <w:pPr>
              <w:pStyle w:val="2"/>
              <w:ind w:left="0"/>
            </w:pPr>
            <w:r w:rsidRPr="002D1183">
              <w:t xml:space="preserve">Х </w:t>
            </w:r>
            <w:r w:rsidRPr="00BF0ACA">
              <w:t>Открытый фестиваль</w:t>
            </w:r>
            <w:r w:rsidRPr="00BF0ACA">
              <w:rPr>
                <w:b/>
                <w:bCs/>
              </w:rPr>
              <w:t xml:space="preserve"> </w:t>
            </w:r>
            <w:r w:rsidRPr="00BF0ACA">
              <w:t>театрального искусства «МАСКА»</w:t>
            </w:r>
          </w:p>
        </w:tc>
        <w:tc>
          <w:tcPr>
            <w:tcW w:w="1603" w:type="dxa"/>
          </w:tcPr>
          <w:p w14:paraId="74EC924D" w14:textId="77777777" w:rsidR="003F112F" w:rsidRDefault="003F112F" w:rsidP="005F7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 – 31.05</w:t>
            </w:r>
          </w:p>
          <w:p w14:paraId="7D036E0A" w14:textId="6EE6DAD4" w:rsidR="003F112F" w:rsidRDefault="003F112F" w:rsidP="001A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A1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188" w:type="dxa"/>
          </w:tcPr>
          <w:p w14:paraId="1F2A6A13" w14:textId="77777777" w:rsidR="003F112F" w:rsidRPr="009E64FE" w:rsidRDefault="003F112F" w:rsidP="00C66F47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39340FE1" w14:textId="77777777" w:rsidR="003F112F" w:rsidRDefault="003F112F" w:rsidP="00C66F47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Плоп,</w:t>
            </w:r>
          </w:p>
          <w:p w14:paraId="1D51EE53" w14:textId="77777777" w:rsidR="003F112F" w:rsidRDefault="003F112F" w:rsidP="00C66F47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733C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A16E1F" w14:textId="6B30B9D8" w:rsidR="003F112F" w:rsidRPr="00203305" w:rsidRDefault="003F112F" w:rsidP="00203305">
            <w:pPr>
              <w:pStyle w:val="2"/>
              <w:ind w:left="0" w:right="-30"/>
              <w:jc w:val="center"/>
            </w:pPr>
            <w:r w:rsidRPr="009E64FE">
              <w:t xml:space="preserve">руководитель </w:t>
            </w:r>
            <w:r>
              <w:t>МК</w:t>
            </w:r>
          </w:p>
        </w:tc>
        <w:tc>
          <w:tcPr>
            <w:tcW w:w="1611" w:type="dxa"/>
          </w:tcPr>
          <w:p w14:paraId="774DBEC5" w14:textId="7A8D6619" w:rsidR="003F112F" w:rsidRDefault="003F112F" w:rsidP="005F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1109</w:t>
            </w:r>
          </w:p>
          <w:p w14:paraId="1D92BD1A" w14:textId="7AB727AD" w:rsidR="003F112F" w:rsidRPr="00FE5777" w:rsidRDefault="003F112F" w:rsidP="005F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участников</w:t>
            </w:r>
          </w:p>
          <w:p w14:paraId="570A51BC" w14:textId="73F58C65" w:rsidR="003F112F" w:rsidRDefault="003F112F" w:rsidP="0088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7EAEA6C7" w14:textId="6F22083E" w:rsidR="003F112F" w:rsidRDefault="001A1EB5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109</w:t>
            </w:r>
            <w:r w:rsidR="003F112F" w:rsidRPr="00D632A6">
              <w:t xml:space="preserve"> победител</w:t>
            </w:r>
            <w:r w:rsidR="003F112F">
              <w:t>ей</w:t>
            </w:r>
            <w:r w:rsidR="003F112F" w:rsidRPr="00D632A6">
              <w:t xml:space="preserve"> и призер</w:t>
            </w:r>
            <w:r w:rsidR="003F112F">
              <w:t>ов</w:t>
            </w:r>
            <w:r w:rsidR="003F112F" w:rsidRPr="00D632A6">
              <w:t>,</w:t>
            </w:r>
          </w:p>
          <w:p w14:paraId="0D410A78" w14:textId="629FDAFC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73 номинации,</w:t>
            </w:r>
          </w:p>
          <w:p w14:paraId="4977492F" w14:textId="77777777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 w:rsidRPr="00652C95">
              <w:t>высоки</w:t>
            </w:r>
            <w:r>
              <w:t>й уровень подготовки участников,</w:t>
            </w:r>
          </w:p>
          <w:p w14:paraId="5B8EF587" w14:textId="77777777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рекомендовано театральным коллективам города просмотр и обсуждение конкурсных работ направлений «Художественное слово»,  «Театр» в рамках занятий внеурочной деятельности и в дополнительном образовании;</w:t>
            </w:r>
          </w:p>
          <w:p w14:paraId="41EE7529" w14:textId="13D79CEC" w:rsidR="003F112F" w:rsidRDefault="003F112F" w:rsidP="000C7370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о</w:t>
            </w:r>
            <w:r w:rsidRPr="00BC5E55">
              <w:t>рганизова</w:t>
            </w:r>
            <w:r>
              <w:t>но</w:t>
            </w:r>
            <w:r w:rsidRPr="00BC5E55">
              <w:t xml:space="preserve"> совместно с СМДТ проведение торжественной церемонии награждения участников юбилейного Х фестиваля-конкурса театрального искусства «МАСКА» в 2023/24 учебном году на базе </w:t>
            </w:r>
            <w:r w:rsidR="000C7370">
              <w:t>МБОУ СОШ № 29</w:t>
            </w:r>
          </w:p>
        </w:tc>
        <w:tc>
          <w:tcPr>
            <w:tcW w:w="2444" w:type="dxa"/>
          </w:tcPr>
          <w:p w14:paraId="5B25645B" w14:textId="77777777" w:rsidR="003F112F" w:rsidRPr="000C7370" w:rsidRDefault="003F112F" w:rsidP="005F7C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Снизилось количество учреждений-участников Фестиваля из  г. Санкт-Петербург;</w:t>
            </w:r>
          </w:p>
          <w:p w14:paraId="2A4C634F" w14:textId="77777777" w:rsidR="000C7370" w:rsidRDefault="000C7370" w:rsidP="000C7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этом </w:t>
            </w:r>
            <w:r w:rsidR="003F112F"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  <w:r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3F112F"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принимают участие коллективы из городов: </w:t>
            </w:r>
            <w:proofErr w:type="spellStart"/>
            <w:proofErr w:type="gramStart"/>
            <w:r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Лянтор</w:t>
            </w:r>
            <w:proofErr w:type="spellEnd"/>
            <w:r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Нефтеюганск, Москва, Нижний Новгород, Казань, Истра, Новосибирск, Волгоград, станица Тбилисская Краснодарский 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ай, п. Высокий Мурманской обл.,</w:t>
            </w:r>
            <w:proofErr w:type="gramEnd"/>
          </w:p>
          <w:p w14:paraId="741173E4" w14:textId="4F8A9242" w:rsidR="003F112F" w:rsidRPr="000C7370" w:rsidRDefault="000C7370" w:rsidP="000C7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Полетаево</w:t>
            </w:r>
            <w:r w:rsidRPr="000C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370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gramEnd"/>
            <w:r w:rsidRPr="000C7370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167" w:type="dxa"/>
            <w:vMerge/>
          </w:tcPr>
          <w:p w14:paraId="5C97F567" w14:textId="77777777" w:rsidR="003F112F" w:rsidRDefault="003F112F" w:rsidP="0028257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</w:p>
        </w:tc>
      </w:tr>
      <w:tr w:rsidR="003F112F" w:rsidRPr="009E64FE" w14:paraId="1784694E" w14:textId="77777777" w:rsidTr="00484221">
        <w:trPr>
          <w:trHeight w:val="285"/>
        </w:trPr>
        <w:tc>
          <w:tcPr>
            <w:tcW w:w="15952" w:type="dxa"/>
            <w:gridSpan w:val="7"/>
          </w:tcPr>
          <w:p w14:paraId="2420C077" w14:textId="216D5734" w:rsidR="003F112F" w:rsidRPr="008F7BC9" w:rsidRDefault="003F112F" w:rsidP="003F112F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spacing w:line="240" w:lineRule="auto"/>
              <w:ind w:left="0" w:firstLine="0"/>
              <w:rPr>
                <w:rFonts w:eastAsia="Calibri"/>
                <w:b/>
                <w:bCs/>
                <w:i/>
              </w:rPr>
            </w:pPr>
            <w:r w:rsidRPr="008F7BC9">
              <w:rPr>
                <w:b/>
                <w:color w:val="000000"/>
                <w:spacing w:val="-1"/>
              </w:rPr>
              <w:lastRenderedPageBreak/>
              <w:t xml:space="preserve">Мотивировать педагогов на </w:t>
            </w:r>
            <w:r w:rsidRPr="008F7BC9">
              <w:rPr>
                <w:b/>
                <w:bCs/>
              </w:rPr>
              <w:t>участие в конкурсах профессионального мастерства</w:t>
            </w:r>
          </w:p>
        </w:tc>
      </w:tr>
      <w:tr w:rsidR="003F112F" w:rsidRPr="009E64FE" w14:paraId="7F10737D" w14:textId="77777777" w:rsidTr="00484221">
        <w:trPr>
          <w:trHeight w:val="285"/>
        </w:trPr>
        <w:tc>
          <w:tcPr>
            <w:tcW w:w="2386" w:type="dxa"/>
          </w:tcPr>
          <w:p w14:paraId="78D5EED4" w14:textId="1E71D7E9" w:rsidR="003F112F" w:rsidRPr="005A04E5" w:rsidRDefault="003F112F" w:rsidP="005A04E5">
            <w:pPr>
              <w:pStyle w:val="2"/>
              <w:ind w:left="0"/>
              <w:rPr>
                <w:rFonts w:eastAsia="Times New Roman"/>
                <w:bCs/>
              </w:rPr>
            </w:pPr>
            <w:r w:rsidRPr="005A04E5">
              <w:rPr>
                <w:rFonts w:eastAsia="Times New Roman"/>
                <w:bCs/>
              </w:rPr>
              <w:t>Муниципальный этап Всероссийских Конкурсов профессионального педагогического мастерства</w:t>
            </w:r>
          </w:p>
        </w:tc>
        <w:tc>
          <w:tcPr>
            <w:tcW w:w="1603" w:type="dxa"/>
            <w:vMerge w:val="restart"/>
          </w:tcPr>
          <w:p w14:paraId="51E6AEAF" w14:textId="77777777" w:rsidR="003F112F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64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F3E0038" w14:textId="77777777" w:rsidR="003F112F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  <w:p w14:paraId="42382BA2" w14:textId="289B1F8A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2188" w:type="dxa"/>
            <w:vMerge w:val="restart"/>
          </w:tcPr>
          <w:p w14:paraId="1CBF4485" w14:textId="77777777" w:rsidR="003F112F" w:rsidRPr="009E64FE" w:rsidRDefault="003F112F" w:rsidP="005F7CFF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70B473FC" w14:textId="77777777" w:rsidR="003F112F" w:rsidRDefault="003F112F" w:rsidP="005F7CFF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О.В.,</w:t>
            </w:r>
          </w:p>
          <w:p w14:paraId="55D28A4C" w14:textId="77777777" w:rsidR="003F112F" w:rsidRDefault="003F112F" w:rsidP="005F7CFF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№20,</w:t>
            </w:r>
          </w:p>
          <w:p w14:paraId="7FEEBFFD" w14:textId="09107A47" w:rsidR="003F112F" w:rsidRPr="009E64FE" w:rsidRDefault="003F112F" w:rsidP="001574BB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t xml:space="preserve">руководитель </w:t>
            </w:r>
            <w:r>
              <w:t>МК</w:t>
            </w:r>
          </w:p>
        </w:tc>
        <w:tc>
          <w:tcPr>
            <w:tcW w:w="1611" w:type="dxa"/>
            <w:vMerge w:val="restart"/>
          </w:tcPr>
          <w:p w14:paraId="23107F93" w14:textId="77777777" w:rsidR="003F112F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0A3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570A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199B0797" w14:textId="77777777" w:rsidR="003F112F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884B9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884B9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05483A76" w14:textId="6B7EE639" w:rsidR="003F112F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из 11 ОУ</w:t>
            </w:r>
          </w:p>
        </w:tc>
        <w:tc>
          <w:tcPr>
            <w:tcW w:w="3553" w:type="dxa"/>
            <w:vMerge w:val="restart"/>
          </w:tcPr>
          <w:p w14:paraId="72994E0F" w14:textId="77777777" w:rsidR="003F112F" w:rsidRDefault="003F112F" w:rsidP="006E7108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рассмотрены:</w:t>
            </w:r>
          </w:p>
          <w:p w14:paraId="489BCBC5" w14:textId="0F56668F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положения конкурсов;</w:t>
            </w:r>
          </w:p>
          <w:p w14:paraId="74917D95" w14:textId="00A92863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перечень конкурсных материалов;</w:t>
            </w:r>
          </w:p>
          <w:p w14:paraId="1BE51FFB" w14:textId="747F066C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требования к конкурсным материалам;</w:t>
            </w:r>
          </w:p>
          <w:p w14:paraId="75E0F851" w14:textId="482660BC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сроки проведения;</w:t>
            </w:r>
          </w:p>
          <w:p w14:paraId="0359E923" w14:textId="77777777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 w:rsidRPr="006E7108">
              <w:t xml:space="preserve">структура описания практики </w:t>
            </w:r>
            <w:r w:rsidRPr="00034169">
              <w:t>(передовой педагогический опыт) дополнительного образования</w:t>
            </w:r>
            <w:r>
              <w:t>;</w:t>
            </w:r>
          </w:p>
          <w:p w14:paraId="3EF76369" w14:textId="38C6BD1F" w:rsidR="003F112F" w:rsidRPr="009E64FE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требования к структуре и содержанию дополнительной общеобразовательной общеразвивающей программе дополнительного образования</w:t>
            </w:r>
          </w:p>
        </w:tc>
        <w:tc>
          <w:tcPr>
            <w:tcW w:w="2444" w:type="dxa"/>
            <w:vMerge w:val="restart"/>
          </w:tcPr>
          <w:p w14:paraId="33AD82DF" w14:textId="1D2C1D10" w:rsidR="003F112F" w:rsidRPr="009E64FE" w:rsidRDefault="003F112F" w:rsidP="00A4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низкая мотивация педагогов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участию в конкурсах</w:t>
            </w:r>
          </w:p>
        </w:tc>
        <w:tc>
          <w:tcPr>
            <w:tcW w:w="2167" w:type="dxa"/>
            <w:vMerge w:val="restart"/>
          </w:tcPr>
          <w:p w14:paraId="11B35B69" w14:textId="77777777" w:rsidR="003F112F" w:rsidRDefault="003F112F" w:rsidP="00A42FC3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продолжить:</w:t>
            </w:r>
          </w:p>
          <w:p w14:paraId="0417ABF4" w14:textId="28C67D93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знакомить педагогов с положениями конкурсов профессионального мастерства, кадровой школы;</w:t>
            </w:r>
          </w:p>
          <w:p w14:paraId="228262AE" w14:textId="0DE989D8" w:rsidR="003F112F" w:rsidRPr="009E64FE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представлять опыт участия педагогов в данных конкурсах, кадровой школе</w:t>
            </w:r>
          </w:p>
        </w:tc>
      </w:tr>
      <w:tr w:rsidR="003F112F" w:rsidRPr="009E64FE" w14:paraId="48D947D0" w14:textId="77777777" w:rsidTr="00484221">
        <w:trPr>
          <w:trHeight w:val="285"/>
        </w:trPr>
        <w:tc>
          <w:tcPr>
            <w:tcW w:w="2386" w:type="dxa"/>
          </w:tcPr>
          <w:p w14:paraId="526C8A2F" w14:textId="1B2C4F43" w:rsidR="003F112F" w:rsidRPr="005A04E5" w:rsidRDefault="003F112F" w:rsidP="005A04E5">
            <w:pPr>
              <w:pStyle w:val="2"/>
              <w:ind w:left="0"/>
              <w:rPr>
                <w:rFonts w:eastAsia="Times New Roman"/>
                <w:bCs/>
              </w:rPr>
            </w:pPr>
            <w:r w:rsidRPr="005A04E5">
              <w:rPr>
                <w:rFonts w:eastAsia="Times New Roman"/>
                <w:bCs/>
              </w:rPr>
              <w:t>Конкурс на присуждении премии Губернатора Ханты-Мансийского автономного округа – Югры победителям конкурса «Педагог-новатор»</w:t>
            </w:r>
          </w:p>
        </w:tc>
        <w:tc>
          <w:tcPr>
            <w:tcW w:w="1603" w:type="dxa"/>
            <w:vMerge/>
          </w:tcPr>
          <w:p w14:paraId="28FE0079" w14:textId="77777777" w:rsidR="003F112F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3364DBCE" w14:textId="77777777" w:rsidR="003F112F" w:rsidRPr="009E64FE" w:rsidRDefault="003F112F" w:rsidP="005B4A81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1" w:type="dxa"/>
            <w:vMerge/>
          </w:tcPr>
          <w:p w14:paraId="3F512A01" w14:textId="77777777" w:rsidR="003F112F" w:rsidRPr="00B570A3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</w:tcPr>
          <w:p w14:paraId="27C53CBC" w14:textId="77777777" w:rsidR="003F112F" w:rsidRPr="009E64FE" w:rsidRDefault="003F112F" w:rsidP="009B4596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/>
              <w:contextualSpacing/>
              <w:jc w:val="left"/>
            </w:pPr>
          </w:p>
        </w:tc>
        <w:tc>
          <w:tcPr>
            <w:tcW w:w="2444" w:type="dxa"/>
            <w:vMerge/>
          </w:tcPr>
          <w:p w14:paraId="54B7C001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284DB9AF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F" w:rsidRPr="009E64FE" w14:paraId="0A901BFA" w14:textId="77777777" w:rsidTr="00484221">
        <w:trPr>
          <w:trHeight w:val="285"/>
        </w:trPr>
        <w:tc>
          <w:tcPr>
            <w:tcW w:w="2386" w:type="dxa"/>
          </w:tcPr>
          <w:p w14:paraId="3BCE9C67" w14:textId="2B579EB2" w:rsidR="003F112F" w:rsidRPr="005A04E5" w:rsidRDefault="003F112F" w:rsidP="00034169">
            <w:pPr>
              <w:pStyle w:val="2"/>
              <w:ind w:left="0"/>
              <w:rPr>
                <w:rFonts w:eastAsia="Times New Roman"/>
                <w:bCs/>
              </w:rPr>
            </w:pPr>
            <w:r w:rsidRPr="00034169">
              <w:rPr>
                <w:rFonts w:eastAsia="Times New Roman"/>
                <w:bCs/>
              </w:rPr>
              <w:t>Окружной Конкурс конкурса работников муниципальных образовательных учреждений по результатам профессиональной деятельности</w:t>
            </w:r>
          </w:p>
        </w:tc>
        <w:tc>
          <w:tcPr>
            <w:tcW w:w="1603" w:type="dxa"/>
            <w:vMerge/>
          </w:tcPr>
          <w:p w14:paraId="0052E8C0" w14:textId="77777777" w:rsidR="003F112F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07B7AC40" w14:textId="77777777" w:rsidR="003F112F" w:rsidRPr="009E64FE" w:rsidRDefault="003F112F" w:rsidP="005B4A81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1" w:type="dxa"/>
            <w:vMerge/>
          </w:tcPr>
          <w:p w14:paraId="2C57C3F5" w14:textId="77777777" w:rsidR="003F112F" w:rsidRPr="00B570A3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</w:tcPr>
          <w:p w14:paraId="3E055268" w14:textId="77777777" w:rsidR="003F112F" w:rsidRPr="009E64FE" w:rsidRDefault="003F112F" w:rsidP="009B4596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/>
              <w:contextualSpacing/>
              <w:jc w:val="left"/>
            </w:pPr>
          </w:p>
        </w:tc>
        <w:tc>
          <w:tcPr>
            <w:tcW w:w="2444" w:type="dxa"/>
            <w:vMerge/>
          </w:tcPr>
          <w:p w14:paraId="6D372427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7772CF85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F" w:rsidRPr="009E64FE" w14:paraId="3C5A6D20" w14:textId="77777777" w:rsidTr="00484221">
        <w:trPr>
          <w:trHeight w:val="285"/>
        </w:trPr>
        <w:tc>
          <w:tcPr>
            <w:tcW w:w="2386" w:type="dxa"/>
          </w:tcPr>
          <w:p w14:paraId="717B99A3" w14:textId="7894D403" w:rsidR="003F112F" w:rsidRPr="005A04E5" w:rsidRDefault="003F112F" w:rsidP="00034169">
            <w:pPr>
              <w:pStyle w:val="2"/>
              <w:ind w:left="0"/>
              <w:rPr>
                <w:rFonts w:eastAsia="Times New Roman"/>
                <w:bCs/>
              </w:rPr>
            </w:pPr>
            <w:r w:rsidRPr="00034169">
              <w:rPr>
                <w:rFonts w:eastAsia="Times New Roman"/>
                <w:bCs/>
              </w:rPr>
              <w:t>Окружной Конкурс на присвоение статуса «Педагог Югры»</w:t>
            </w:r>
          </w:p>
        </w:tc>
        <w:tc>
          <w:tcPr>
            <w:tcW w:w="1603" w:type="dxa"/>
            <w:vMerge/>
          </w:tcPr>
          <w:p w14:paraId="2DC1FEBF" w14:textId="77777777" w:rsidR="003F112F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0656BAE2" w14:textId="77777777" w:rsidR="003F112F" w:rsidRPr="009E64FE" w:rsidRDefault="003F112F" w:rsidP="005B4A81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1" w:type="dxa"/>
            <w:vMerge/>
          </w:tcPr>
          <w:p w14:paraId="484C2D3E" w14:textId="77777777" w:rsidR="003F112F" w:rsidRPr="00B570A3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</w:tcPr>
          <w:p w14:paraId="2D7085C2" w14:textId="77777777" w:rsidR="003F112F" w:rsidRPr="009E64FE" w:rsidRDefault="003F112F" w:rsidP="009B4596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/>
              <w:contextualSpacing/>
              <w:jc w:val="left"/>
            </w:pPr>
          </w:p>
        </w:tc>
        <w:tc>
          <w:tcPr>
            <w:tcW w:w="2444" w:type="dxa"/>
            <w:vMerge/>
          </w:tcPr>
          <w:p w14:paraId="50C81BF9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27E5F7A6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F" w:rsidRPr="009E64FE" w14:paraId="021E31A9" w14:textId="77777777" w:rsidTr="00484221">
        <w:trPr>
          <w:trHeight w:val="285"/>
        </w:trPr>
        <w:tc>
          <w:tcPr>
            <w:tcW w:w="2386" w:type="dxa"/>
          </w:tcPr>
          <w:p w14:paraId="2E67C58E" w14:textId="7F3A2D8F" w:rsidR="003F112F" w:rsidRPr="005A04E5" w:rsidRDefault="003F112F" w:rsidP="003F53A0">
            <w:pPr>
              <w:pStyle w:val="2"/>
              <w:ind w:left="0"/>
              <w:rPr>
                <w:rFonts w:eastAsia="Times New Roman"/>
                <w:bCs/>
              </w:rPr>
            </w:pPr>
            <w:r w:rsidRPr="00034169">
              <w:rPr>
                <w:rFonts w:eastAsia="Times New Roman"/>
                <w:bCs/>
              </w:rPr>
              <w:t xml:space="preserve">Муниципальный заочный конкурс дополнительных </w:t>
            </w:r>
            <w:proofErr w:type="spellStart"/>
            <w:r w:rsidRPr="00034169">
              <w:rPr>
                <w:rFonts w:eastAsia="Times New Roman"/>
                <w:bCs/>
              </w:rPr>
              <w:t>общеобразовательн</w:t>
            </w:r>
            <w:proofErr w:type="gramStart"/>
            <w:r>
              <w:rPr>
                <w:rFonts w:eastAsia="Times New Roman"/>
                <w:bCs/>
              </w:rPr>
              <w:t>.</w:t>
            </w:r>
            <w:r w:rsidRPr="00034169">
              <w:rPr>
                <w:rFonts w:eastAsia="Times New Roman"/>
                <w:bCs/>
              </w:rPr>
              <w:t>п</w:t>
            </w:r>
            <w:proofErr w:type="gramEnd"/>
            <w:r w:rsidRPr="00034169">
              <w:rPr>
                <w:rFonts w:eastAsia="Times New Roman"/>
                <w:bCs/>
              </w:rPr>
              <w:t>рограмм</w:t>
            </w:r>
            <w:proofErr w:type="spellEnd"/>
            <w:r w:rsidRPr="00034169">
              <w:rPr>
                <w:rFonts w:eastAsia="Times New Roman"/>
                <w:bCs/>
              </w:rPr>
              <w:t xml:space="preserve"> в 202</w:t>
            </w:r>
            <w:r>
              <w:rPr>
                <w:rFonts w:eastAsia="Times New Roman"/>
                <w:bCs/>
              </w:rPr>
              <w:t>4</w:t>
            </w:r>
            <w:r w:rsidRPr="00034169">
              <w:rPr>
                <w:rFonts w:eastAsia="Times New Roman"/>
                <w:bCs/>
              </w:rPr>
              <w:t xml:space="preserve"> году </w:t>
            </w:r>
          </w:p>
        </w:tc>
        <w:tc>
          <w:tcPr>
            <w:tcW w:w="1603" w:type="dxa"/>
            <w:vMerge/>
          </w:tcPr>
          <w:p w14:paraId="5E12A90F" w14:textId="77777777" w:rsidR="003F112F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0CEC8170" w14:textId="77777777" w:rsidR="003F112F" w:rsidRPr="009E64FE" w:rsidRDefault="003F112F" w:rsidP="005B4A81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1" w:type="dxa"/>
            <w:vMerge/>
          </w:tcPr>
          <w:p w14:paraId="682E691F" w14:textId="77777777" w:rsidR="003F112F" w:rsidRPr="00B570A3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</w:tcPr>
          <w:p w14:paraId="5783B662" w14:textId="77777777" w:rsidR="003F112F" w:rsidRPr="009E64FE" w:rsidRDefault="003F112F" w:rsidP="009B4596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43"/>
              <w:contextualSpacing/>
              <w:jc w:val="left"/>
            </w:pPr>
          </w:p>
        </w:tc>
        <w:tc>
          <w:tcPr>
            <w:tcW w:w="2444" w:type="dxa"/>
            <w:vMerge/>
          </w:tcPr>
          <w:p w14:paraId="72F8AB8F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48DA849C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F" w:rsidRPr="009E64FE" w14:paraId="1EAA96C6" w14:textId="77777777" w:rsidTr="00484221">
        <w:trPr>
          <w:trHeight w:val="285"/>
        </w:trPr>
        <w:tc>
          <w:tcPr>
            <w:tcW w:w="2386" w:type="dxa"/>
          </w:tcPr>
          <w:p w14:paraId="5034C59E" w14:textId="1A600E9C" w:rsidR="003F112F" w:rsidRPr="00B165F9" w:rsidRDefault="003F112F" w:rsidP="00B165F9">
            <w:pPr>
              <w:pStyle w:val="2"/>
              <w:ind w:left="0"/>
              <w:rPr>
                <w:rFonts w:eastAsia="Times New Roman"/>
                <w:bCs/>
              </w:rPr>
            </w:pPr>
            <w:r w:rsidRPr="00B165F9">
              <w:rPr>
                <w:rFonts w:eastAsia="Times New Roman"/>
                <w:bCs/>
              </w:rPr>
              <w:t>Кадровая школа</w:t>
            </w:r>
          </w:p>
          <w:p w14:paraId="2D1B786F" w14:textId="13033B64" w:rsidR="003F112F" w:rsidRPr="005A04E5" w:rsidRDefault="003F112F" w:rsidP="003F53A0">
            <w:pPr>
              <w:pStyle w:val="2"/>
              <w:ind w:left="0"/>
              <w:rPr>
                <w:rFonts w:eastAsia="Times New Roman"/>
                <w:bCs/>
              </w:rPr>
            </w:pPr>
            <w:r w:rsidRPr="00034169">
              <w:rPr>
                <w:rFonts w:eastAsia="Times New Roman"/>
                <w:bCs/>
              </w:rPr>
              <w:t xml:space="preserve">Муниципальный </w:t>
            </w:r>
            <w:r w:rsidRPr="00034169">
              <w:rPr>
                <w:rFonts w:eastAsia="Times New Roman"/>
                <w:bCs/>
              </w:rPr>
              <w:lastRenderedPageBreak/>
              <w:t>заочный конкурс дополнительных общеобразовательных программ в 202</w:t>
            </w:r>
            <w:r>
              <w:rPr>
                <w:rFonts w:eastAsia="Times New Roman"/>
                <w:bCs/>
              </w:rPr>
              <w:t xml:space="preserve">4 </w:t>
            </w:r>
            <w:r w:rsidRPr="00034169">
              <w:rPr>
                <w:rFonts w:eastAsia="Times New Roman"/>
                <w:bCs/>
              </w:rPr>
              <w:t>году</w:t>
            </w:r>
          </w:p>
        </w:tc>
        <w:tc>
          <w:tcPr>
            <w:tcW w:w="1603" w:type="dxa"/>
          </w:tcPr>
          <w:p w14:paraId="11E80F85" w14:textId="20CF5D39" w:rsidR="003F112F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15.02.2024</w:t>
            </w:r>
          </w:p>
        </w:tc>
        <w:tc>
          <w:tcPr>
            <w:tcW w:w="2188" w:type="dxa"/>
          </w:tcPr>
          <w:p w14:paraId="67E6DFDE" w14:textId="77777777" w:rsidR="003F112F" w:rsidRPr="009E64FE" w:rsidRDefault="003F112F" w:rsidP="005B4A81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9E64FE">
              <w:rPr>
                <w:rFonts w:eastAsiaTheme="minorHAnsi"/>
                <w:lang w:eastAsia="en-US"/>
              </w:rPr>
              <w:t>Арсланова И.В., МАУ «ИОЦ»</w:t>
            </w:r>
          </w:p>
          <w:p w14:paraId="1F273306" w14:textId="75F2C546" w:rsidR="003F112F" w:rsidRPr="009E64FE" w:rsidRDefault="003F112F" w:rsidP="00B165F9">
            <w:pPr>
              <w:tabs>
                <w:tab w:val="left" w:pos="297"/>
              </w:tabs>
              <w:jc w:val="center"/>
            </w:pPr>
          </w:p>
          <w:p w14:paraId="0EA828F4" w14:textId="02E4CD19" w:rsidR="003F112F" w:rsidRPr="009E64FE" w:rsidRDefault="003F112F" w:rsidP="005B4A81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1" w:type="dxa"/>
          </w:tcPr>
          <w:p w14:paraId="6437BEA1" w14:textId="71E0B182" w:rsidR="003F112F" w:rsidRPr="00B570A3" w:rsidRDefault="003F112F" w:rsidP="003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из 10 ОУ</w:t>
            </w:r>
          </w:p>
        </w:tc>
        <w:tc>
          <w:tcPr>
            <w:tcW w:w="3553" w:type="dxa"/>
          </w:tcPr>
          <w:p w14:paraId="481EC561" w14:textId="559CD22A" w:rsidR="003F112F" w:rsidRDefault="003F112F" w:rsidP="00A42FC3">
            <w:pPr>
              <w:pStyle w:val="a4"/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/>
              <w:contextualSpacing/>
              <w:jc w:val="left"/>
            </w:pPr>
            <w:r>
              <w:t>рассмотрены:</w:t>
            </w:r>
          </w:p>
          <w:p w14:paraId="61BC8398" w14:textId="4A9B6FD9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>положение;</w:t>
            </w:r>
          </w:p>
          <w:p w14:paraId="0300FA89" w14:textId="77777777" w:rsidR="003F112F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lastRenderedPageBreak/>
              <w:t>сроки проведения;</w:t>
            </w:r>
          </w:p>
          <w:p w14:paraId="499903D9" w14:textId="0140A48C" w:rsidR="003F112F" w:rsidRPr="009E64FE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 xml:space="preserve">требования к структуре и содержанию дополнительной общеобразовательной общеразвивающей программе </w:t>
            </w:r>
          </w:p>
        </w:tc>
        <w:tc>
          <w:tcPr>
            <w:tcW w:w="2444" w:type="dxa"/>
            <w:vMerge/>
          </w:tcPr>
          <w:p w14:paraId="0E35821D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35CD43B0" w14:textId="77777777" w:rsidR="003F112F" w:rsidRPr="009E64FE" w:rsidRDefault="003F112F" w:rsidP="009E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2F" w:rsidRPr="009E64FE" w14:paraId="477074B9" w14:textId="77777777" w:rsidTr="00484221">
        <w:trPr>
          <w:trHeight w:val="571"/>
        </w:trPr>
        <w:tc>
          <w:tcPr>
            <w:tcW w:w="15952" w:type="dxa"/>
            <w:gridSpan w:val="7"/>
          </w:tcPr>
          <w:p w14:paraId="3B22F727" w14:textId="5F86E324" w:rsidR="003F112F" w:rsidRPr="00AB7BCC" w:rsidRDefault="003F112F" w:rsidP="003F112F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spacing w:line="240" w:lineRule="auto"/>
              <w:ind w:left="0" w:firstLine="0"/>
              <w:rPr>
                <w:b/>
              </w:rPr>
            </w:pPr>
            <w:r w:rsidRPr="00AB7BCC">
              <w:rPr>
                <w:b/>
              </w:rPr>
              <w:lastRenderedPageBreak/>
              <w:t>Продолжить социальное партнерство с целью повышения профессиональной компетенции педагогов, а также профессиональной ориентации учащихся</w:t>
            </w:r>
          </w:p>
        </w:tc>
      </w:tr>
      <w:tr w:rsidR="003F112F" w:rsidRPr="009E64FE" w14:paraId="5CB9A4C1" w14:textId="77777777" w:rsidTr="00484221">
        <w:trPr>
          <w:trHeight w:val="285"/>
        </w:trPr>
        <w:tc>
          <w:tcPr>
            <w:tcW w:w="2386" w:type="dxa"/>
          </w:tcPr>
          <w:p w14:paraId="28CB77DC" w14:textId="5310870A" w:rsidR="003F112F" w:rsidRPr="00EB1752" w:rsidRDefault="003F112F" w:rsidP="00EB1752">
            <w:pPr>
              <w:pStyle w:val="2"/>
              <w:ind w:left="0"/>
              <w:rPr>
                <w:rFonts w:eastAsia="Times New Roman"/>
                <w:bCs/>
              </w:rPr>
            </w:pPr>
            <w:r w:rsidRPr="00884B95">
              <w:rPr>
                <w:rFonts w:eastAsia="Times New Roman"/>
                <w:bCs/>
              </w:rPr>
              <w:t>Мастер-класс</w:t>
            </w:r>
            <w:r>
              <w:rPr>
                <w:rFonts w:eastAsia="Times New Roman"/>
                <w:bCs/>
              </w:rPr>
              <w:t>ы:</w:t>
            </w:r>
            <w:r w:rsidRPr="00884B95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«</w:t>
            </w:r>
            <w:r w:rsidRPr="003B1EA8">
              <w:rPr>
                <w:rFonts w:eastAsia="Times New Roman"/>
                <w:bCs/>
              </w:rPr>
              <w:t>Развитие внимания актера в контактной импровизации</w:t>
            </w:r>
            <w:r>
              <w:rPr>
                <w:rFonts w:eastAsia="Times New Roman"/>
                <w:bCs/>
              </w:rPr>
              <w:t>»</w:t>
            </w:r>
          </w:p>
        </w:tc>
        <w:tc>
          <w:tcPr>
            <w:tcW w:w="1603" w:type="dxa"/>
          </w:tcPr>
          <w:p w14:paraId="20C203C6" w14:textId="3C196585" w:rsidR="003F112F" w:rsidRDefault="003F112F" w:rsidP="00EB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2188" w:type="dxa"/>
          </w:tcPr>
          <w:p w14:paraId="4E177608" w14:textId="355885D2" w:rsidR="003F112F" w:rsidRPr="00EB1752" w:rsidRDefault="003F112F" w:rsidP="00D1272B">
            <w:pPr>
              <w:pStyle w:val="2"/>
              <w:ind w:left="0"/>
              <w:jc w:val="center"/>
              <w:rPr>
                <w:rFonts w:eastAsiaTheme="minorHAnsi"/>
                <w:lang w:eastAsia="en-US"/>
              </w:rPr>
            </w:pPr>
            <w:r w:rsidRPr="003B1EA8">
              <w:rPr>
                <w:rFonts w:eastAsia="Times New Roman"/>
                <w:bCs/>
              </w:rPr>
              <w:t>Дзюненко Д.О, актриса БУ ХМАО – Югры «</w:t>
            </w:r>
            <w:proofErr w:type="spellStart"/>
            <w:r w:rsidRPr="003B1EA8">
              <w:rPr>
                <w:rFonts w:eastAsia="Times New Roman"/>
                <w:bCs/>
              </w:rPr>
              <w:t>Сургутский</w:t>
            </w:r>
            <w:proofErr w:type="spellEnd"/>
            <w:r w:rsidRPr="003B1EA8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музыкально-драматический театр»</w:t>
            </w:r>
          </w:p>
        </w:tc>
        <w:tc>
          <w:tcPr>
            <w:tcW w:w="1611" w:type="dxa"/>
          </w:tcPr>
          <w:p w14:paraId="20128F59" w14:textId="77777777" w:rsidR="003F112F" w:rsidRDefault="003F112F" w:rsidP="005F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884B95">
              <w:rPr>
                <w:rFonts w:ascii="Times New Roman" w:hAnsi="Times New Roman" w:cs="Times New Roman"/>
                <w:sz w:val="24"/>
                <w:szCs w:val="24"/>
              </w:rPr>
              <w:t>из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4B9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17E619" w14:textId="60BDC4C8" w:rsidR="003F112F" w:rsidRDefault="003F112F" w:rsidP="00161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03121CCE" w14:textId="77777777" w:rsidR="003F112F" w:rsidRPr="00FA71EE" w:rsidRDefault="003F112F" w:rsidP="003F112F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156"/>
                <w:tab w:val="left" w:pos="284"/>
                <w:tab w:val="left" w:pos="993"/>
              </w:tabs>
              <w:suppressAutoHyphens w:val="0"/>
              <w:spacing w:line="240" w:lineRule="auto"/>
              <w:ind w:left="0" w:firstLine="0"/>
              <w:contextualSpacing/>
              <w:jc w:val="left"/>
            </w:pPr>
            <w:r>
              <w:t xml:space="preserve">представлены формы и методы </w:t>
            </w:r>
            <w:r w:rsidRPr="00884B95">
              <w:t xml:space="preserve">организации </w:t>
            </w:r>
            <w:r w:rsidRPr="003B1EA8">
              <w:rPr>
                <w:bCs/>
              </w:rPr>
              <w:t>в контактной импровизации</w:t>
            </w:r>
            <w:r>
              <w:rPr>
                <w:bCs/>
              </w:rPr>
              <w:t>;</w:t>
            </w:r>
          </w:p>
          <w:p w14:paraId="30E33B14" w14:textId="68E7CBA6" w:rsidR="003F112F" w:rsidRPr="009E64FE" w:rsidRDefault="003F112F" w:rsidP="006727B0">
            <w:pPr>
              <w:pStyle w:val="a4"/>
              <w:tabs>
                <w:tab w:val="left" w:pos="276"/>
              </w:tabs>
              <w:spacing w:line="240" w:lineRule="auto"/>
              <w:ind w:left="0"/>
            </w:pPr>
            <w:r w:rsidRPr="003B1EA8">
              <w:rPr>
                <w:bCs/>
              </w:rPr>
              <w:t>в контактной импровизации</w:t>
            </w:r>
          </w:p>
        </w:tc>
        <w:tc>
          <w:tcPr>
            <w:tcW w:w="2444" w:type="dxa"/>
          </w:tcPr>
          <w:p w14:paraId="08D9ED4B" w14:textId="77777777" w:rsidR="003F112F" w:rsidRPr="009E64FE" w:rsidRDefault="003F112F" w:rsidP="0097448C">
            <w:pPr>
              <w:pStyle w:val="a4"/>
              <w:tabs>
                <w:tab w:val="left" w:pos="276"/>
              </w:tabs>
              <w:spacing w:line="240" w:lineRule="auto"/>
              <w:ind w:left="0"/>
            </w:pPr>
            <w:r>
              <w:t>низкая активность педагогов и учащихся участия в мероприятиях</w:t>
            </w:r>
          </w:p>
          <w:p w14:paraId="185E3A9F" w14:textId="10268E8C" w:rsidR="003F112F" w:rsidRPr="009E64FE" w:rsidRDefault="003F112F" w:rsidP="001E03DC">
            <w:pPr>
              <w:pStyle w:val="a4"/>
              <w:tabs>
                <w:tab w:val="left" w:pos="276"/>
              </w:tabs>
              <w:spacing w:line="240" w:lineRule="auto"/>
              <w:ind w:left="0"/>
            </w:pPr>
          </w:p>
        </w:tc>
        <w:tc>
          <w:tcPr>
            <w:tcW w:w="2167" w:type="dxa"/>
          </w:tcPr>
          <w:p w14:paraId="71FB9CC2" w14:textId="59D5EC9C" w:rsidR="003F112F" w:rsidRPr="009E64FE" w:rsidRDefault="003F112F" w:rsidP="00E74876">
            <w:pPr>
              <w:tabs>
                <w:tab w:val="left" w:pos="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8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олжить </w:t>
            </w:r>
            <w:r w:rsidRPr="00E74876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</w:tr>
    </w:tbl>
    <w:p w14:paraId="11419ADA" w14:textId="77F66BF3" w:rsidR="00FE1A0C" w:rsidRPr="00586591" w:rsidRDefault="00F60190" w:rsidP="00FE1A0C">
      <w:pPr>
        <w:pStyle w:val="2"/>
        <w:tabs>
          <w:tab w:val="left" w:pos="338"/>
        </w:tabs>
        <w:ind w:left="0"/>
        <w:jc w:val="both"/>
        <w:rPr>
          <w:i/>
        </w:rPr>
      </w:pPr>
      <w:r w:rsidRPr="00586591">
        <w:rPr>
          <w:b/>
          <w:i/>
        </w:rPr>
        <w:t>Вывод:</w:t>
      </w:r>
      <w:r w:rsidRPr="00586591">
        <w:rPr>
          <w:i/>
        </w:rPr>
        <w:t xml:space="preserve"> За 202</w:t>
      </w:r>
      <w:r w:rsidR="006727B0">
        <w:rPr>
          <w:i/>
        </w:rPr>
        <w:t>3</w:t>
      </w:r>
      <w:r w:rsidRPr="00586591">
        <w:rPr>
          <w:i/>
        </w:rPr>
        <w:t>/2</w:t>
      </w:r>
      <w:r w:rsidR="007A5AEC">
        <w:rPr>
          <w:i/>
        </w:rPr>
        <w:t>4</w:t>
      </w:r>
      <w:r w:rsidRPr="00586591">
        <w:rPr>
          <w:i/>
        </w:rPr>
        <w:t xml:space="preserve"> учебный год </w:t>
      </w:r>
      <w:r w:rsidR="00FE1A0C" w:rsidRPr="00586591">
        <w:rPr>
          <w:i/>
        </w:rPr>
        <w:t xml:space="preserve">было запланировано и проведено 4 заседания </w:t>
      </w:r>
      <w:r w:rsidR="006727B0">
        <w:rPr>
          <w:i/>
        </w:rPr>
        <w:t>МК</w:t>
      </w:r>
      <w:r w:rsidR="00FE1A0C" w:rsidRPr="00586591">
        <w:rPr>
          <w:i/>
        </w:rPr>
        <w:t>. Каждое заседание было посвящено как нормативно-правовой базе, так и практической д</w:t>
      </w:r>
      <w:r w:rsidR="00FE1A0C">
        <w:rPr>
          <w:i/>
        </w:rPr>
        <w:t xml:space="preserve">еятельности. </w:t>
      </w:r>
      <w:r w:rsidR="00FE1A0C" w:rsidRPr="00586591">
        <w:rPr>
          <w:i/>
        </w:rPr>
        <w:t>Уча</w:t>
      </w:r>
      <w:r w:rsidR="00FE1A0C">
        <w:rPr>
          <w:i/>
        </w:rPr>
        <w:t xml:space="preserve">стие педагогов в заседаниях </w:t>
      </w:r>
      <w:r w:rsidR="006727B0">
        <w:rPr>
          <w:i/>
        </w:rPr>
        <w:t>МК</w:t>
      </w:r>
      <w:r w:rsidR="00FE1A0C">
        <w:rPr>
          <w:i/>
        </w:rPr>
        <w:t xml:space="preserve"> не высокое, составляет ~30</w:t>
      </w:r>
      <w:r w:rsidR="00FE1A0C" w:rsidRPr="00586591">
        <w:rPr>
          <w:i/>
        </w:rPr>
        <w:t>%</w:t>
      </w:r>
      <w:r w:rsidR="00FE1A0C">
        <w:rPr>
          <w:i/>
        </w:rPr>
        <w:t xml:space="preserve"> (из расчета присутствия по 1 представителю от ОУ)</w:t>
      </w:r>
      <w:r w:rsidR="00FE1A0C" w:rsidRPr="00586591">
        <w:rPr>
          <w:i/>
        </w:rPr>
        <w:t>. Удовлетворенность методическим сопровождением педагогов ДО – 100%.</w:t>
      </w:r>
    </w:p>
    <w:p w14:paraId="62AB6B1D" w14:textId="77777777" w:rsidR="006727B0" w:rsidRDefault="006727B0" w:rsidP="006727B0">
      <w:pPr>
        <w:pStyle w:val="2"/>
        <w:tabs>
          <w:tab w:val="left" w:pos="338"/>
        </w:tabs>
        <w:ind w:left="0"/>
        <w:jc w:val="both"/>
        <w:rPr>
          <w:i/>
        </w:rPr>
      </w:pPr>
      <w:r w:rsidRPr="00586591">
        <w:rPr>
          <w:i/>
        </w:rPr>
        <w:t xml:space="preserve">В рамках </w:t>
      </w:r>
      <w:r>
        <w:rPr>
          <w:i/>
        </w:rPr>
        <w:t>МК</w:t>
      </w:r>
      <w:r w:rsidRPr="00586591">
        <w:rPr>
          <w:i/>
        </w:rPr>
        <w:t xml:space="preserve"> были рассмотрены вопросы приоритетных проектов в образовании, нормативно-правовая база, актуальные вопросы по </w:t>
      </w:r>
      <w:r>
        <w:rPr>
          <w:i/>
        </w:rPr>
        <w:t>о</w:t>
      </w:r>
      <w:r w:rsidRPr="00FE1A0C">
        <w:rPr>
          <w:i/>
        </w:rPr>
        <w:t>рганизации внеурочной деятельности обучающихся</w:t>
      </w:r>
      <w:r w:rsidRPr="00586591">
        <w:rPr>
          <w:i/>
        </w:rPr>
        <w:t xml:space="preserve"> </w:t>
      </w:r>
      <w:r>
        <w:rPr>
          <w:i/>
        </w:rPr>
        <w:t xml:space="preserve">и дополнительного образования. </w:t>
      </w:r>
      <w:r w:rsidRPr="00586591">
        <w:rPr>
          <w:i/>
        </w:rPr>
        <w:t>Представлен опыт работы педагогов в о</w:t>
      </w:r>
      <w:r w:rsidRPr="00FE1A0C">
        <w:rPr>
          <w:i/>
        </w:rPr>
        <w:t>рганизации и проведении занятий</w:t>
      </w:r>
      <w:r>
        <w:rPr>
          <w:i/>
        </w:rPr>
        <w:t>.</w:t>
      </w:r>
      <w:r w:rsidRPr="006727B0">
        <w:rPr>
          <w:i/>
        </w:rPr>
        <w:t xml:space="preserve"> </w:t>
      </w:r>
    </w:p>
    <w:p w14:paraId="00257120" w14:textId="45CD6702" w:rsidR="000C7370" w:rsidRPr="00952CF4" w:rsidRDefault="000C7370" w:rsidP="00952CF4">
      <w:pPr>
        <w:pStyle w:val="a4"/>
        <w:shd w:val="clear" w:color="auto" w:fill="FFFFFF"/>
        <w:tabs>
          <w:tab w:val="left" w:pos="0"/>
          <w:tab w:val="left" w:pos="156"/>
          <w:tab w:val="left" w:pos="284"/>
          <w:tab w:val="left" w:pos="993"/>
        </w:tabs>
        <w:suppressAutoHyphens w:val="0"/>
        <w:spacing w:line="240" w:lineRule="auto"/>
        <w:ind w:left="0"/>
        <w:contextualSpacing/>
        <w:rPr>
          <w:i/>
        </w:rPr>
      </w:pPr>
      <w:r>
        <w:rPr>
          <w:i/>
        </w:rPr>
        <w:t xml:space="preserve">В рамках </w:t>
      </w:r>
      <w:r w:rsidRPr="000C7370">
        <w:rPr>
          <w:i/>
        </w:rPr>
        <w:t>Х Открыт</w:t>
      </w:r>
      <w:r>
        <w:rPr>
          <w:i/>
        </w:rPr>
        <w:t>ого</w:t>
      </w:r>
      <w:r w:rsidRPr="000C7370">
        <w:rPr>
          <w:i/>
        </w:rPr>
        <w:t xml:space="preserve"> фестивал</w:t>
      </w:r>
      <w:r>
        <w:rPr>
          <w:i/>
        </w:rPr>
        <w:t>я</w:t>
      </w:r>
      <w:r w:rsidRPr="000C7370">
        <w:rPr>
          <w:b/>
          <w:bCs/>
          <w:i/>
        </w:rPr>
        <w:t xml:space="preserve"> </w:t>
      </w:r>
      <w:r w:rsidRPr="000C7370">
        <w:rPr>
          <w:i/>
        </w:rPr>
        <w:t>театрального искусства «МАСКА»</w:t>
      </w:r>
      <w:r>
        <w:rPr>
          <w:i/>
        </w:rPr>
        <w:t xml:space="preserve"> было организовано 12 мастер-классов</w:t>
      </w:r>
      <w:r w:rsidR="00952CF4">
        <w:rPr>
          <w:i/>
        </w:rPr>
        <w:t xml:space="preserve"> (Приложение)</w:t>
      </w:r>
      <w:r>
        <w:rPr>
          <w:i/>
        </w:rPr>
        <w:t xml:space="preserve"> после </w:t>
      </w:r>
      <w:r w:rsidR="00952CF4">
        <w:rPr>
          <w:i/>
        </w:rPr>
        <w:t xml:space="preserve">очных </w:t>
      </w:r>
      <w:r>
        <w:rPr>
          <w:i/>
        </w:rPr>
        <w:t>показ</w:t>
      </w:r>
      <w:r w:rsidR="00952CF4">
        <w:rPr>
          <w:i/>
        </w:rPr>
        <w:t xml:space="preserve">ов </w:t>
      </w:r>
      <w:r>
        <w:rPr>
          <w:i/>
        </w:rPr>
        <w:t>конку</w:t>
      </w:r>
      <w:r w:rsidR="00952CF4">
        <w:rPr>
          <w:i/>
        </w:rPr>
        <w:t>рсных работ.</w:t>
      </w:r>
      <w:r>
        <w:rPr>
          <w:i/>
        </w:rPr>
        <w:t xml:space="preserve"> </w:t>
      </w:r>
      <w:r w:rsidR="00952CF4" w:rsidRPr="00952CF4">
        <w:rPr>
          <w:i/>
        </w:rPr>
        <w:t>Т</w:t>
      </w:r>
      <w:r w:rsidR="00952CF4" w:rsidRPr="00952CF4">
        <w:rPr>
          <w:i/>
        </w:rPr>
        <w:t xml:space="preserve">еатральным коллективам города рекомендовано </w:t>
      </w:r>
      <w:r w:rsidR="00952CF4">
        <w:rPr>
          <w:i/>
        </w:rPr>
        <w:t xml:space="preserve">для </w:t>
      </w:r>
      <w:r w:rsidR="00952CF4" w:rsidRPr="00952CF4">
        <w:rPr>
          <w:i/>
        </w:rPr>
        <w:t>просмотр</w:t>
      </w:r>
      <w:r w:rsidR="00952CF4">
        <w:rPr>
          <w:i/>
        </w:rPr>
        <w:t>а</w:t>
      </w:r>
      <w:r w:rsidR="00952CF4" w:rsidRPr="00952CF4">
        <w:rPr>
          <w:i/>
        </w:rPr>
        <w:t xml:space="preserve"> и обсуждени</w:t>
      </w:r>
      <w:r w:rsidR="00952CF4">
        <w:rPr>
          <w:i/>
        </w:rPr>
        <w:t>я</w:t>
      </w:r>
      <w:r w:rsidR="00952CF4" w:rsidRPr="00952CF4">
        <w:rPr>
          <w:i/>
        </w:rPr>
        <w:t xml:space="preserve"> конкурсных работ</w:t>
      </w:r>
      <w:r w:rsidR="00952CF4">
        <w:rPr>
          <w:i/>
        </w:rPr>
        <w:t>-победителей и призеров</w:t>
      </w:r>
      <w:r w:rsidR="00952CF4" w:rsidRPr="00952CF4">
        <w:rPr>
          <w:i/>
        </w:rPr>
        <w:t xml:space="preserve"> направлений «Художественное слово»,  «Театр» в рамках занятий внеурочной деятельности и в дополнительном образовании</w:t>
      </w:r>
      <w:r w:rsidR="00952CF4">
        <w:rPr>
          <w:i/>
        </w:rPr>
        <w:t>.</w:t>
      </w:r>
    </w:p>
    <w:p w14:paraId="29B6E452" w14:textId="267DDE7F" w:rsidR="000C7370" w:rsidRPr="00952CF4" w:rsidRDefault="00952CF4" w:rsidP="000C7370">
      <w:pPr>
        <w:pStyle w:val="2"/>
        <w:tabs>
          <w:tab w:val="left" w:pos="338"/>
        </w:tabs>
        <w:ind w:left="0"/>
        <w:jc w:val="both"/>
        <w:rPr>
          <w:i/>
        </w:rPr>
      </w:pPr>
      <w:r>
        <w:rPr>
          <w:i/>
        </w:rPr>
        <w:t>С</w:t>
      </w:r>
      <w:r w:rsidR="000C7370" w:rsidRPr="00952CF4">
        <w:rPr>
          <w:i/>
        </w:rPr>
        <w:t xml:space="preserve">овместно с СМДТ </w:t>
      </w:r>
      <w:r>
        <w:rPr>
          <w:i/>
        </w:rPr>
        <w:t xml:space="preserve">организовано </w:t>
      </w:r>
      <w:r w:rsidR="000C7370" w:rsidRPr="00952CF4">
        <w:rPr>
          <w:i/>
        </w:rPr>
        <w:t xml:space="preserve">проведение торжественной церемонии награждения </w:t>
      </w:r>
      <w:r>
        <w:rPr>
          <w:i/>
        </w:rPr>
        <w:t>победителей</w:t>
      </w:r>
      <w:r w:rsidR="000C7370" w:rsidRPr="00952CF4">
        <w:rPr>
          <w:i/>
        </w:rPr>
        <w:t xml:space="preserve"> юбилейного Х фестиваля-конкурса театрального искусства «МАСКА» в 2023/24 учебном году на базе МБОУ СОШ № 29</w:t>
      </w:r>
      <w:r>
        <w:rPr>
          <w:i/>
        </w:rPr>
        <w:t>.</w:t>
      </w:r>
    </w:p>
    <w:p w14:paraId="7854D12C" w14:textId="2507C8A9" w:rsidR="00D1272B" w:rsidRDefault="00D1272B" w:rsidP="00D1272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969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По результатам учебного года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было решено </w:t>
      </w:r>
      <w:r w:rsidRPr="003969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поощрить благодарственными письмами Муниципального автономного учреждения «Информационно-организационный центр»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969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педагогов, активно участвующих в мероприятиях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МК</w:t>
      </w:r>
      <w:r w:rsidRPr="003969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по диссеминации педагогического опыта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853649B" w14:textId="54F6CE50" w:rsidR="003F53A0" w:rsidRPr="003F53A0" w:rsidRDefault="003F53A0" w:rsidP="003F112F">
      <w:pPr>
        <w:pStyle w:val="2"/>
        <w:numPr>
          <w:ilvl w:val="0"/>
          <w:numId w:val="5"/>
        </w:numPr>
        <w:tabs>
          <w:tab w:val="left" w:pos="338"/>
        </w:tabs>
        <w:jc w:val="both"/>
        <w:rPr>
          <w:rFonts w:eastAsia="Times New Roman"/>
          <w:bCs/>
          <w:i/>
        </w:rPr>
      </w:pPr>
      <w:r w:rsidRPr="003F53A0">
        <w:rPr>
          <w:rFonts w:eastAsia="Times New Roman"/>
          <w:bCs/>
          <w:i/>
        </w:rPr>
        <w:t>Плоп Татьяна Николаевна, педагог-организатор, педагог дополнительного образования МБОУ СОШ № 29, руководитель МК руководителей школьных театров;</w:t>
      </w:r>
    </w:p>
    <w:p w14:paraId="55130013" w14:textId="32F073EE" w:rsidR="003F53A0" w:rsidRPr="003F53A0" w:rsidRDefault="003F53A0" w:rsidP="003F112F">
      <w:pPr>
        <w:pStyle w:val="2"/>
        <w:numPr>
          <w:ilvl w:val="0"/>
          <w:numId w:val="5"/>
        </w:numPr>
        <w:tabs>
          <w:tab w:val="left" w:pos="338"/>
        </w:tabs>
        <w:jc w:val="both"/>
        <w:rPr>
          <w:rFonts w:eastAsia="Times New Roman"/>
          <w:bCs/>
          <w:i/>
        </w:rPr>
      </w:pPr>
      <w:proofErr w:type="spellStart"/>
      <w:r w:rsidRPr="003F53A0">
        <w:rPr>
          <w:rFonts w:eastAsia="Times New Roman"/>
          <w:bCs/>
          <w:i/>
        </w:rPr>
        <w:t>Кранина</w:t>
      </w:r>
      <w:proofErr w:type="spellEnd"/>
      <w:r w:rsidRPr="003F53A0">
        <w:rPr>
          <w:rFonts w:eastAsia="Times New Roman"/>
          <w:bCs/>
          <w:i/>
        </w:rPr>
        <w:t xml:space="preserve"> Анна Сергеевна, педагог дополнительного образования МБОУ СОШ № 46 с углубленным изучением отдельных предметов;</w:t>
      </w:r>
    </w:p>
    <w:p w14:paraId="2F9CB364" w14:textId="77777777" w:rsidR="003F53A0" w:rsidRPr="003F53A0" w:rsidRDefault="003F53A0" w:rsidP="003F112F">
      <w:pPr>
        <w:pStyle w:val="2"/>
        <w:numPr>
          <w:ilvl w:val="0"/>
          <w:numId w:val="5"/>
        </w:numPr>
        <w:tabs>
          <w:tab w:val="left" w:pos="338"/>
        </w:tabs>
        <w:jc w:val="both"/>
        <w:rPr>
          <w:rFonts w:eastAsia="Times New Roman"/>
          <w:bCs/>
          <w:i/>
        </w:rPr>
      </w:pPr>
      <w:proofErr w:type="spellStart"/>
      <w:r w:rsidRPr="003F53A0">
        <w:rPr>
          <w:rFonts w:eastAsia="Times New Roman"/>
          <w:bCs/>
          <w:i/>
        </w:rPr>
        <w:t>Жернакова</w:t>
      </w:r>
      <w:proofErr w:type="spellEnd"/>
      <w:r w:rsidRPr="003F53A0">
        <w:rPr>
          <w:rFonts w:eastAsia="Times New Roman"/>
          <w:bCs/>
          <w:i/>
        </w:rPr>
        <w:t xml:space="preserve"> Светлана Юрьевна, педагог дополнительного образования МБОУ СОШ № 24;</w:t>
      </w:r>
    </w:p>
    <w:p w14:paraId="299AC44B" w14:textId="2C789EF0" w:rsidR="003F53A0" w:rsidRPr="003F53A0" w:rsidRDefault="003F53A0" w:rsidP="003F112F">
      <w:pPr>
        <w:pStyle w:val="2"/>
        <w:numPr>
          <w:ilvl w:val="0"/>
          <w:numId w:val="5"/>
        </w:numPr>
        <w:tabs>
          <w:tab w:val="left" w:pos="338"/>
        </w:tabs>
        <w:jc w:val="both"/>
        <w:rPr>
          <w:rFonts w:eastAsia="Times New Roman"/>
          <w:bCs/>
          <w:i/>
        </w:rPr>
      </w:pPr>
      <w:r w:rsidRPr="003F53A0">
        <w:rPr>
          <w:rFonts w:eastAsia="Times New Roman"/>
          <w:bCs/>
          <w:i/>
        </w:rPr>
        <w:t>Толстикова Екатерина Владимировна, педагог дополнительного образования МБОУ СОШ № 1;</w:t>
      </w:r>
    </w:p>
    <w:p w14:paraId="26DE0CC5" w14:textId="4614119E" w:rsidR="003F53A0" w:rsidRPr="003F53A0" w:rsidRDefault="003F53A0" w:rsidP="003F112F">
      <w:pPr>
        <w:pStyle w:val="2"/>
        <w:numPr>
          <w:ilvl w:val="0"/>
          <w:numId w:val="5"/>
        </w:numPr>
        <w:tabs>
          <w:tab w:val="left" w:pos="338"/>
        </w:tabs>
        <w:jc w:val="both"/>
        <w:rPr>
          <w:rFonts w:eastAsia="Times New Roman"/>
          <w:bCs/>
          <w:i/>
        </w:rPr>
      </w:pPr>
      <w:r w:rsidRPr="003F53A0">
        <w:rPr>
          <w:rFonts w:eastAsia="Times New Roman"/>
          <w:bCs/>
          <w:i/>
        </w:rPr>
        <w:t>Ерхова Татьяна Дмитриевна, педагог-организатор МБОУ СОШ № 29;</w:t>
      </w:r>
    </w:p>
    <w:p w14:paraId="05EFC13B" w14:textId="400D78D5" w:rsidR="000C7370" w:rsidRDefault="00D1272B" w:rsidP="003F112F">
      <w:pPr>
        <w:pStyle w:val="2"/>
        <w:numPr>
          <w:ilvl w:val="0"/>
          <w:numId w:val="5"/>
        </w:numPr>
        <w:tabs>
          <w:tab w:val="left" w:pos="338"/>
        </w:tabs>
        <w:jc w:val="both"/>
        <w:rPr>
          <w:rFonts w:eastAsia="Times New Roman"/>
          <w:bCs/>
          <w:i/>
        </w:rPr>
      </w:pPr>
      <w:r w:rsidRPr="00D1272B">
        <w:rPr>
          <w:rFonts w:eastAsia="Times New Roman"/>
          <w:bCs/>
          <w:i/>
        </w:rPr>
        <w:t>Дзюненко Д.О, актриса БУ ХМАО – Югры «</w:t>
      </w:r>
      <w:proofErr w:type="spellStart"/>
      <w:r w:rsidRPr="00D1272B">
        <w:rPr>
          <w:rFonts w:eastAsia="Times New Roman"/>
          <w:bCs/>
          <w:i/>
        </w:rPr>
        <w:t>Сургутский</w:t>
      </w:r>
      <w:proofErr w:type="spellEnd"/>
      <w:r w:rsidRPr="00D1272B">
        <w:rPr>
          <w:rFonts w:eastAsia="Times New Roman"/>
          <w:bCs/>
          <w:i/>
        </w:rPr>
        <w:t xml:space="preserve"> музыкально-драматический театр»</w:t>
      </w:r>
      <w:r w:rsidR="003F53A0">
        <w:rPr>
          <w:rFonts w:eastAsia="Times New Roman"/>
          <w:bCs/>
          <w:i/>
        </w:rPr>
        <w:t>.</w:t>
      </w:r>
    </w:p>
    <w:p w14:paraId="5FE14A56" w14:textId="77777777" w:rsidR="000C7370" w:rsidRDefault="000C7370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eastAsia="Times New Roman"/>
          <w:bCs/>
          <w:i/>
        </w:rPr>
        <w:br w:type="page"/>
      </w:r>
    </w:p>
    <w:p w14:paraId="65A9D998" w14:textId="60ED9F9B" w:rsidR="00D1272B" w:rsidRDefault="000C7370" w:rsidP="000C7370">
      <w:pPr>
        <w:pStyle w:val="2"/>
        <w:tabs>
          <w:tab w:val="left" w:pos="338"/>
        </w:tabs>
        <w:jc w:val="right"/>
        <w:rPr>
          <w:i/>
        </w:rPr>
      </w:pPr>
      <w:r>
        <w:rPr>
          <w:i/>
        </w:rPr>
        <w:lastRenderedPageBreak/>
        <w:t>ПРИЛОЖЕНИЕ</w:t>
      </w:r>
    </w:p>
    <w:p w14:paraId="1710D966" w14:textId="77777777" w:rsidR="000C7370" w:rsidRDefault="000C7370" w:rsidP="000C7370">
      <w:pPr>
        <w:pStyle w:val="2"/>
        <w:tabs>
          <w:tab w:val="left" w:pos="338"/>
        </w:tabs>
        <w:jc w:val="both"/>
        <w:rPr>
          <w:i/>
        </w:rPr>
      </w:pPr>
    </w:p>
    <w:tbl>
      <w:tblPr>
        <w:tblStyle w:val="a3"/>
        <w:tblW w:w="15392" w:type="dxa"/>
        <w:tblLook w:val="04A0" w:firstRow="1" w:lastRow="0" w:firstColumn="1" w:lastColumn="0" w:noHBand="0" w:noVBand="1"/>
      </w:tblPr>
      <w:tblGrid>
        <w:gridCol w:w="817"/>
        <w:gridCol w:w="2103"/>
        <w:gridCol w:w="1296"/>
        <w:gridCol w:w="4372"/>
        <w:gridCol w:w="2835"/>
        <w:gridCol w:w="1701"/>
        <w:gridCol w:w="2268"/>
      </w:tblGrid>
      <w:tr w:rsidR="000C7370" w14:paraId="47096B20" w14:textId="77777777" w:rsidTr="000C73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CA3E" w14:textId="77777777" w:rsidR="000C7370" w:rsidRDefault="000C7370" w:rsidP="000C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072" w14:textId="77777777" w:rsidR="000C7370" w:rsidRDefault="000C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59AD" w14:textId="23E795AB" w:rsidR="000C7370" w:rsidRDefault="000C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0788" w14:textId="77777777" w:rsidR="000C7370" w:rsidRDefault="000C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366" w14:textId="01615347" w:rsidR="000C7370" w:rsidRDefault="000C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F579" w14:textId="77777777" w:rsidR="000C7370" w:rsidRDefault="000C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F7D" w14:textId="77777777" w:rsidR="000C7370" w:rsidRDefault="000C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зрителей</w:t>
            </w:r>
          </w:p>
        </w:tc>
      </w:tr>
      <w:tr w:rsidR="000C7370" w14:paraId="4DC022BB" w14:textId="77777777" w:rsidTr="000C73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891C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2E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0E88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368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«Послание из пепла» по произведению Кристины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пережила Освенцим»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3801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Плоп</w:t>
            </w:r>
          </w:p>
          <w:p w14:paraId="68EF7DBA" w14:textId="51D37520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2F5F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171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зрителя</w:t>
            </w:r>
          </w:p>
          <w:p w14:paraId="4EF2A566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- 18</w:t>
            </w:r>
          </w:p>
        </w:tc>
      </w:tr>
      <w:tr w:rsidR="000C7370" w14:paraId="6311C744" w14:textId="77777777" w:rsidTr="000C73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041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2307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  <w:p w14:paraId="193D8F39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сцене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2B7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4B7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«Послание из пепла» по произведению Кристины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пережила Освенцим»</w:t>
            </w:r>
          </w:p>
          <w:p w14:paraId="57C4A831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«Рампа»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ECC7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Плоп</w:t>
            </w:r>
          </w:p>
          <w:p w14:paraId="2E7538F8" w14:textId="78AD49C8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3B6A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29A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зрителя</w:t>
            </w:r>
          </w:p>
          <w:p w14:paraId="67FCA9FA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- 150</w:t>
            </w:r>
          </w:p>
        </w:tc>
      </w:tr>
      <w:tr w:rsidR="000C7370" w14:paraId="75D0EC98" w14:textId="77777777" w:rsidTr="000C73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7AD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27DF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6F8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506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покидай меня»</w:t>
            </w:r>
          </w:p>
          <w:p w14:paraId="6DE6A979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«Маска»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D20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  <w:p w14:paraId="45007A0C" w14:textId="21DDB1E8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F83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8E3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зрителей</w:t>
            </w:r>
          </w:p>
          <w:p w14:paraId="2A6813EB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- 14</w:t>
            </w:r>
          </w:p>
        </w:tc>
      </w:tr>
      <w:tr w:rsidR="000C7370" w14:paraId="0F3E53B7" w14:textId="77777777" w:rsidTr="000C73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555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304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52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05B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среди звёзд»</w:t>
            </w:r>
          </w:p>
          <w:p w14:paraId="6C759E98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«Мастерская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сценичесих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практик»</w:t>
            </w:r>
          </w:p>
          <w:p w14:paraId="77520C25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E3AE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Жернакова</w:t>
            </w:r>
            <w:proofErr w:type="spellEnd"/>
          </w:p>
          <w:p w14:paraId="21A8D9DC" w14:textId="5969541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8E7B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026A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зрителей</w:t>
            </w:r>
          </w:p>
          <w:p w14:paraId="2BDE6E68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- 54</w:t>
            </w:r>
          </w:p>
        </w:tc>
      </w:tr>
      <w:tr w:rsidR="000C7370" w14:paraId="2C6F377A" w14:textId="77777777" w:rsidTr="000C73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557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DDD8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8F4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2D5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9-б» по повести Б. Васильева «А завтра была война» </w:t>
            </w:r>
          </w:p>
          <w:p w14:paraId="265A5691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«Театр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9CAA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Толстикова</w:t>
            </w:r>
          </w:p>
          <w:p w14:paraId="72B7BFDB" w14:textId="42ED06CA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D5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4BD2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зрителей</w:t>
            </w:r>
          </w:p>
          <w:p w14:paraId="2DD0559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- 22</w:t>
            </w:r>
          </w:p>
        </w:tc>
      </w:tr>
      <w:tr w:rsidR="000C7370" w14:paraId="6105DA54" w14:textId="77777777" w:rsidTr="000C73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135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0432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№46 с УИОП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BD8B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4CFE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«Спортивное пиратство для начинающих»</w:t>
            </w:r>
          </w:p>
          <w:p w14:paraId="4464A1C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Театр-мюзикл «Новые горизонты»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08A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Кранина</w:t>
            </w:r>
            <w:proofErr w:type="spellEnd"/>
          </w:p>
          <w:p w14:paraId="639E887C" w14:textId="6DA23492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E44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1CF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зрителей</w:t>
            </w:r>
          </w:p>
          <w:p w14:paraId="0051E68A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- 120</w:t>
            </w:r>
          </w:p>
        </w:tc>
      </w:tr>
      <w:tr w:rsidR="000C7370" w14:paraId="5BDC2134" w14:textId="77777777" w:rsidTr="000C737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A13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6FCB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B73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2F44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«Жених из 3-б» по произведению Валентина Постникова</w:t>
            </w:r>
          </w:p>
          <w:p w14:paraId="2BA345EE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«Рампа»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9C0E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Плоп</w:t>
            </w:r>
          </w:p>
          <w:p w14:paraId="31BE8976" w14:textId="62798ED0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511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449B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зрителя</w:t>
            </w:r>
          </w:p>
          <w:p w14:paraId="54E7CE24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- 48</w:t>
            </w:r>
          </w:p>
        </w:tc>
      </w:tr>
      <w:tr w:rsidR="000C7370" w14:paraId="2DDCA207" w14:textId="77777777" w:rsidTr="000C737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7D6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4E74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9D71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E81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«Шуточные новеллы о любви» по произведению А.П. Чехова </w:t>
            </w:r>
          </w:p>
          <w:p w14:paraId="4BB4C34B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«Рампа»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22A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Плоп</w:t>
            </w:r>
          </w:p>
          <w:p w14:paraId="70B4FC65" w14:textId="6F9B88D9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9AF6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B57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зрителя</w:t>
            </w:r>
          </w:p>
          <w:p w14:paraId="1DCBC8A2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- 48</w:t>
            </w:r>
          </w:p>
        </w:tc>
      </w:tr>
      <w:tr w:rsidR="000C7370" w14:paraId="1937004D" w14:textId="77777777" w:rsidTr="000C737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2B5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5D44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№2»</w:t>
            </w:r>
          </w:p>
          <w:p w14:paraId="4858C66E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площадке МБОУ СОШ №29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3CE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125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«Нервные люди» по произведению Михаила Зощенко</w:t>
            </w:r>
          </w:p>
          <w:p w14:paraId="439421D5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«МИГ»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FF4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Плоп</w:t>
            </w:r>
          </w:p>
          <w:p w14:paraId="24E2B69B" w14:textId="66461AD5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241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45CA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зрителя</w:t>
            </w:r>
          </w:p>
          <w:p w14:paraId="6B4A3743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- 51</w:t>
            </w:r>
          </w:p>
        </w:tc>
      </w:tr>
      <w:tr w:rsidR="000C7370" w14:paraId="454BFAF4" w14:textId="77777777" w:rsidTr="000C737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04B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7188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6B02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2EA1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тернии к звездам» по рассказам Татьяны Гороховой</w:t>
            </w:r>
          </w:p>
          <w:p w14:paraId="6785968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«Рампа»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CA4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Плоп</w:t>
            </w:r>
          </w:p>
          <w:p w14:paraId="0AED84AE" w14:textId="5C8BADAF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B870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877E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зрителя</w:t>
            </w:r>
          </w:p>
          <w:p w14:paraId="1AC9A858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- 51</w:t>
            </w:r>
          </w:p>
        </w:tc>
      </w:tr>
      <w:tr w:rsidR="000C7370" w14:paraId="3A95271A" w14:textId="77777777" w:rsidTr="000C737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B52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32BF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№2»</w:t>
            </w:r>
          </w:p>
          <w:p w14:paraId="1244BEC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площадке МБОУ СОШ №29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8A26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BF2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«Кукла» миниатюра</w:t>
            </w:r>
          </w:p>
          <w:p w14:paraId="4F8B066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«Звезда».</w:t>
            </w:r>
          </w:p>
          <w:p w14:paraId="23825EB6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«Сонечка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зримое стихотворение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129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Нина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A1F4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E23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зрителя</w:t>
            </w:r>
          </w:p>
          <w:p w14:paraId="6808F468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- 51</w:t>
            </w:r>
          </w:p>
        </w:tc>
      </w:tr>
      <w:tr w:rsidR="000C7370" w14:paraId="7A2A0869" w14:textId="77777777" w:rsidTr="000C737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EAD0" w14:textId="77777777" w:rsidR="000C7370" w:rsidRDefault="000C7370" w:rsidP="000C737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E34A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№2»</w:t>
            </w:r>
          </w:p>
          <w:p w14:paraId="6BF94A6C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площадке МБОУ СОШ №29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0872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D6F4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 миниатюра</w:t>
            </w:r>
          </w:p>
          <w:p w14:paraId="6B042ACD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отделение».</w:t>
            </w:r>
          </w:p>
          <w:p w14:paraId="19EAE459" w14:textId="685BED99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«Незнайк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музыкант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произведению Н.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B772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Соловов</w:t>
            </w:r>
          </w:p>
          <w:p w14:paraId="6346F722" w14:textId="36BB7891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429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5672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зрителя</w:t>
            </w:r>
          </w:p>
          <w:p w14:paraId="04382D2F" w14:textId="77777777" w:rsidR="000C7370" w:rsidRDefault="000C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руководителей и студийцев - 51</w:t>
            </w:r>
          </w:p>
        </w:tc>
      </w:tr>
    </w:tbl>
    <w:p w14:paraId="7C70DA98" w14:textId="77777777" w:rsidR="000C7370" w:rsidRPr="00DF2440" w:rsidRDefault="000C7370" w:rsidP="000C7370">
      <w:pPr>
        <w:pStyle w:val="2"/>
        <w:tabs>
          <w:tab w:val="left" w:pos="338"/>
        </w:tabs>
        <w:jc w:val="both"/>
        <w:rPr>
          <w:i/>
        </w:rPr>
      </w:pPr>
    </w:p>
    <w:sectPr w:rsidR="000C7370" w:rsidRPr="00DF2440" w:rsidSect="003F53A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740"/>
    <w:multiLevelType w:val="hybridMultilevel"/>
    <w:tmpl w:val="37CE6154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3266"/>
    <w:multiLevelType w:val="hybridMultilevel"/>
    <w:tmpl w:val="ECE24DA6"/>
    <w:lvl w:ilvl="0" w:tplc="0EC86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1EEF"/>
    <w:multiLevelType w:val="hybridMultilevel"/>
    <w:tmpl w:val="13785FAC"/>
    <w:lvl w:ilvl="0" w:tplc="285CC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725610"/>
    <w:multiLevelType w:val="hybridMultilevel"/>
    <w:tmpl w:val="F8F2F82A"/>
    <w:lvl w:ilvl="0" w:tplc="11240D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C5F35"/>
    <w:multiLevelType w:val="hybridMultilevel"/>
    <w:tmpl w:val="7A3486BA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E2DBF"/>
    <w:multiLevelType w:val="hybridMultilevel"/>
    <w:tmpl w:val="6D76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75"/>
    <w:rsid w:val="000301FE"/>
    <w:rsid w:val="00034169"/>
    <w:rsid w:val="0003717B"/>
    <w:rsid w:val="0004054A"/>
    <w:rsid w:val="000A4AEB"/>
    <w:rsid w:val="000C7370"/>
    <w:rsid w:val="000F62B7"/>
    <w:rsid w:val="001016ED"/>
    <w:rsid w:val="0013491E"/>
    <w:rsid w:val="00145B09"/>
    <w:rsid w:val="00154F28"/>
    <w:rsid w:val="00161486"/>
    <w:rsid w:val="00161D62"/>
    <w:rsid w:val="00170E2F"/>
    <w:rsid w:val="00183B9E"/>
    <w:rsid w:val="00186FE8"/>
    <w:rsid w:val="00193385"/>
    <w:rsid w:val="0019453D"/>
    <w:rsid w:val="001A1EB5"/>
    <w:rsid w:val="001E03DC"/>
    <w:rsid w:val="001F19FA"/>
    <w:rsid w:val="00200CF3"/>
    <w:rsid w:val="00203305"/>
    <w:rsid w:val="00210F67"/>
    <w:rsid w:val="00217745"/>
    <w:rsid w:val="00220B5A"/>
    <w:rsid w:val="00250083"/>
    <w:rsid w:val="00251874"/>
    <w:rsid w:val="0027219D"/>
    <w:rsid w:val="00282578"/>
    <w:rsid w:val="002C5D7D"/>
    <w:rsid w:val="002D215F"/>
    <w:rsid w:val="002E14B9"/>
    <w:rsid w:val="003362BB"/>
    <w:rsid w:val="00336CD0"/>
    <w:rsid w:val="00350BF9"/>
    <w:rsid w:val="0035160A"/>
    <w:rsid w:val="0035178B"/>
    <w:rsid w:val="0035631F"/>
    <w:rsid w:val="003623C2"/>
    <w:rsid w:val="0036694C"/>
    <w:rsid w:val="003773F9"/>
    <w:rsid w:val="003A75F7"/>
    <w:rsid w:val="003B1EA8"/>
    <w:rsid w:val="003F112F"/>
    <w:rsid w:val="003F53A0"/>
    <w:rsid w:val="003F7F74"/>
    <w:rsid w:val="00403555"/>
    <w:rsid w:val="00415F58"/>
    <w:rsid w:val="004302E3"/>
    <w:rsid w:val="00430D54"/>
    <w:rsid w:val="004350CA"/>
    <w:rsid w:val="004350F6"/>
    <w:rsid w:val="0043606F"/>
    <w:rsid w:val="0044329E"/>
    <w:rsid w:val="00455252"/>
    <w:rsid w:val="00484221"/>
    <w:rsid w:val="004D46B3"/>
    <w:rsid w:val="004D60E1"/>
    <w:rsid w:val="004D757B"/>
    <w:rsid w:val="004F7A8F"/>
    <w:rsid w:val="0050397D"/>
    <w:rsid w:val="00575BBB"/>
    <w:rsid w:val="0059574F"/>
    <w:rsid w:val="00596A6E"/>
    <w:rsid w:val="005A04E5"/>
    <w:rsid w:val="005B419B"/>
    <w:rsid w:val="005C4A83"/>
    <w:rsid w:val="005D7733"/>
    <w:rsid w:val="005E19E4"/>
    <w:rsid w:val="005E3217"/>
    <w:rsid w:val="005E5C54"/>
    <w:rsid w:val="005F5AA1"/>
    <w:rsid w:val="00622429"/>
    <w:rsid w:val="00635B62"/>
    <w:rsid w:val="00667F46"/>
    <w:rsid w:val="006727B0"/>
    <w:rsid w:val="00682208"/>
    <w:rsid w:val="006C0A48"/>
    <w:rsid w:val="006C22BE"/>
    <w:rsid w:val="006C6A6C"/>
    <w:rsid w:val="006E7108"/>
    <w:rsid w:val="00776AF9"/>
    <w:rsid w:val="007A5AEC"/>
    <w:rsid w:val="007A79D0"/>
    <w:rsid w:val="007D530C"/>
    <w:rsid w:val="008115E8"/>
    <w:rsid w:val="0082288B"/>
    <w:rsid w:val="0082429F"/>
    <w:rsid w:val="008448AB"/>
    <w:rsid w:val="0085347C"/>
    <w:rsid w:val="008553F2"/>
    <w:rsid w:val="008664C2"/>
    <w:rsid w:val="008749D5"/>
    <w:rsid w:val="00884B95"/>
    <w:rsid w:val="008C4166"/>
    <w:rsid w:val="008E1DA0"/>
    <w:rsid w:val="008E3934"/>
    <w:rsid w:val="008F7BC9"/>
    <w:rsid w:val="00904866"/>
    <w:rsid w:val="009202C1"/>
    <w:rsid w:val="009224BE"/>
    <w:rsid w:val="00922955"/>
    <w:rsid w:val="00935DEC"/>
    <w:rsid w:val="009420C3"/>
    <w:rsid w:val="00952CF4"/>
    <w:rsid w:val="0096091F"/>
    <w:rsid w:val="009659E7"/>
    <w:rsid w:val="0097448C"/>
    <w:rsid w:val="00992E03"/>
    <w:rsid w:val="009A7F33"/>
    <w:rsid w:val="009B4596"/>
    <w:rsid w:val="009B4BCD"/>
    <w:rsid w:val="009C4EDC"/>
    <w:rsid w:val="009E4295"/>
    <w:rsid w:val="009E64FE"/>
    <w:rsid w:val="009E7B89"/>
    <w:rsid w:val="00A12AA2"/>
    <w:rsid w:val="00A175BA"/>
    <w:rsid w:val="00A20E0A"/>
    <w:rsid w:val="00A26205"/>
    <w:rsid w:val="00A35B25"/>
    <w:rsid w:val="00A42FC3"/>
    <w:rsid w:val="00A90C88"/>
    <w:rsid w:val="00AB7BCC"/>
    <w:rsid w:val="00AC07B1"/>
    <w:rsid w:val="00AE7689"/>
    <w:rsid w:val="00AF5FB9"/>
    <w:rsid w:val="00B165F9"/>
    <w:rsid w:val="00B21701"/>
    <w:rsid w:val="00B56FC8"/>
    <w:rsid w:val="00B570A3"/>
    <w:rsid w:val="00BA1156"/>
    <w:rsid w:val="00BC5E55"/>
    <w:rsid w:val="00BD43ED"/>
    <w:rsid w:val="00C16791"/>
    <w:rsid w:val="00C43838"/>
    <w:rsid w:val="00C637B3"/>
    <w:rsid w:val="00CC7375"/>
    <w:rsid w:val="00CE317C"/>
    <w:rsid w:val="00D03224"/>
    <w:rsid w:val="00D1272B"/>
    <w:rsid w:val="00D46144"/>
    <w:rsid w:val="00D632A6"/>
    <w:rsid w:val="00D8192C"/>
    <w:rsid w:val="00DB0DFA"/>
    <w:rsid w:val="00DC0050"/>
    <w:rsid w:val="00DF2440"/>
    <w:rsid w:val="00E319FB"/>
    <w:rsid w:val="00E37997"/>
    <w:rsid w:val="00E61AE7"/>
    <w:rsid w:val="00E6640A"/>
    <w:rsid w:val="00E675B0"/>
    <w:rsid w:val="00E74876"/>
    <w:rsid w:val="00E76B4B"/>
    <w:rsid w:val="00E8629F"/>
    <w:rsid w:val="00E95F78"/>
    <w:rsid w:val="00EA7369"/>
    <w:rsid w:val="00EB1752"/>
    <w:rsid w:val="00EB2A79"/>
    <w:rsid w:val="00EC7D9C"/>
    <w:rsid w:val="00F42462"/>
    <w:rsid w:val="00F60190"/>
    <w:rsid w:val="00F74904"/>
    <w:rsid w:val="00FA71EE"/>
    <w:rsid w:val="00FC54AD"/>
    <w:rsid w:val="00FE1A0C"/>
    <w:rsid w:val="00FE2FB4"/>
    <w:rsid w:val="00FE4C7B"/>
    <w:rsid w:val="00FE5777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0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75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13491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9E64FE"/>
    <w:pPr>
      <w:suppressAutoHyphens/>
      <w:spacing w:after="0" w:line="48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9E6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675B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E675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E675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635B6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B6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350BF9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4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6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3F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C637B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637B3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48422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484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75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13491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9E64FE"/>
    <w:pPr>
      <w:suppressAutoHyphens/>
      <w:spacing w:after="0" w:line="48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9E6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675B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E675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E675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635B6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B6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350BF9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4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6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3F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C637B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637B3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48422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48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5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gai8</dc:creator>
  <cp:lastModifiedBy>Ирина Викторовна Арсланова</cp:lastModifiedBy>
  <cp:revision>4</cp:revision>
  <cp:lastPrinted>2024-06-19T07:57:00Z</cp:lastPrinted>
  <dcterms:created xsi:type="dcterms:W3CDTF">2024-06-18T10:33:00Z</dcterms:created>
  <dcterms:modified xsi:type="dcterms:W3CDTF">2024-06-19T08:11:00Z</dcterms:modified>
</cp:coreProperties>
</file>