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5528"/>
        <w:gridCol w:w="4111"/>
      </w:tblGrid>
      <w:tr w:rsidR="00922866" w:rsidRPr="00C74AD4" w14:paraId="1060B255" w14:textId="77777777" w:rsidTr="00922866">
        <w:trPr>
          <w:trHeight w:val="213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E688FB8" w14:textId="77777777" w:rsidR="00922866" w:rsidRPr="00C74AD4" w:rsidRDefault="00922866" w:rsidP="009714DE">
            <w:r w:rsidRPr="00C74AD4">
              <w:t>«Согласовано»</w:t>
            </w:r>
          </w:p>
          <w:p w14:paraId="1C5E7291" w14:textId="77777777" w:rsidR="00922866" w:rsidRPr="00C74AD4" w:rsidRDefault="00922866" w:rsidP="009714DE">
            <w:r>
              <w:t>___________/</w:t>
            </w:r>
            <w:proofErr w:type="spellStart"/>
            <w:r>
              <w:t>Козачок</w:t>
            </w:r>
            <w:proofErr w:type="spellEnd"/>
            <w:r>
              <w:t xml:space="preserve"> С.А</w:t>
            </w:r>
            <w:r w:rsidRPr="00C74AD4">
              <w:t>.</w:t>
            </w:r>
          </w:p>
          <w:p w14:paraId="6E5DEDA7" w14:textId="77777777" w:rsidR="00922866" w:rsidRDefault="00922866" w:rsidP="009714DE">
            <w:r>
              <w:t>заместитель директора</w:t>
            </w:r>
          </w:p>
          <w:p w14:paraId="24731CBA" w14:textId="77777777" w:rsidR="00922866" w:rsidRPr="00C74AD4" w:rsidRDefault="00922866" w:rsidP="009714DE">
            <w:r>
              <w:t>МА</w:t>
            </w:r>
            <w:r w:rsidRPr="00C74AD4">
              <w:t>У</w:t>
            </w:r>
            <w:r>
              <w:t xml:space="preserve"> </w:t>
            </w:r>
            <w:r w:rsidRPr="00C74AD4">
              <w:t>«Информационно-методический центр»</w:t>
            </w:r>
          </w:p>
          <w:p w14:paraId="6F21C530" w14:textId="77777777" w:rsidR="00922866" w:rsidRPr="00C74AD4" w:rsidRDefault="00922866" w:rsidP="009714DE">
            <w:r w:rsidRPr="001F1846">
              <w:t>«____» _________</w:t>
            </w:r>
            <w:r>
              <w:t>2020</w:t>
            </w:r>
          </w:p>
          <w:p w14:paraId="7D96B66C" w14:textId="77777777" w:rsidR="00922866" w:rsidRPr="00C74AD4" w:rsidRDefault="00922866" w:rsidP="009714DE"/>
        </w:tc>
        <w:tc>
          <w:tcPr>
            <w:tcW w:w="552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E15455" w14:textId="77777777" w:rsidR="00922866" w:rsidRPr="00711A59" w:rsidRDefault="00922866" w:rsidP="009714DE">
            <w:r w:rsidRPr="002C59BC">
              <w:rPr>
                <w:sz w:val="26"/>
                <w:szCs w:val="26"/>
              </w:rPr>
              <w:t>«</w:t>
            </w:r>
            <w:r w:rsidRPr="00711A59">
              <w:t>Согласовано»</w:t>
            </w:r>
          </w:p>
          <w:p w14:paraId="746D0789" w14:textId="77777777" w:rsidR="00922866" w:rsidRPr="00711A59" w:rsidRDefault="00922866" w:rsidP="009714DE">
            <w:r w:rsidRPr="00711A59">
              <w:t>___________/</w:t>
            </w:r>
            <w:r>
              <w:t>Гайдар</w:t>
            </w:r>
            <w:r w:rsidRPr="00711A59">
              <w:t xml:space="preserve"> </w:t>
            </w:r>
            <w:r>
              <w:t>Д</w:t>
            </w:r>
            <w:r w:rsidRPr="00711A59">
              <w:t xml:space="preserve">. </w:t>
            </w:r>
            <w:r>
              <w:t>С</w:t>
            </w:r>
            <w:r w:rsidRPr="00711A59">
              <w:t>.</w:t>
            </w:r>
          </w:p>
          <w:p w14:paraId="15C6F7A0" w14:textId="77777777" w:rsidR="00922866" w:rsidRPr="00711A59" w:rsidRDefault="00922866" w:rsidP="009714DE">
            <w:r>
              <w:t>м</w:t>
            </w:r>
            <w:r w:rsidRPr="00711A59">
              <w:t>етодист ОСПРП</w:t>
            </w:r>
          </w:p>
          <w:p w14:paraId="0D167B7C" w14:textId="77777777" w:rsidR="00922866" w:rsidRPr="00711A59" w:rsidRDefault="00922866" w:rsidP="009714DE">
            <w:r w:rsidRPr="00711A59">
              <w:t>МАУ «Информационно-методический центр»</w:t>
            </w:r>
          </w:p>
          <w:p w14:paraId="328C0D07" w14:textId="77777777" w:rsidR="00922866" w:rsidRPr="00711A59" w:rsidRDefault="00922866" w:rsidP="009714DE">
            <w:r w:rsidRPr="001F1846">
              <w:t>«____» _________</w:t>
            </w:r>
            <w:r>
              <w:t>2020</w:t>
            </w:r>
          </w:p>
          <w:p w14:paraId="41DC9C3C" w14:textId="77777777" w:rsidR="00922866" w:rsidRPr="00C74AD4" w:rsidRDefault="00922866" w:rsidP="009714DE">
            <w:pPr>
              <w:tabs>
                <w:tab w:val="left" w:pos="0"/>
                <w:tab w:val="left" w:pos="2055"/>
              </w:tabs>
              <w:ind w:right="175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76289B4" w14:textId="77777777" w:rsidR="00922866" w:rsidRDefault="00922866" w:rsidP="009714DE">
            <w:pPr>
              <w:tabs>
                <w:tab w:val="left" w:pos="2055"/>
              </w:tabs>
              <w:ind w:left="621" w:right="175" w:hanging="621"/>
            </w:pPr>
            <w:r>
              <w:t>«Рассмотрено»</w:t>
            </w:r>
          </w:p>
          <w:p w14:paraId="2A49AB6A" w14:textId="3346F441" w:rsidR="00922866" w:rsidRDefault="00922866" w:rsidP="009714DE">
            <w:pPr>
              <w:tabs>
                <w:tab w:val="left" w:pos="2055"/>
              </w:tabs>
              <w:ind w:left="621" w:right="175" w:hanging="621"/>
            </w:pPr>
            <w:r w:rsidRPr="001F2856">
              <w:t>__________/</w:t>
            </w:r>
            <w:proofErr w:type="spellStart"/>
            <w:r>
              <w:t>Червинский</w:t>
            </w:r>
            <w:proofErr w:type="spellEnd"/>
            <w:r>
              <w:t xml:space="preserve"> О.Г.</w:t>
            </w:r>
          </w:p>
          <w:p w14:paraId="6741BFFF" w14:textId="1ED8E08E" w:rsidR="00922866" w:rsidRDefault="00922866" w:rsidP="009714DE">
            <w:pPr>
              <w:tabs>
                <w:tab w:val="left" w:pos="2055"/>
              </w:tabs>
              <w:ind w:left="621" w:right="175" w:hanging="621"/>
            </w:pPr>
            <w:r>
              <w:t>р</w:t>
            </w:r>
            <w:r w:rsidRPr="001F2856">
              <w:t>уководитель М</w:t>
            </w:r>
            <w:r w:rsidR="00F9055A">
              <w:t>К</w:t>
            </w:r>
          </w:p>
          <w:p w14:paraId="606F8635" w14:textId="6E57D4EB" w:rsidR="00922866" w:rsidRDefault="00922866" w:rsidP="009714DE">
            <w:pPr>
              <w:tabs>
                <w:tab w:val="left" w:pos="2055"/>
              </w:tabs>
              <w:ind w:left="621" w:right="175" w:hanging="621"/>
            </w:pPr>
            <w:r w:rsidRPr="001F2856">
              <w:t xml:space="preserve">протокол заседания </w:t>
            </w:r>
            <w:r w:rsidR="00F9055A">
              <w:t>МК</w:t>
            </w:r>
          </w:p>
          <w:p w14:paraId="317C80A9" w14:textId="77777777" w:rsidR="00922866" w:rsidRPr="00C74AD4" w:rsidRDefault="00922866" w:rsidP="009714DE">
            <w:pPr>
              <w:tabs>
                <w:tab w:val="left" w:pos="2055"/>
              </w:tabs>
              <w:ind w:right="175"/>
            </w:pPr>
            <w:r w:rsidRPr="001F1846">
              <w:t>№_1_от «____» _________</w:t>
            </w:r>
            <w:r w:rsidRPr="00B621A4">
              <w:t>20</w:t>
            </w:r>
            <w:r>
              <w:t>20</w:t>
            </w:r>
          </w:p>
        </w:tc>
      </w:tr>
      <w:tr w:rsidR="00922866" w:rsidRPr="00C74AD4" w14:paraId="48FFB2C0" w14:textId="77777777" w:rsidTr="00922866">
        <w:trPr>
          <w:trHeight w:val="8189"/>
        </w:trPr>
        <w:tc>
          <w:tcPr>
            <w:tcW w:w="15168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1FAC" w14:textId="77777777" w:rsidR="00922866" w:rsidRDefault="00922866" w:rsidP="009714DE">
            <w:pPr>
              <w:jc w:val="center"/>
            </w:pPr>
          </w:p>
          <w:p w14:paraId="4819FD8C" w14:textId="77777777" w:rsidR="00922866" w:rsidRDefault="00922866" w:rsidP="009714DE">
            <w:pPr>
              <w:jc w:val="center"/>
            </w:pPr>
          </w:p>
          <w:p w14:paraId="2820CB90" w14:textId="77777777" w:rsidR="00922866" w:rsidRDefault="00922866" w:rsidP="009714DE">
            <w:pPr>
              <w:jc w:val="center"/>
            </w:pPr>
          </w:p>
          <w:p w14:paraId="0D2E15C7" w14:textId="77777777" w:rsidR="00922866" w:rsidRDefault="00922866" w:rsidP="009714DE">
            <w:pPr>
              <w:jc w:val="center"/>
            </w:pPr>
          </w:p>
          <w:p w14:paraId="3C062B31" w14:textId="77777777" w:rsidR="00922866" w:rsidRDefault="00922866" w:rsidP="009714DE">
            <w:pPr>
              <w:jc w:val="center"/>
            </w:pPr>
          </w:p>
          <w:p w14:paraId="53B3BD9B" w14:textId="77777777" w:rsidR="00922866" w:rsidRDefault="00922866" w:rsidP="009714DE">
            <w:pPr>
              <w:jc w:val="center"/>
            </w:pPr>
          </w:p>
          <w:p w14:paraId="317DD61A" w14:textId="77777777" w:rsidR="00922866" w:rsidRPr="00C74AD4" w:rsidRDefault="00922866" w:rsidP="009714DE">
            <w:pPr>
              <w:jc w:val="center"/>
            </w:pPr>
          </w:p>
          <w:p w14:paraId="438B6169" w14:textId="77777777" w:rsidR="00922866" w:rsidRPr="00922866" w:rsidRDefault="00922866" w:rsidP="009714DE">
            <w:pPr>
              <w:rPr>
                <w:sz w:val="28"/>
                <w:szCs w:val="28"/>
              </w:rPr>
            </w:pPr>
          </w:p>
          <w:p w14:paraId="459B1ED2" w14:textId="77777777" w:rsidR="00922866" w:rsidRPr="00922866" w:rsidRDefault="00922866" w:rsidP="00922866">
            <w:pPr>
              <w:jc w:val="center"/>
              <w:rPr>
                <w:sz w:val="28"/>
                <w:szCs w:val="28"/>
              </w:rPr>
            </w:pPr>
            <w:r w:rsidRPr="00922866">
              <w:rPr>
                <w:sz w:val="28"/>
                <w:szCs w:val="28"/>
              </w:rPr>
              <w:t>Дорожная карта методического сопровождения</w:t>
            </w:r>
          </w:p>
          <w:p w14:paraId="6AFA3AE6" w14:textId="77777777" w:rsidR="00922866" w:rsidRPr="00922866" w:rsidRDefault="00922866" w:rsidP="00922866">
            <w:pPr>
              <w:jc w:val="center"/>
              <w:rPr>
                <w:sz w:val="28"/>
                <w:szCs w:val="28"/>
              </w:rPr>
            </w:pPr>
            <w:r w:rsidRPr="00922866">
              <w:rPr>
                <w:sz w:val="28"/>
                <w:szCs w:val="28"/>
              </w:rPr>
              <w:t xml:space="preserve">деятельности педагогов, объединенных в </w:t>
            </w:r>
            <w:proofErr w:type="spellStart"/>
            <w:r w:rsidRPr="00922866">
              <w:rPr>
                <w:sz w:val="28"/>
                <w:szCs w:val="28"/>
              </w:rPr>
              <w:t>межфункциональную</w:t>
            </w:r>
            <w:proofErr w:type="spellEnd"/>
            <w:r w:rsidRPr="00922866">
              <w:rPr>
                <w:sz w:val="28"/>
                <w:szCs w:val="28"/>
              </w:rPr>
              <w:t xml:space="preserve"> команду </w:t>
            </w:r>
          </w:p>
          <w:p w14:paraId="1CB276E1" w14:textId="77777777" w:rsidR="00922866" w:rsidRPr="00922866" w:rsidRDefault="00922866" w:rsidP="00922866">
            <w:pPr>
              <w:jc w:val="center"/>
              <w:rPr>
                <w:sz w:val="28"/>
                <w:szCs w:val="28"/>
              </w:rPr>
            </w:pPr>
            <w:r w:rsidRPr="00922866">
              <w:rPr>
                <w:rFonts w:eastAsia="Calibri"/>
                <w:sz w:val="28"/>
                <w:szCs w:val="28"/>
                <w:lang w:eastAsia="en-US"/>
              </w:rPr>
              <w:t>работников образовательных учреждений по дистанционному обучению (МК)</w:t>
            </w:r>
          </w:p>
          <w:p w14:paraId="68850107" w14:textId="77777777" w:rsidR="00922866" w:rsidRPr="00922866" w:rsidRDefault="00922866" w:rsidP="009714DE">
            <w:pPr>
              <w:jc w:val="center"/>
              <w:rPr>
                <w:sz w:val="28"/>
                <w:szCs w:val="28"/>
              </w:rPr>
            </w:pPr>
            <w:r w:rsidRPr="00922866">
              <w:rPr>
                <w:sz w:val="28"/>
                <w:szCs w:val="28"/>
              </w:rPr>
              <w:t>на 2020/21 учебный год</w:t>
            </w:r>
          </w:p>
          <w:p w14:paraId="51856B62" w14:textId="77777777" w:rsidR="00922866" w:rsidRPr="00C74AD4" w:rsidRDefault="00922866" w:rsidP="009714DE"/>
          <w:p w14:paraId="06757735" w14:textId="77777777" w:rsidR="00922866" w:rsidRPr="00C74AD4" w:rsidRDefault="00922866" w:rsidP="009714DE">
            <w:pPr>
              <w:jc w:val="center"/>
            </w:pPr>
          </w:p>
          <w:p w14:paraId="636ACF3E" w14:textId="77777777" w:rsidR="00922866" w:rsidRPr="00C74AD4" w:rsidRDefault="00922866" w:rsidP="009714DE">
            <w:pPr>
              <w:jc w:val="center"/>
            </w:pPr>
          </w:p>
          <w:p w14:paraId="139D770F" w14:textId="77777777" w:rsidR="00922866" w:rsidRPr="00C74AD4" w:rsidRDefault="00922866" w:rsidP="009714DE">
            <w:pPr>
              <w:jc w:val="center"/>
            </w:pPr>
          </w:p>
          <w:p w14:paraId="1AED45C1" w14:textId="77777777" w:rsidR="00922866" w:rsidRPr="00C74AD4" w:rsidRDefault="00922866" w:rsidP="009714DE">
            <w:pPr>
              <w:jc w:val="center"/>
            </w:pPr>
          </w:p>
          <w:p w14:paraId="1B99C5A5" w14:textId="77777777" w:rsidR="00922866" w:rsidRPr="00C74AD4" w:rsidRDefault="00922866" w:rsidP="009714DE">
            <w:pPr>
              <w:jc w:val="center"/>
            </w:pPr>
          </w:p>
          <w:p w14:paraId="75401E2F" w14:textId="77777777" w:rsidR="00922866" w:rsidRPr="00C74AD4" w:rsidRDefault="00922866" w:rsidP="009714DE">
            <w:pPr>
              <w:jc w:val="center"/>
            </w:pPr>
          </w:p>
          <w:p w14:paraId="37D2E9B6" w14:textId="77777777" w:rsidR="00922866" w:rsidRPr="00C74AD4" w:rsidRDefault="00922866" w:rsidP="009714DE">
            <w:pPr>
              <w:jc w:val="center"/>
            </w:pPr>
          </w:p>
          <w:p w14:paraId="315CAFAE" w14:textId="77777777" w:rsidR="00922866" w:rsidRPr="00C74AD4" w:rsidRDefault="00922866" w:rsidP="009714DE">
            <w:pPr>
              <w:jc w:val="center"/>
            </w:pPr>
          </w:p>
          <w:p w14:paraId="4BCC6167" w14:textId="77777777" w:rsidR="00922866" w:rsidRPr="00C74AD4" w:rsidRDefault="00922866" w:rsidP="009714DE">
            <w:pPr>
              <w:jc w:val="center"/>
            </w:pPr>
          </w:p>
          <w:p w14:paraId="33C2066E" w14:textId="77777777" w:rsidR="00922866" w:rsidRDefault="00922866" w:rsidP="00922866"/>
          <w:p w14:paraId="62300840" w14:textId="15F8A5B9" w:rsidR="00922866" w:rsidRDefault="00922866" w:rsidP="009714DE">
            <w:r>
              <w:br/>
            </w:r>
          </w:p>
          <w:p w14:paraId="7EFA6C84" w14:textId="682211A4" w:rsidR="00922866" w:rsidRDefault="00922866" w:rsidP="009714DE"/>
          <w:p w14:paraId="7EFD5EEB" w14:textId="77777777" w:rsidR="00922866" w:rsidRDefault="00922866" w:rsidP="009714DE"/>
          <w:p w14:paraId="4E4505E3" w14:textId="35FE107B" w:rsidR="00922866" w:rsidRPr="00C74AD4" w:rsidRDefault="00922866" w:rsidP="00922866">
            <w:pPr>
              <w:jc w:val="center"/>
            </w:pPr>
            <w:r w:rsidRPr="00C74AD4">
              <w:t>г.</w:t>
            </w:r>
            <w:r>
              <w:t xml:space="preserve"> </w:t>
            </w:r>
            <w:r w:rsidRPr="00C74AD4">
              <w:t>Сургу</w:t>
            </w:r>
            <w:r>
              <w:t>т</w:t>
            </w:r>
          </w:p>
        </w:tc>
      </w:tr>
    </w:tbl>
    <w:p w14:paraId="10167C66" w14:textId="77777777" w:rsidR="00922866" w:rsidRDefault="00922866" w:rsidP="00922866">
      <w:pPr>
        <w:jc w:val="center"/>
        <w:rPr>
          <w:b/>
          <w:bCs/>
          <w:sz w:val="28"/>
          <w:szCs w:val="28"/>
        </w:rPr>
      </w:pPr>
    </w:p>
    <w:p w14:paraId="1E13956E" w14:textId="6565163A" w:rsidR="00971D88" w:rsidRPr="00754DEC" w:rsidRDefault="0076775F" w:rsidP="00922866">
      <w:pPr>
        <w:jc w:val="center"/>
        <w:rPr>
          <w:b/>
          <w:bCs/>
          <w:sz w:val="28"/>
          <w:szCs w:val="28"/>
        </w:rPr>
      </w:pPr>
      <w:r w:rsidRPr="00754DEC">
        <w:rPr>
          <w:b/>
          <w:bCs/>
          <w:sz w:val="28"/>
          <w:szCs w:val="28"/>
        </w:rPr>
        <w:t>Дорожная карта</w:t>
      </w:r>
      <w:r w:rsidR="00E35AA4" w:rsidRPr="00754DEC">
        <w:rPr>
          <w:b/>
          <w:bCs/>
          <w:sz w:val="28"/>
          <w:szCs w:val="28"/>
        </w:rPr>
        <w:t xml:space="preserve"> методического сопровождения</w:t>
      </w:r>
    </w:p>
    <w:p w14:paraId="67303616" w14:textId="77777777" w:rsidR="0076775F" w:rsidRPr="00754DEC" w:rsidRDefault="00E35AA4" w:rsidP="00E35AA4">
      <w:pPr>
        <w:jc w:val="center"/>
        <w:rPr>
          <w:b/>
          <w:bCs/>
          <w:sz w:val="28"/>
          <w:szCs w:val="28"/>
        </w:rPr>
      </w:pPr>
      <w:r w:rsidRPr="00754DEC">
        <w:rPr>
          <w:b/>
          <w:bCs/>
          <w:sz w:val="28"/>
          <w:szCs w:val="28"/>
        </w:rPr>
        <w:t xml:space="preserve">деятельности педагогов, объединенных в </w:t>
      </w:r>
      <w:proofErr w:type="spellStart"/>
      <w:r w:rsidRPr="00754DEC">
        <w:rPr>
          <w:b/>
          <w:bCs/>
          <w:sz w:val="28"/>
          <w:szCs w:val="28"/>
        </w:rPr>
        <w:t>межфункциональн</w:t>
      </w:r>
      <w:r w:rsidR="0076775F" w:rsidRPr="00754DEC">
        <w:rPr>
          <w:b/>
          <w:bCs/>
          <w:sz w:val="28"/>
          <w:szCs w:val="28"/>
        </w:rPr>
        <w:t>ую</w:t>
      </w:r>
      <w:proofErr w:type="spellEnd"/>
      <w:r w:rsidR="0076775F" w:rsidRPr="00754DEC">
        <w:rPr>
          <w:b/>
          <w:bCs/>
          <w:sz w:val="28"/>
          <w:szCs w:val="28"/>
        </w:rPr>
        <w:t xml:space="preserve"> команду</w:t>
      </w:r>
      <w:r w:rsidRPr="00754DEC">
        <w:rPr>
          <w:b/>
          <w:bCs/>
          <w:sz w:val="28"/>
          <w:szCs w:val="28"/>
        </w:rPr>
        <w:t xml:space="preserve"> </w:t>
      </w:r>
    </w:p>
    <w:p w14:paraId="7058687C" w14:textId="3A5B9A03" w:rsidR="00E35AA4" w:rsidRPr="00754DEC" w:rsidRDefault="0076775F" w:rsidP="00E35AA4">
      <w:pPr>
        <w:jc w:val="center"/>
        <w:rPr>
          <w:b/>
          <w:bCs/>
          <w:sz w:val="28"/>
          <w:szCs w:val="28"/>
        </w:rPr>
      </w:pPr>
      <w:r w:rsidRPr="00754DEC">
        <w:rPr>
          <w:rFonts w:eastAsia="Calibri"/>
          <w:b/>
          <w:bCs/>
          <w:sz w:val="28"/>
          <w:szCs w:val="28"/>
          <w:lang w:eastAsia="en-US"/>
        </w:rPr>
        <w:t>работников образовательных учреждений по дистанционному обучению (МК)</w:t>
      </w:r>
    </w:p>
    <w:p w14:paraId="0AAD60D9" w14:textId="77777777" w:rsidR="0020241B" w:rsidRPr="007B6DC1" w:rsidRDefault="0020241B" w:rsidP="00E35AA4">
      <w:pPr>
        <w:jc w:val="center"/>
        <w:rPr>
          <w:sz w:val="26"/>
          <w:szCs w:val="26"/>
        </w:rPr>
      </w:pPr>
    </w:p>
    <w:p w14:paraId="38692BCA" w14:textId="0C456E53" w:rsidR="00980424" w:rsidRPr="00E77932" w:rsidRDefault="00980424" w:rsidP="00005BE8">
      <w:pPr>
        <w:pStyle w:val="a3"/>
        <w:numPr>
          <w:ilvl w:val="0"/>
          <w:numId w:val="47"/>
        </w:numPr>
        <w:tabs>
          <w:tab w:val="left" w:pos="993"/>
        </w:tabs>
        <w:jc w:val="both"/>
        <w:rPr>
          <w:b/>
          <w:bCs/>
        </w:rPr>
      </w:pPr>
      <w:r w:rsidRPr="00E77932">
        <w:rPr>
          <w:b/>
          <w:bCs/>
        </w:rPr>
        <w:t>Пояснительная записка</w:t>
      </w:r>
    </w:p>
    <w:p w14:paraId="6AF11C2D" w14:textId="473BC706" w:rsidR="00F33631" w:rsidRPr="005F06E0" w:rsidRDefault="00D51BEC" w:rsidP="00B037B9">
      <w:pPr>
        <w:ind w:left="567" w:firstLine="426"/>
        <w:jc w:val="both"/>
      </w:pPr>
      <w:r w:rsidRPr="005F06E0">
        <w:t xml:space="preserve">С 2018 года под кураторством МАУ «Информационно-методический центр» реализуется проект «Цифровое образование: инвестиции </w:t>
      </w:r>
      <w:r w:rsidR="00046905">
        <w:br/>
      </w:r>
      <w:r w:rsidRPr="005F06E0">
        <w:t>в будущее». Целью проекта является создание современной й и безопасной образовательной среды, обеспечивающей формирование ценности к саморазвитию и самообразованию у учащихся через информационно-аналитические и образовательные ресурсы. В рамках проекта осуществляется реализация портфел</w:t>
      </w:r>
      <w:r w:rsidR="00AD1BB9" w:rsidRPr="005F06E0">
        <w:t>ей «Мобильный педагог», «Кадры будущего», «Информационные системы», «Дистанционные образовательные технологии»</w:t>
      </w:r>
      <w:r w:rsidRPr="005F06E0">
        <w:t xml:space="preserve">, </w:t>
      </w:r>
      <w:r w:rsidR="00AD1BB9" w:rsidRPr="005F06E0">
        <w:t>ОУ используют</w:t>
      </w:r>
      <w:r w:rsidRPr="005F06E0">
        <w:t xml:space="preserve"> 5 информационно-аналитических систем (ГИС Образование Югры, «</w:t>
      </w:r>
      <w:proofErr w:type="spellStart"/>
      <w:r w:rsidRPr="005F06E0">
        <w:t>АВЕРС.Библиотека</w:t>
      </w:r>
      <w:proofErr w:type="spellEnd"/>
      <w:r w:rsidRPr="005F06E0">
        <w:t>», «АВЕРС: Управление организацией дополнительного образования детей», РИС ГИА, ФИС ФРДО)</w:t>
      </w:r>
      <w:r w:rsidR="00AD1BB9" w:rsidRPr="005F06E0">
        <w:t xml:space="preserve">. </w:t>
      </w:r>
      <w:r w:rsidR="00DE1374" w:rsidRPr="005F06E0">
        <w:t xml:space="preserve">Вместе с этим в ОУ успешно используют более 20 различных информационно-образовательных сред (РЭШ, </w:t>
      </w:r>
      <w:proofErr w:type="spellStart"/>
      <w:r w:rsidR="00DE1374" w:rsidRPr="005F06E0">
        <w:t>Учи.ру</w:t>
      </w:r>
      <w:proofErr w:type="spellEnd"/>
      <w:r w:rsidR="00DE1374" w:rsidRPr="005F06E0">
        <w:t xml:space="preserve">, МЭО, </w:t>
      </w:r>
      <w:proofErr w:type="spellStart"/>
      <w:r w:rsidR="00DE1374" w:rsidRPr="005F06E0">
        <w:t>Якласс</w:t>
      </w:r>
      <w:proofErr w:type="spellEnd"/>
      <w:r w:rsidR="00DE1374" w:rsidRPr="005F06E0">
        <w:t>, Открытая школа и т.п.) и дистанционные интернет-технологии (</w:t>
      </w:r>
      <w:proofErr w:type="spellStart"/>
      <w:r w:rsidR="00DE1374" w:rsidRPr="005F06E0">
        <w:t>Mirapolis</w:t>
      </w:r>
      <w:proofErr w:type="spellEnd"/>
      <w:r w:rsidR="00DE1374" w:rsidRPr="005F06E0">
        <w:t xml:space="preserve">, </w:t>
      </w:r>
      <w:proofErr w:type="spellStart"/>
      <w:r w:rsidR="00DE1374" w:rsidRPr="005F06E0">
        <w:t>Office</w:t>
      </w:r>
      <w:proofErr w:type="spellEnd"/>
      <w:r w:rsidR="00DE1374" w:rsidRPr="005F06E0">
        <w:t xml:space="preserve"> 365 </w:t>
      </w:r>
      <w:proofErr w:type="spellStart"/>
      <w:r w:rsidR="00DE1374" w:rsidRPr="005F06E0">
        <w:t>Skype</w:t>
      </w:r>
      <w:proofErr w:type="spellEnd"/>
      <w:r w:rsidR="00DE1374" w:rsidRPr="005F06E0">
        <w:t xml:space="preserve"> для бизнеса, </w:t>
      </w:r>
      <w:proofErr w:type="spellStart"/>
      <w:r w:rsidR="00DE1374" w:rsidRPr="005F06E0">
        <w:t>Discord</w:t>
      </w:r>
      <w:proofErr w:type="spellEnd"/>
      <w:r w:rsidR="00DE1374" w:rsidRPr="005F06E0">
        <w:t xml:space="preserve">, </w:t>
      </w:r>
      <w:proofErr w:type="spellStart"/>
      <w:r w:rsidR="00DE1374" w:rsidRPr="005F06E0">
        <w:t>Zoom</w:t>
      </w:r>
      <w:proofErr w:type="spellEnd"/>
      <w:r w:rsidR="00DE1374" w:rsidRPr="005F06E0">
        <w:t xml:space="preserve">, </w:t>
      </w:r>
      <w:proofErr w:type="spellStart"/>
      <w:r w:rsidR="00DE1374" w:rsidRPr="005F06E0">
        <w:t>BigBluebutton</w:t>
      </w:r>
      <w:proofErr w:type="spellEnd"/>
      <w:r w:rsidR="00DE1374" w:rsidRPr="005F06E0">
        <w:t xml:space="preserve">) в образовательном процессе. </w:t>
      </w:r>
    </w:p>
    <w:p w14:paraId="72F2357A" w14:textId="022954E0" w:rsidR="00DE1374" w:rsidRPr="005F06E0" w:rsidRDefault="003654E2" w:rsidP="00B037B9">
      <w:pPr>
        <w:ind w:left="567" w:firstLine="426"/>
        <w:jc w:val="both"/>
      </w:pPr>
      <w:r w:rsidRPr="005F06E0">
        <w:t>С учетом опыта работы предыдущих лет и в</w:t>
      </w:r>
      <w:r w:rsidR="00F33631" w:rsidRPr="005F06E0">
        <w:t xml:space="preserve"> период глобальной пандемии корон</w:t>
      </w:r>
      <w:r w:rsidR="00F9562C" w:rsidRPr="005F06E0">
        <w:t>а</w:t>
      </w:r>
      <w:r w:rsidR="00F33631" w:rsidRPr="005F06E0">
        <w:t xml:space="preserve">вирусной инфекции </w:t>
      </w:r>
      <w:r w:rsidR="00F9562C" w:rsidRPr="005F06E0">
        <w:rPr>
          <w:lang w:val="en-US"/>
        </w:rPr>
        <w:t>COVID</w:t>
      </w:r>
      <w:r w:rsidR="00F9562C" w:rsidRPr="005F06E0">
        <w:t xml:space="preserve">-19 в марте-мае 2019/20 учебного года </w:t>
      </w:r>
      <w:r w:rsidR="005F06E0" w:rsidRPr="005F06E0">
        <w:t>возникла потребность в организации</w:t>
      </w:r>
      <w:r w:rsidR="00F9562C" w:rsidRPr="005F06E0">
        <w:t xml:space="preserve"> качественного </w:t>
      </w:r>
      <w:r w:rsidR="005F06E0" w:rsidRPr="005F06E0">
        <w:t xml:space="preserve">методического сопровождения </w:t>
      </w:r>
      <w:r w:rsidR="00F9562C" w:rsidRPr="005F06E0">
        <w:t>дистанционного образования</w:t>
      </w:r>
      <w:r w:rsidR="005F06E0" w:rsidRPr="005F06E0">
        <w:t>.</w:t>
      </w:r>
    </w:p>
    <w:p w14:paraId="64BF8179" w14:textId="4BF177F8" w:rsidR="00980424" w:rsidRPr="00382C73" w:rsidRDefault="00980424" w:rsidP="00005BE8">
      <w:pPr>
        <w:pStyle w:val="a3"/>
        <w:numPr>
          <w:ilvl w:val="0"/>
          <w:numId w:val="47"/>
        </w:numPr>
        <w:tabs>
          <w:tab w:val="left" w:pos="1134"/>
        </w:tabs>
        <w:ind w:left="993" w:hanging="426"/>
        <w:jc w:val="both"/>
      </w:pPr>
      <w:r w:rsidRPr="00382C73">
        <w:rPr>
          <w:b/>
          <w:color w:val="000000"/>
        </w:rPr>
        <w:t>Методическая тема</w:t>
      </w:r>
      <w:r w:rsidR="0016562B" w:rsidRPr="00382C73">
        <w:rPr>
          <w:b/>
          <w:color w:val="000000"/>
        </w:rPr>
        <w:t>:</w:t>
      </w:r>
      <w:r w:rsidR="0016562B" w:rsidRPr="00382C73">
        <w:rPr>
          <w:bCs/>
          <w:color w:val="000000"/>
        </w:rPr>
        <w:t xml:space="preserve"> использование современных цифровых образовательных технологий в условиях дистанционного </w:t>
      </w:r>
      <w:r w:rsidR="00382C73" w:rsidRPr="00382C73">
        <w:rPr>
          <w:bCs/>
          <w:color w:val="000000"/>
        </w:rPr>
        <w:t>и очного обучения</w:t>
      </w:r>
      <w:r w:rsidR="0016562B" w:rsidRPr="00382C73">
        <w:rPr>
          <w:bCs/>
          <w:color w:val="000000"/>
        </w:rPr>
        <w:t>.</w:t>
      </w:r>
    </w:p>
    <w:p w14:paraId="21D6E1DD" w14:textId="1231901C" w:rsidR="00980424" w:rsidRPr="005F06E0" w:rsidRDefault="00980424" w:rsidP="00005BE8">
      <w:pPr>
        <w:pStyle w:val="a3"/>
        <w:numPr>
          <w:ilvl w:val="0"/>
          <w:numId w:val="47"/>
        </w:numPr>
        <w:ind w:left="993" w:hanging="426"/>
        <w:jc w:val="both"/>
      </w:pPr>
      <w:r w:rsidRPr="00FD3E62">
        <w:rPr>
          <w:b/>
          <w:color w:val="000000"/>
        </w:rPr>
        <w:t>Цель</w:t>
      </w:r>
      <w:r w:rsidR="00F85AAB" w:rsidRPr="00FD3E62">
        <w:rPr>
          <w:b/>
          <w:color w:val="000000"/>
        </w:rPr>
        <w:t>:</w:t>
      </w:r>
      <w:r w:rsidR="00F85AAB" w:rsidRPr="005F06E0">
        <w:rPr>
          <w:bCs/>
          <w:color w:val="000000"/>
        </w:rPr>
        <w:t xml:space="preserve"> </w:t>
      </w:r>
      <w:r w:rsidR="003654E2" w:rsidRPr="005F06E0">
        <w:rPr>
          <w:bCs/>
          <w:color w:val="000000"/>
        </w:rPr>
        <w:t>формирование единых подходов для всех педагогов общеобразовательной организации к реализации образовательных программ (всех уровней) с использованием электронного обучения и дистанционных образовательных технологий.</w:t>
      </w:r>
    </w:p>
    <w:p w14:paraId="4BA3AC22" w14:textId="70DDC11D" w:rsidR="00980424" w:rsidRPr="00FD3E62" w:rsidRDefault="00980424" w:rsidP="00005BE8">
      <w:pPr>
        <w:pStyle w:val="a3"/>
        <w:numPr>
          <w:ilvl w:val="0"/>
          <w:numId w:val="47"/>
        </w:numPr>
        <w:shd w:val="clear" w:color="auto" w:fill="FFFFFF"/>
        <w:tabs>
          <w:tab w:val="left" w:pos="851"/>
          <w:tab w:val="left" w:pos="993"/>
        </w:tabs>
        <w:spacing w:before="30" w:after="30"/>
        <w:jc w:val="both"/>
        <w:rPr>
          <w:b/>
          <w:color w:val="000000"/>
        </w:rPr>
      </w:pPr>
      <w:r w:rsidRPr="00FD3E62">
        <w:rPr>
          <w:b/>
          <w:color w:val="000000"/>
        </w:rPr>
        <w:t>Задачи</w:t>
      </w:r>
      <w:r w:rsidR="00FD3E62" w:rsidRPr="00FD3E62">
        <w:rPr>
          <w:b/>
          <w:color w:val="000000"/>
        </w:rPr>
        <w:t>:</w:t>
      </w:r>
    </w:p>
    <w:p w14:paraId="326EDF46" w14:textId="55919CF8" w:rsidR="00071326" w:rsidRPr="005F06E0" w:rsidRDefault="00071326" w:rsidP="005F06E0">
      <w:pPr>
        <w:pStyle w:val="a3"/>
        <w:numPr>
          <w:ilvl w:val="1"/>
          <w:numId w:val="46"/>
        </w:numPr>
        <w:shd w:val="clear" w:color="auto" w:fill="FFFFFF"/>
        <w:tabs>
          <w:tab w:val="left" w:pos="851"/>
        </w:tabs>
        <w:spacing w:before="30" w:after="30"/>
        <w:jc w:val="both"/>
        <w:rPr>
          <w:color w:val="000000"/>
        </w:rPr>
      </w:pPr>
      <w:r w:rsidRPr="005F06E0">
        <w:rPr>
          <w:bCs/>
          <w:color w:val="000000"/>
        </w:rPr>
        <w:t xml:space="preserve">Информировать педагогов о </w:t>
      </w:r>
      <w:r w:rsidR="00595358" w:rsidRPr="005F06E0">
        <w:rPr>
          <w:bCs/>
          <w:color w:val="000000"/>
        </w:rPr>
        <w:t>передовых цифровых образовательных технологиях</w:t>
      </w:r>
      <w:r w:rsidRPr="005F06E0">
        <w:rPr>
          <w:bCs/>
          <w:color w:val="000000"/>
        </w:rPr>
        <w:t xml:space="preserve"> </w:t>
      </w:r>
    </w:p>
    <w:p w14:paraId="0614E0BC" w14:textId="0A03D56F" w:rsidR="00A65985" w:rsidRPr="005F06E0" w:rsidRDefault="00A65985" w:rsidP="005F06E0">
      <w:pPr>
        <w:pStyle w:val="a3"/>
        <w:numPr>
          <w:ilvl w:val="1"/>
          <w:numId w:val="46"/>
        </w:numPr>
        <w:shd w:val="clear" w:color="auto" w:fill="FFFFFF"/>
        <w:tabs>
          <w:tab w:val="left" w:pos="851"/>
        </w:tabs>
        <w:spacing w:before="30" w:after="30"/>
        <w:jc w:val="both"/>
        <w:rPr>
          <w:bCs/>
          <w:color w:val="000000"/>
        </w:rPr>
      </w:pPr>
      <w:r w:rsidRPr="005F06E0">
        <w:rPr>
          <w:bCs/>
          <w:color w:val="000000"/>
        </w:rPr>
        <w:t xml:space="preserve">Обеспечить повышение цифровых компетенций </w:t>
      </w:r>
      <w:r w:rsidR="00AD144B" w:rsidRPr="005F06E0">
        <w:rPr>
          <w:bCs/>
          <w:color w:val="000000"/>
        </w:rPr>
        <w:t xml:space="preserve">педагогов при работе с цифровыми образовательными технологиями посредством обучения на КПК, вебинарах и иных мероприятиях по работе с цифровыми образовательными </w:t>
      </w:r>
      <w:r w:rsidR="002F00D7">
        <w:rPr>
          <w:bCs/>
          <w:color w:val="000000"/>
        </w:rPr>
        <w:t>ресурсами</w:t>
      </w:r>
      <w:r w:rsidR="00AD144B" w:rsidRPr="005F06E0">
        <w:rPr>
          <w:bCs/>
          <w:color w:val="000000"/>
        </w:rPr>
        <w:t>;</w:t>
      </w:r>
    </w:p>
    <w:p w14:paraId="29987ED7" w14:textId="1D949266" w:rsidR="00AD144B" w:rsidRPr="005F06E0" w:rsidRDefault="00AD144B" w:rsidP="005F06E0">
      <w:pPr>
        <w:pStyle w:val="a3"/>
        <w:numPr>
          <w:ilvl w:val="1"/>
          <w:numId w:val="46"/>
        </w:numPr>
        <w:shd w:val="clear" w:color="auto" w:fill="FFFFFF"/>
        <w:tabs>
          <w:tab w:val="left" w:pos="851"/>
        </w:tabs>
        <w:spacing w:before="30" w:after="30"/>
        <w:jc w:val="both"/>
        <w:rPr>
          <w:bCs/>
          <w:color w:val="000000"/>
        </w:rPr>
      </w:pPr>
      <w:r w:rsidRPr="005F06E0">
        <w:rPr>
          <w:bCs/>
          <w:color w:val="000000"/>
        </w:rPr>
        <w:t>Организовать мониторинг использования цифровых образовательных технологий педагогами;</w:t>
      </w:r>
    </w:p>
    <w:p w14:paraId="67C10867" w14:textId="501FBCCB" w:rsidR="00AD144B" w:rsidRDefault="00AD144B" w:rsidP="005F06E0">
      <w:pPr>
        <w:pStyle w:val="a3"/>
        <w:numPr>
          <w:ilvl w:val="1"/>
          <w:numId w:val="46"/>
        </w:numPr>
        <w:shd w:val="clear" w:color="auto" w:fill="FFFFFF"/>
        <w:tabs>
          <w:tab w:val="left" w:pos="851"/>
        </w:tabs>
        <w:spacing w:before="30" w:after="30"/>
        <w:jc w:val="both"/>
        <w:rPr>
          <w:bCs/>
          <w:color w:val="000000"/>
        </w:rPr>
      </w:pPr>
      <w:r w:rsidRPr="005F06E0">
        <w:rPr>
          <w:bCs/>
          <w:color w:val="000000"/>
        </w:rPr>
        <w:t>Обеспечить информационно-</w:t>
      </w:r>
      <w:r w:rsidR="00424123" w:rsidRPr="005F06E0">
        <w:rPr>
          <w:bCs/>
          <w:color w:val="000000"/>
        </w:rPr>
        <w:t xml:space="preserve">методическое сопровождение педагогов по работе с цифровыми образовательными платформами </w:t>
      </w:r>
    </w:p>
    <w:p w14:paraId="6C9A9DCC" w14:textId="795DF67E" w:rsidR="002F00D7" w:rsidRPr="005F06E0" w:rsidRDefault="002F00D7" w:rsidP="005F06E0">
      <w:pPr>
        <w:pStyle w:val="a3"/>
        <w:numPr>
          <w:ilvl w:val="1"/>
          <w:numId w:val="46"/>
        </w:numPr>
        <w:shd w:val="clear" w:color="auto" w:fill="FFFFFF"/>
        <w:tabs>
          <w:tab w:val="left" w:pos="851"/>
        </w:tabs>
        <w:spacing w:before="30" w:after="30"/>
        <w:jc w:val="both"/>
        <w:rPr>
          <w:bCs/>
          <w:color w:val="000000"/>
        </w:rPr>
      </w:pPr>
      <w:r>
        <w:rPr>
          <w:bCs/>
          <w:color w:val="000000"/>
        </w:rPr>
        <w:t>Создать электронный методический сборник по работе с цифровыми образовательными ресурсами.</w:t>
      </w:r>
    </w:p>
    <w:p w14:paraId="610F6DD0" w14:textId="4AD4F5AE" w:rsidR="00980424" w:rsidRPr="00E77932" w:rsidRDefault="00980424" w:rsidP="00005BE8">
      <w:pPr>
        <w:pStyle w:val="a3"/>
        <w:numPr>
          <w:ilvl w:val="0"/>
          <w:numId w:val="47"/>
        </w:numPr>
        <w:tabs>
          <w:tab w:val="left" w:pos="426"/>
          <w:tab w:val="left" w:pos="993"/>
        </w:tabs>
        <w:jc w:val="both"/>
        <w:rPr>
          <w:b/>
        </w:rPr>
      </w:pPr>
      <w:r w:rsidRPr="00E77932">
        <w:rPr>
          <w:b/>
        </w:rPr>
        <w:t>Пре</w:t>
      </w:r>
      <w:r w:rsidR="00FE6D4F" w:rsidRPr="00E77932">
        <w:rPr>
          <w:b/>
        </w:rPr>
        <w:t>д</w:t>
      </w:r>
      <w:r w:rsidRPr="00E77932">
        <w:rPr>
          <w:b/>
        </w:rPr>
        <w:t>полагаемый результат</w:t>
      </w:r>
      <w:r w:rsidR="00737C2A" w:rsidRPr="00E77932">
        <w:rPr>
          <w:b/>
        </w:rPr>
        <w:t>:</w:t>
      </w:r>
    </w:p>
    <w:p w14:paraId="672D10C3" w14:textId="6FF30C2F" w:rsidR="007D5E26" w:rsidRPr="005F06E0" w:rsidRDefault="007D5E26" w:rsidP="005F06E0">
      <w:pPr>
        <w:pStyle w:val="a3"/>
        <w:numPr>
          <w:ilvl w:val="0"/>
          <w:numId w:val="48"/>
        </w:numPr>
        <w:tabs>
          <w:tab w:val="left" w:pos="426"/>
          <w:tab w:val="left" w:pos="851"/>
        </w:tabs>
        <w:jc w:val="both"/>
      </w:pPr>
      <w:r w:rsidRPr="005F06E0">
        <w:rPr>
          <w:bCs/>
        </w:rPr>
        <w:t xml:space="preserve">Не менее 20% количества педагогов, прошедших курсы повышения квалификации по </w:t>
      </w:r>
      <w:r w:rsidR="00FE6D4F" w:rsidRPr="005F06E0">
        <w:rPr>
          <w:bCs/>
        </w:rPr>
        <w:t xml:space="preserve">вопросам цифровой компетентности; </w:t>
      </w:r>
    </w:p>
    <w:p w14:paraId="5A275A2A" w14:textId="5B4F052C" w:rsidR="00FE6D4F" w:rsidRPr="005F06E0" w:rsidRDefault="00FE6D4F" w:rsidP="005F06E0">
      <w:pPr>
        <w:pStyle w:val="a3"/>
        <w:numPr>
          <w:ilvl w:val="0"/>
          <w:numId w:val="48"/>
        </w:numPr>
        <w:tabs>
          <w:tab w:val="left" w:pos="426"/>
          <w:tab w:val="left" w:pos="851"/>
        </w:tabs>
        <w:jc w:val="both"/>
      </w:pPr>
      <w:r w:rsidRPr="005F06E0">
        <w:t xml:space="preserve">Качественное участие педагогов-участников МК в мероприятиях по диссеминации педагогического опыта по вопросам работы </w:t>
      </w:r>
      <w:r w:rsidR="00046905">
        <w:br/>
      </w:r>
      <w:r w:rsidRPr="005F06E0">
        <w:t>с ЦОП и ДТ;</w:t>
      </w:r>
    </w:p>
    <w:p w14:paraId="4ACB166C" w14:textId="663D7838" w:rsidR="00FE6D4F" w:rsidRPr="005F06E0" w:rsidRDefault="005046F1" w:rsidP="005F06E0">
      <w:pPr>
        <w:pStyle w:val="a3"/>
        <w:numPr>
          <w:ilvl w:val="0"/>
          <w:numId w:val="48"/>
        </w:numPr>
        <w:tabs>
          <w:tab w:val="left" w:pos="426"/>
          <w:tab w:val="left" w:pos="851"/>
        </w:tabs>
        <w:jc w:val="both"/>
      </w:pPr>
      <w:r w:rsidRPr="005F06E0">
        <w:t>Повышение уровня владения цифровыми компетенциями педагогами образовательных учреждений при работе с цифровыми образовательными технологиями (участие в КПК, в мастер-классах, вебинарах, участие в конкурсах методических разработок);</w:t>
      </w:r>
    </w:p>
    <w:p w14:paraId="27F4C01F" w14:textId="78FB9044" w:rsidR="00980424" w:rsidRPr="00E77932" w:rsidRDefault="00980424" w:rsidP="00FD3E62">
      <w:pPr>
        <w:pStyle w:val="11"/>
        <w:numPr>
          <w:ilvl w:val="0"/>
          <w:numId w:val="47"/>
        </w:numPr>
        <w:tabs>
          <w:tab w:val="left" w:pos="426"/>
          <w:tab w:val="left" w:pos="993"/>
        </w:tabs>
        <w:rPr>
          <w:b/>
        </w:rPr>
      </w:pPr>
      <w:r w:rsidRPr="00E77932">
        <w:rPr>
          <w:b/>
        </w:rPr>
        <w:t>Планирование деятельности на 20</w:t>
      </w:r>
      <w:r w:rsidR="003D3D5D" w:rsidRPr="00E77932">
        <w:rPr>
          <w:b/>
        </w:rPr>
        <w:t>20</w:t>
      </w:r>
      <w:r w:rsidRPr="00E77932">
        <w:rPr>
          <w:b/>
        </w:rPr>
        <w:t>/2</w:t>
      </w:r>
      <w:r w:rsidR="003D3D5D" w:rsidRPr="00E77932">
        <w:rPr>
          <w:b/>
        </w:rPr>
        <w:t>1</w:t>
      </w:r>
      <w:r w:rsidRPr="00E77932">
        <w:rPr>
          <w:b/>
        </w:rPr>
        <w:t xml:space="preserve"> учебный год:</w:t>
      </w:r>
    </w:p>
    <w:p w14:paraId="49409284" w14:textId="1FC7E1E9" w:rsidR="001A4717" w:rsidRPr="005F06E0" w:rsidRDefault="001A4717" w:rsidP="005F06E0">
      <w:pPr>
        <w:pStyle w:val="11"/>
        <w:numPr>
          <w:ilvl w:val="0"/>
          <w:numId w:val="40"/>
        </w:numPr>
        <w:tabs>
          <w:tab w:val="left" w:pos="426"/>
          <w:tab w:val="left" w:pos="993"/>
        </w:tabs>
        <w:rPr>
          <w:bCs/>
        </w:rPr>
      </w:pPr>
      <w:r w:rsidRPr="005F06E0">
        <w:rPr>
          <w:bCs/>
        </w:rPr>
        <w:t>организовать участие педагогов общеобразовательных учреждений в диссеминации опыта работы по применению цифровых образовательных платформ</w:t>
      </w:r>
      <w:r w:rsidR="007D5E26" w:rsidRPr="005F06E0">
        <w:rPr>
          <w:bCs/>
        </w:rPr>
        <w:t xml:space="preserve"> (ЦОД)</w:t>
      </w:r>
      <w:r w:rsidRPr="005F06E0">
        <w:rPr>
          <w:bCs/>
        </w:rPr>
        <w:t xml:space="preserve"> и дистанционных технологий</w:t>
      </w:r>
      <w:r w:rsidR="007D5E26" w:rsidRPr="005F06E0">
        <w:rPr>
          <w:bCs/>
        </w:rPr>
        <w:t xml:space="preserve"> (ДТ)</w:t>
      </w:r>
      <w:r w:rsidRPr="005F06E0">
        <w:rPr>
          <w:bCs/>
        </w:rPr>
        <w:t>.</w:t>
      </w:r>
    </w:p>
    <w:p w14:paraId="623DCD49" w14:textId="6BAC908F" w:rsidR="001A4717" w:rsidRPr="005F06E0" w:rsidRDefault="001A4717" w:rsidP="005F06E0">
      <w:pPr>
        <w:pStyle w:val="11"/>
        <w:numPr>
          <w:ilvl w:val="0"/>
          <w:numId w:val="40"/>
        </w:numPr>
        <w:tabs>
          <w:tab w:val="left" w:pos="426"/>
          <w:tab w:val="left" w:pos="993"/>
        </w:tabs>
        <w:rPr>
          <w:bCs/>
        </w:rPr>
      </w:pPr>
      <w:r w:rsidRPr="005F06E0">
        <w:rPr>
          <w:bCs/>
        </w:rPr>
        <w:lastRenderedPageBreak/>
        <w:t>выявить затруднения педагогов при проведении уроков с применением ЦОП и дистанционных технологий</w:t>
      </w:r>
    </w:p>
    <w:p w14:paraId="4703B3BB" w14:textId="179A68F6" w:rsidR="001A4717" w:rsidRPr="005F06E0" w:rsidRDefault="001A4717" w:rsidP="005F06E0">
      <w:pPr>
        <w:pStyle w:val="11"/>
        <w:numPr>
          <w:ilvl w:val="0"/>
          <w:numId w:val="40"/>
        </w:numPr>
        <w:tabs>
          <w:tab w:val="left" w:pos="426"/>
          <w:tab w:val="left" w:pos="993"/>
        </w:tabs>
        <w:rPr>
          <w:bCs/>
        </w:rPr>
      </w:pPr>
      <w:r w:rsidRPr="005F06E0">
        <w:rPr>
          <w:bCs/>
        </w:rPr>
        <w:t>создать и распространить информационно-методический сборник</w:t>
      </w:r>
      <w:r w:rsidR="007D5E26" w:rsidRPr="005F06E0">
        <w:rPr>
          <w:bCs/>
        </w:rPr>
        <w:t xml:space="preserve"> </w:t>
      </w:r>
      <w:r w:rsidRPr="005F06E0">
        <w:rPr>
          <w:bCs/>
        </w:rPr>
        <w:t>по работе с ЦОП и ДТ.</w:t>
      </w:r>
    </w:p>
    <w:p w14:paraId="737B2CE4" w14:textId="77777777" w:rsidR="00980424" w:rsidRPr="007B6DC1" w:rsidRDefault="00980424" w:rsidP="00E35AA4">
      <w:pPr>
        <w:jc w:val="center"/>
      </w:pPr>
    </w:p>
    <w:p w14:paraId="5776198B" w14:textId="12370612" w:rsidR="00971D88" w:rsidRDefault="00971D88" w:rsidP="00005BE8">
      <w:pPr>
        <w:pStyle w:val="a3"/>
        <w:numPr>
          <w:ilvl w:val="0"/>
          <w:numId w:val="36"/>
        </w:numPr>
        <w:tabs>
          <w:tab w:val="left" w:pos="851"/>
        </w:tabs>
        <w:ind w:left="0" w:firstLine="567"/>
        <w:rPr>
          <w:b/>
          <w:sz w:val="28"/>
          <w:szCs w:val="28"/>
        </w:rPr>
      </w:pPr>
      <w:r w:rsidRPr="00005BE8">
        <w:rPr>
          <w:b/>
          <w:sz w:val="28"/>
          <w:szCs w:val="28"/>
        </w:rPr>
        <w:t>Организация мероприятий по направлению деятельности МК</w:t>
      </w:r>
    </w:p>
    <w:p w14:paraId="63F08D92" w14:textId="77777777" w:rsidR="00754DEC" w:rsidRPr="00754DEC" w:rsidRDefault="00754DEC" w:rsidP="00754DEC">
      <w:pPr>
        <w:tabs>
          <w:tab w:val="left" w:pos="851"/>
        </w:tabs>
        <w:rPr>
          <w:b/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842"/>
        <w:gridCol w:w="2410"/>
        <w:gridCol w:w="3119"/>
        <w:gridCol w:w="2693"/>
      </w:tblGrid>
      <w:tr w:rsidR="00971D88" w:rsidRPr="007B6DC1" w14:paraId="09510007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C6EE" w14:textId="77777777" w:rsidR="00971D88" w:rsidRPr="007B6DC1" w:rsidRDefault="00971D88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85B4" w14:textId="77777777" w:rsidR="00971D88" w:rsidRPr="007B6DC1" w:rsidRDefault="00971D88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4427" w14:textId="77777777" w:rsidR="00971D88" w:rsidRPr="007B6DC1" w:rsidRDefault="00971D88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t>Категория участников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4617" w14:textId="5493E3A9" w:rsidR="00971D88" w:rsidRPr="007B6DC1" w:rsidRDefault="00971D88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="00536119">
              <w:rPr>
                <w:sz w:val="22"/>
                <w:szCs w:val="22"/>
                <w:lang w:eastAsia="en-US"/>
              </w:rPr>
              <w:t>транслирующей стороны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A37E" w14:textId="77777777" w:rsidR="00971D88" w:rsidRPr="007B6DC1" w:rsidRDefault="00971D88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t>Ответственный</w:t>
            </w:r>
          </w:p>
        </w:tc>
      </w:tr>
      <w:tr w:rsidR="00971D88" w:rsidRPr="007B6DC1" w14:paraId="18DFFD93" w14:textId="77777777" w:rsidTr="007B6DC1"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B90" w14:textId="25AA1000" w:rsidR="00971D88" w:rsidRPr="007B6DC1" w:rsidRDefault="00D437A1" w:rsidP="005361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C3D99">
              <w:rPr>
                <w:b/>
                <w:sz w:val="28"/>
                <w:szCs w:val="28"/>
              </w:rPr>
              <w:t>Д</w:t>
            </w:r>
            <w:r w:rsidR="00971D88" w:rsidRPr="00FC3D99">
              <w:rPr>
                <w:b/>
                <w:sz w:val="28"/>
                <w:szCs w:val="28"/>
              </w:rPr>
              <w:t>ля педагогов</w:t>
            </w:r>
            <w:r w:rsidR="00CB41F2" w:rsidRPr="00FC3D9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14413" w:rsidRPr="007B6DC1" w14:paraId="1F546B46" w14:textId="77777777" w:rsidTr="007B6DC1"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411A" w14:textId="547700D7" w:rsidR="00C14413" w:rsidRPr="007B6DC1" w:rsidRDefault="00B21102" w:rsidP="005361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Работа с ц</w:t>
            </w:r>
            <w:r w:rsidR="00C14413">
              <w:rPr>
                <w:b/>
                <w:sz w:val="22"/>
                <w:szCs w:val="22"/>
              </w:rPr>
              <w:t>ифров</w:t>
            </w:r>
            <w:r>
              <w:rPr>
                <w:b/>
                <w:sz w:val="22"/>
                <w:szCs w:val="22"/>
              </w:rPr>
              <w:t>ой</w:t>
            </w:r>
            <w:r w:rsidR="00C14413">
              <w:rPr>
                <w:b/>
                <w:sz w:val="22"/>
                <w:szCs w:val="22"/>
              </w:rPr>
              <w:t xml:space="preserve"> образовательн</w:t>
            </w:r>
            <w:r>
              <w:rPr>
                <w:b/>
                <w:sz w:val="22"/>
                <w:szCs w:val="22"/>
              </w:rPr>
              <w:t>ой</w:t>
            </w:r>
            <w:r w:rsidR="00C14413">
              <w:rPr>
                <w:b/>
                <w:sz w:val="22"/>
                <w:szCs w:val="22"/>
              </w:rPr>
              <w:t xml:space="preserve"> платформ</w:t>
            </w:r>
            <w:r>
              <w:rPr>
                <w:b/>
                <w:sz w:val="22"/>
                <w:szCs w:val="22"/>
              </w:rPr>
              <w:t>ой</w:t>
            </w:r>
            <w:r w:rsidR="00C14413">
              <w:rPr>
                <w:b/>
                <w:sz w:val="22"/>
                <w:szCs w:val="22"/>
              </w:rPr>
              <w:t xml:space="preserve"> МЭО</w:t>
            </w:r>
          </w:p>
        </w:tc>
      </w:tr>
      <w:tr w:rsidR="00B21102" w:rsidRPr="007B6DC1" w14:paraId="7B317EF8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B4F6" w14:textId="72D89249" w:rsidR="00B21102" w:rsidRPr="00FC3D99" w:rsidRDefault="00B21102" w:rsidP="00FC3D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>Форсайт-сессия «Реализация образовательных программ в период обучения в дистанционном формате (на примере ИС «Мобильное электронное образование»)»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2EC" w14:textId="18FDAF68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9B" w14:textId="2F95668A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Учителя-предметники, молодые специалисты, учителя начальной школы, методисты, заместители директора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A53B" w14:textId="0B29C5E1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МБОУ «Сургутская технологическая школа»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7086" w14:textId="5C98F638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</w:t>
            </w:r>
          </w:p>
        </w:tc>
      </w:tr>
      <w:tr w:rsidR="00B21102" w:rsidRPr="007B6DC1" w14:paraId="7AFEC5C8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AF2A" w14:textId="74E3BB06" w:rsidR="00B21102" w:rsidRPr="00FC3D99" w:rsidRDefault="00B21102" w:rsidP="00FC3D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>Вебинары «Использование МЭО. Технология смешанного обучения»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A96A" w14:textId="5F8AC379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021A" w14:textId="387D212A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Учителя-предметники, учителя начальной школы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7AEE" w14:textId="5E39D5FC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156" w14:textId="77777777" w:rsidR="00841C0D" w:rsidRPr="00FC3D99" w:rsidRDefault="00841C0D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4B64F459" w14:textId="26710B10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</w:t>
            </w:r>
            <w:r w:rsidR="00841C0D" w:rsidRPr="00FC3D99">
              <w:rPr>
                <w:sz w:val="22"/>
                <w:szCs w:val="22"/>
                <w:lang w:eastAsia="en-US"/>
              </w:rPr>
              <w:t xml:space="preserve"> методист МАУ «Информационно-методический центр»</w:t>
            </w:r>
          </w:p>
        </w:tc>
      </w:tr>
      <w:tr w:rsidR="00B21102" w:rsidRPr="007B6DC1" w14:paraId="78DE38AA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30C" w14:textId="14E1FD62" w:rsidR="00B21102" w:rsidRPr="00FC3D99" w:rsidRDefault="00B21102" w:rsidP="00FC3D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>Мастер-класс «Практики использования МЭО в учебном процессе»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F4C" w14:textId="3C227E3E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7B94" w14:textId="6390FE01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Учителя-предметники, молодые специалисты, учителя начальной школы, методисты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B5DA" w14:textId="39C8F991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BE5" w14:textId="77777777" w:rsidR="00841C0D" w:rsidRPr="00FC3D99" w:rsidRDefault="00841C0D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6CD66B45" w14:textId="59C23A4E" w:rsidR="00B21102" w:rsidRPr="00FC3D99" w:rsidRDefault="00841C0D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B21102" w:rsidRPr="007B6DC1" w14:paraId="333385E4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982" w14:textId="5341133E" w:rsidR="00B21102" w:rsidRPr="00FC3D99" w:rsidRDefault="00B21102" w:rsidP="00FC3D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>Мастер-класс «Возможности использования ресурсов МЭО для создания модели современного урока»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948" w14:textId="5A088FBC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5BF" w14:textId="1DB09C38" w:rsidR="00B21102" w:rsidRPr="00FC3D99" w:rsidRDefault="00B21102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Учителя-предметники, молодые специалисты, учителя начальной школы, методисты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8C5" w14:textId="63AB04E7" w:rsidR="00B21102" w:rsidRPr="00FC3D99" w:rsidRDefault="00841C0D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Представители ц</w:t>
            </w:r>
            <w:r w:rsidR="00B21102" w:rsidRPr="00FC3D99">
              <w:rPr>
                <w:sz w:val="22"/>
                <w:szCs w:val="22"/>
                <w:lang w:eastAsia="en-US"/>
              </w:rPr>
              <w:t>ифров</w:t>
            </w:r>
            <w:r w:rsidRPr="00FC3D99">
              <w:rPr>
                <w:sz w:val="22"/>
                <w:szCs w:val="22"/>
                <w:lang w:eastAsia="en-US"/>
              </w:rPr>
              <w:t xml:space="preserve">ой </w:t>
            </w:r>
            <w:r w:rsidR="00B21102" w:rsidRPr="00FC3D99">
              <w:rPr>
                <w:sz w:val="22"/>
                <w:szCs w:val="22"/>
                <w:lang w:eastAsia="en-US"/>
              </w:rPr>
              <w:t>образовательн</w:t>
            </w:r>
            <w:r w:rsidRPr="00FC3D99">
              <w:rPr>
                <w:sz w:val="22"/>
                <w:szCs w:val="22"/>
                <w:lang w:eastAsia="en-US"/>
              </w:rPr>
              <w:t>ой</w:t>
            </w:r>
            <w:r w:rsidR="00B21102" w:rsidRPr="00FC3D99">
              <w:rPr>
                <w:sz w:val="22"/>
                <w:szCs w:val="22"/>
                <w:lang w:eastAsia="en-US"/>
              </w:rPr>
              <w:t xml:space="preserve"> </w:t>
            </w:r>
            <w:r w:rsidRPr="00FC3D99">
              <w:rPr>
                <w:sz w:val="22"/>
                <w:szCs w:val="22"/>
                <w:lang w:eastAsia="en-US"/>
              </w:rPr>
              <w:t>платформы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7DEE" w14:textId="77777777" w:rsidR="00841C0D" w:rsidRPr="00FC3D99" w:rsidRDefault="00841C0D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3E53E2E0" w14:textId="0B43A5D8" w:rsidR="00B21102" w:rsidRPr="00FC3D99" w:rsidRDefault="00841C0D" w:rsidP="00FC3D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690F0BE4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39C7" w14:textId="6BA99E94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Мониторинг использования МЭО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572" w14:textId="65E87B05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B33" w14:textId="5366DAEA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3A1" w14:textId="5E886E23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МАУ «Информационно методический центр»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D1A2" w14:textId="7E618FD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23177A93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3875" w14:textId="7C29B283" w:rsidR="0015358B" w:rsidRPr="002F00D7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Оперативное информирование администраторов МЭО по вопросам работы платформой в группе </w:t>
            </w:r>
            <w:r>
              <w:rPr>
                <w:bCs/>
                <w:sz w:val="22"/>
                <w:szCs w:val="22"/>
                <w:lang w:val="en-US"/>
              </w:rPr>
              <w:t>Viber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09B" w14:textId="0F96B31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475" w14:textId="230C313F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Школьные администраторы МЭО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0E2F" w14:textId="50A34B5B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Школьные администраторы МЭО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D7D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4AF7E4F5" w14:textId="51944C5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 xml:space="preserve">Гайдар Д.С. методист </w:t>
            </w:r>
            <w:r w:rsidRPr="00FC3D99">
              <w:rPr>
                <w:sz w:val="22"/>
                <w:szCs w:val="22"/>
                <w:lang w:eastAsia="en-US"/>
              </w:rPr>
              <w:lastRenderedPageBreak/>
              <w:t>МАУ «Информационно-методический центр»</w:t>
            </w:r>
          </w:p>
        </w:tc>
      </w:tr>
      <w:tr w:rsidR="0015358B" w:rsidRPr="007B6DC1" w14:paraId="338FAFD6" w14:textId="77777777" w:rsidTr="00F3437C"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A410" w14:textId="3CFD9F06" w:rsidR="0015358B" w:rsidRDefault="0015358B" w:rsidP="001535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437A1">
              <w:rPr>
                <w:b/>
              </w:rPr>
              <w:lastRenderedPageBreak/>
              <w:t xml:space="preserve">Работа с цифровой образовательной платформой </w:t>
            </w:r>
            <w:proofErr w:type="spellStart"/>
            <w:r w:rsidRPr="00D437A1">
              <w:rPr>
                <w:b/>
              </w:rPr>
              <w:t>Учи.ру</w:t>
            </w:r>
            <w:proofErr w:type="spellEnd"/>
          </w:p>
        </w:tc>
      </w:tr>
      <w:tr w:rsidR="0015358B" w:rsidRPr="007B6DC1" w14:paraId="56E655D2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CF4E" w14:textId="31067D45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 xml:space="preserve">Вебинары от представителей </w:t>
            </w:r>
            <w:proofErr w:type="spellStart"/>
            <w:r w:rsidRPr="00FC3D99">
              <w:rPr>
                <w:bCs/>
                <w:sz w:val="22"/>
                <w:szCs w:val="22"/>
              </w:rPr>
              <w:t>Учи.ру</w:t>
            </w:r>
            <w:proofErr w:type="spellEnd"/>
            <w:r w:rsidRPr="00FC3D99">
              <w:rPr>
                <w:bCs/>
                <w:sz w:val="22"/>
                <w:szCs w:val="22"/>
              </w:rPr>
              <w:t xml:space="preserve"> «Использование интерактивной среды </w:t>
            </w:r>
            <w:proofErr w:type="spellStart"/>
            <w:r w:rsidRPr="00FC3D99">
              <w:rPr>
                <w:bCs/>
                <w:sz w:val="22"/>
                <w:szCs w:val="22"/>
              </w:rPr>
              <w:t>Учи.ру</w:t>
            </w:r>
            <w:proofErr w:type="spellEnd"/>
            <w:r w:rsidRPr="00FC3D99">
              <w:rPr>
                <w:bCs/>
                <w:sz w:val="22"/>
                <w:szCs w:val="22"/>
              </w:rPr>
              <w:t xml:space="preserve"> при дистанционном образовании»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C664" w14:textId="1CED95E0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C91D" w14:textId="424BA703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Учителя-предметники, молодые специалисты, учителя начальной школы, методисты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EC2" w14:textId="53B1AB59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Представители цифровой образовательной платформы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E5D1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3ACC9E6C" w14:textId="104318AA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45DC73A6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1C21" w14:textId="3C017BFF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 xml:space="preserve">Вебинары от представителей </w:t>
            </w:r>
            <w:proofErr w:type="spellStart"/>
            <w:r w:rsidRPr="00FC3D99">
              <w:rPr>
                <w:bCs/>
                <w:sz w:val="22"/>
                <w:szCs w:val="22"/>
              </w:rPr>
              <w:t>Учи.ру</w:t>
            </w:r>
            <w:proofErr w:type="spellEnd"/>
            <w:r w:rsidRPr="00FC3D99">
              <w:rPr>
                <w:bCs/>
                <w:sz w:val="22"/>
                <w:szCs w:val="22"/>
              </w:rPr>
              <w:t xml:space="preserve"> «Образовательная платформа </w:t>
            </w:r>
            <w:proofErr w:type="spellStart"/>
            <w:r w:rsidRPr="00FC3D99">
              <w:rPr>
                <w:bCs/>
                <w:sz w:val="22"/>
                <w:szCs w:val="22"/>
              </w:rPr>
              <w:t>Учи.ру</w:t>
            </w:r>
            <w:proofErr w:type="spellEnd"/>
            <w:r w:rsidRPr="00FC3D99">
              <w:rPr>
                <w:bCs/>
                <w:sz w:val="22"/>
                <w:szCs w:val="22"/>
              </w:rPr>
              <w:t xml:space="preserve"> как инструмент повышения мотивации для мл. школьников»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074" w14:textId="7915EF92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7A0A" w14:textId="0FC7293D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 начальной школы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870" w14:textId="4E6F3168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Представители цифровой образовательной платформы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D5B0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346FF37B" w14:textId="5994AE9F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39E5F307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A27" w14:textId="43687A36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 xml:space="preserve">Вебинар «Возможности образовательной платформы </w:t>
            </w:r>
            <w:proofErr w:type="spellStart"/>
            <w:r w:rsidRPr="00FC3D99">
              <w:rPr>
                <w:bCs/>
                <w:sz w:val="22"/>
                <w:szCs w:val="22"/>
              </w:rPr>
              <w:t>Учи.ру</w:t>
            </w:r>
            <w:proofErr w:type="spellEnd"/>
            <w:r w:rsidRPr="00FC3D99">
              <w:rPr>
                <w:bCs/>
                <w:sz w:val="22"/>
                <w:szCs w:val="22"/>
              </w:rPr>
              <w:t xml:space="preserve"> при подготовке к ВПР»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C79" w14:textId="413AA09C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3C9" w14:textId="1A02DDD4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6A17" w14:textId="665F6919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Представители цифровой образовательной платформы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5A9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43F8C68D" w14:textId="37FBE9E5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31EE0A16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9A9E" w14:textId="0EF3F786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52437">
              <w:rPr>
                <w:bCs/>
                <w:sz w:val="22"/>
                <w:szCs w:val="22"/>
              </w:rPr>
              <w:t>Международная онлайн-конференция для педагогов</w:t>
            </w:r>
            <w:r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352437">
              <w:rPr>
                <w:bCs/>
                <w:sz w:val="22"/>
                <w:szCs w:val="22"/>
              </w:rPr>
              <w:t>Учи.ру</w:t>
            </w:r>
            <w:proofErr w:type="spellEnd"/>
            <w:r w:rsidRPr="00352437">
              <w:rPr>
                <w:bCs/>
                <w:sz w:val="22"/>
                <w:szCs w:val="22"/>
              </w:rPr>
              <w:t xml:space="preserve"> и лучшие образовательные практики в России и за рубежом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87C6" w14:textId="489C262A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91BE" w14:textId="46C5B7BE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Учителя-предметники, молодые специалисты, учителя начальной школы, методисты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58F" w14:textId="6F5EA784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Представители цифровой образовательной платформы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B410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2D5F0921" w14:textId="74A3AAEB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0531E869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1AA" w14:textId="5648D1C1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 xml:space="preserve">Вебинар «Использование образовательной платформы </w:t>
            </w:r>
            <w:proofErr w:type="spellStart"/>
            <w:r w:rsidRPr="00FC3D99">
              <w:rPr>
                <w:bCs/>
                <w:sz w:val="22"/>
                <w:szCs w:val="22"/>
              </w:rPr>
              <w:t>Учи.ру</w:t>
            </w:r>
            <w:proofErr w:type="spellEnd"/>
            <w:r w:rsidRPr="00FC3D99">
              <w:rPr>
                <w:bCs/>
                <w:sz w:val="22"/>
                <w:szCs w:val="22"/>
              </w:rPr>
              <w:t xml:space="preserve"> при проведении уроков иностранного языка»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4A5" w14:textId="3831B82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3845" w14:textId="7A18D015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 иностранного языка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01A" w14:textId="13AE3516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F27B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1EB0F19D" w14:textId="42A3B19B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52C1F8E2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74D" w14:textId="5E99EFA6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Мониторинг использования цифровой образовательной платформы </w:t>
            </w:r>
            <w:proofErr w:type="spellStart"/>
            <w:r>
              <w:rPr>
                <w:bCs/>
                <w:sz w:val="22"/>
                <w:szCs w:val="22"/>
              </w:rPr>
              <w:t>Учи.ру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1313" w14:textId="42916DE3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4A4" w14:textId="32CD265F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Учителя-предметники, молодые специалисты, учителя начальной школы, методисты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D16B" w14:textId="290D2CB0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C78C" w14:textId="521B36EB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7192A547" w14:textId="77777777" w:rsidTr="00F3437C"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EA5" w14:textId="62C12AE9" w:rsidR="0015358B" w:rsidRDefault="0015358B" w:rsidP="001535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437A1">
              <w:rPr>
                <w:b/>
              </w:rPr>
              <w:t xml:space="preserve">Работа с цифровой образовательной платформой </w:t>
            </w:r>
            <w:proofErr w:type="spellStart"/>
            <w:r w:rsidRPr="00D437A1">
              <w:rPr>
                <w:b/>
              </w:rPr>
              <w:t>ЯКласс</w:t>
            </w:r>
            <w:proofErr w:type="spellEnd"/>
          </w:p>
        </w:tc>
      </w:tr>
      <w:tr w:rsidR="0015358B" w:rsidRPr="007B6DC1" w14:paraId="485B4107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66D" w14:textId="0D18705D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 xml:space="preserve">Вебинар «Использование возможностей цифровой образовательной платформы </w:t>
            </w:r>
            <w:proofErr w:type="spellStart"/>
            <w:r w:rsidRPr="00FC3D99">
              <w:rPr>
                <w:bCs/>
                <w:sz w:val="22"/>
                <w:szCs w:val="22"/>
              </w:rPr>
              <w:lastRenderedPageBreak/>
              <w:t>ЯКласс</w:t>
            </w:r>
            <w:proofErr w:type="spellEnd"/>
            <w:r w:rsidRPr="00FC3D99">
              <w:rPr>
                <w:bCs/>
                <w:sz w:val="22"/>
                <w:szCs w:val="22"/>
              </w:rPr>
              <w:t xml:space="preserve"> при проведении дистанционных уроков»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D37" w14:textId="7D9B6670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lastRenderedPageBreak/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63C0" w14:textId="2CFC01B8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 xml:space="preserve">Учителя-предметники, учителя начальных </w:t>
            </w:r>
            <w:r w:rsidRPr="00FC3D99">
              <w:rPr>
                <w:sz w:val="22"/>
                <w:szCs w:val="22"/>
                <w:lang w:eastAsia="en-US"/>
              </w:rPr>
              <w:lastRenderedPageBreak/>
              <w:t>классов, молодые специалисты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7C23" w14:textId="6F6AB032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lastRenderedPageBreak/>
              <w:t>Педагоги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4E49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5A213E2E" w14:textId="205AF501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lastRenderedPageBreak/>
              <w:t>Гайдар Д.С. методист МАУ «Информационно-методический центр»</w:t>
            </w:r>
          </w:p>
        </w:tc>
      </w:tr>
      <w:tr w:rsidR="0015358B" w:rsidRPr="007B6DC1" w14:paraId="52EFD5BA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A91" w14:textId="1A9B67EC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Мониторинг использования цифровой образовательной платформы </w:t>
            </w:r>
            <w:proofErr w:type="spellStart"/>
            <w:r>
              <w:rPr>
                <w:bCs/>
                <w:sz w:val="22"/>
                <w:szCs w:val="22"/>
              </w:rPr>
              <w:t>ЯКласс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7044" w14:textId="079BC945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E09" w14:textId="60975088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D07E" w14:textId="7E51BED2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МАУ «Информационно методический центр»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1524" w14:textId="1B6EA09B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6DC1A3F8" w14:textId="77777777" w:rsidTr="00F3437C"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7FB" w14:textId="1EAEFFC9" w:rsidR="0015358B" w:rsidRPr="00D437A1" w:rsidRDefault="0015358B" w:rsidP="0015358B">
            <w:pPr>
              <w:spacing w:line="276" w:lineRule="auto"/>
              <w:jc w:val="center"/>
              <w:rPr>
                <w:lang w:eastAsia="en-US"/>
              </w:rPr>
            </w:pPr>
            <w:r w:rsidRPr="00D437A1">
              <w:rPr>
                <w:b/>
              </w:rPr>
              <w:t>Работа с цифровой образовательной платформой «Школьная цифровая платформа»</w:t>
            </w:r>
          </w:p>
        </w:tc>
      </w:tr>
      <w:tr w:rsidR="0015358B" w:rsidRPr="007B6DC1" w14:paraId="42799BD4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527F" w14:textId="6BDE1296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>Мониторинг использования «Школьной цифровой платформы» ПАО «Сбербанк»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43A" w14:textId="417BFD0D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307D" w14:textId="4CA7BF9A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06D3" w14:textId="5A6E55A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МАУ «Информационно методический центр»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D849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3F949735" w14:textId="35E6B800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43B78C4B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147" w14:textId="7D0C0C24" w:rsidR="0015358B" w:rsidRPr="00FC3D99" w:rsidRDefault="006F5393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E6D77">
              <w:rPr>
                <w:color w:val="000000"/>
              </w:rPr>
              <w:t>V юбилейный открытый форум «Финансовая грамотность в новых цифровых реалиях»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C8A" w14:textId="0CDB551A" w:rsidR="0015358B" w:rsidRPr="00FC3D99" w:rsidRDefault="006F5393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EBC3" w14:textId="0FCBE94B" w:rsidR="0015358B" w:rsidRPr="00FC3D99" w:rsidRDefault="006F5393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Р</w:t>
            </w:r>
            <w:r w:rsidRPr="00FE6D77">
              <w:rPr>
                <w:color w:val="000000"/>
              </w:rPr>
              <w:t xml:space="preserve">уководители, заместители руководителей, методисты, </w:t>
            </w:r>
            <w:r>
              <w:rPr>
                <w:color w:val="000000"/>
              </w:rPr>
              <w:t>учителя начальных классов, учителя-предметники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8BAE" w14:textId="68C40812" w:rsidR="0015358B" w:rsidRPr="00FC3D99" w:rsidRDefault="006F5393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E6D77">
              <w:rPr>
                <w:color w:val="000000"/>
              </w:rPr>
              <w:t>Департамент образования Администрации города</w:t>
            </w:r>
            <w:r>
              <w:rPr>
                <w:color w:val="000000"/>
              </w:rPr>
              <w:t>, МБОУ СОШ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FA34" w14:textId="77777777" w:rsidR="006F5393" w:rsidRPr="00FC3D99" w:rsidRDefault="006F5393" w:rsidP="006F53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236A6529" w14:textId="7ECD43ED" w:rsidR="0015358B" w:rsidRPr="00FC3D99" w:rsidRDefault="006F5393" w:rsidP="006F53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645CD71E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48A" w14:textId="1C57B5E8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>Вебинар «Инструменты и возможности Школьной цифровой платформы при организации дистанционного обучения»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AEB" w14:textId="6BEA4EB5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BB7" w14:textId="6F2DA985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 начальной школы, учителя-предметники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FD39" w14:textId="7B66C1F1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820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5898435B" w14:textId="45CD4522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2DD69E2E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058" w14:textId="3D86F244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>Вебинар «Персонифицированная модель образования: методология, инструменты, применение в обучении»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94F8" w14:textId="04B03B03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B173" w14:textId="1E0E740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 начальной школы, учителя-предметники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44C" w14:textId="7C447A0C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Представители цифровой образовательной платформы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B60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624FE37A" w14:textId="6EE1FFE4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0F3E463E" w14:textId="77777777" w:rsidTr="00F3437C"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3321" w14:textId="14090190" w:rsidR="0015358B" w:rsidRPr="00536119" w:rsidRDefault="006F5393" w:rsidP="0015358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Иные</w:t>
            </w:r>
            <w:r w:rsidR="0015358B" w:rsidRPr="00D437A1">
              <w:rPr>
                <w:b/>
                <w:bCs/>
                <w:lang w:eastAsia="en-US"/>
              </w:rPr>
              <w:t xml:space="preserve"> цифровые образовательные платформы</w:t>
            </w:r>
          </w:p>
        </w:tc>
      </w:tr>
      <w:tr w:rsidR="0015358B" w:rsidRPr="007B6DC1" w14:paraId="77E5E3B6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E7B4" w14:textId="67F4B73C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 xml:space="preserve">Вебинар от </w:t>
            </w:r>
            <w:proofErr w:type="spellStart"/>
            <w:r w:rsidRPr="00FC3D99">
              <w:rPr>
                <w:bCs/>
                <w:sz w:val="22"/>
                <w:szCs w:val="22"/>
              </w:rPr>
              <w:t>Фоксфорд</w:t>
            </w:r>
            <w:proofErr w:type="spellEnd"/>
            <w:r w:rsidRPr="00FC3D99">
              <w:rPr>
                <w:bCs/>
                <w:sz w:val="22"/>
                <w:szCs w:val="22"/>
              </w:rPr>
              <w:t xml:space="preserve"> «Использование цифровой образовательной платформы </w:t>
            </w:r>
            <w:proofErr w:type="spellStart"/>
            <w:r w:rsidRPr="00FC3D99">
              <w:rPr>
                <w:bCs/>
                <w:sz w:val="22"/>
                <w:szCs w:val="22"/>
              </w:rPr>
              <w:t>Фоксфорд</w:t>
            </w:r>
            <w:proofErr w:type="spellEnd"/>
            <w:r w:rsidRPr="00FC3D99">
              <w:rPr>
                <w:bCs/>
                <w:sz w:val="22"/>
                <w:szCs w:val="22"/>
              </w:rPr>
              <w:t xml:space="preserve"> при проведении дистанционных уроков»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850" w14:textId="66B5B41A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953" w14:textId="63CB4693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 начальной школы, учителя-предметники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CAD6" w14:textId="085F5C48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Представители цифровой образовательной платформы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8B1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71DE4ABB" w14:textId="0F488388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075476F2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32A" w14:textId="7724A5D5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lastRenderedPageBreak/>
              <w:t xml:space="preserve">Вебинар «Организация онлайн обучения посредством платформы для вебинаров </w:t>
            </w:r>
            <w:proofErr w:type="spellStart"/>
            <w:r w:rsidRPr="00FC3D99">
              <w:rPr>
                <w:bCs/>
                <w:sz w:val="22"/>
                <w:szCs w:val="22"/>
                <w:lang w:val="en-US"/>
              </w:rPr>
              <w:t>Mirapolis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B0C" w14:textId="7D3C0442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E91" w14:textId="443CC9A9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 начальной школы, учителя-предметники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B708" w14:textId="4F71F63E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FC3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0E239D41" w14:textId="65AC501E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5C0A6C49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CDD" w14:textId="1E8A6FEF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>Мастер-класс «Специализированные цифровые образовательные ресурсы»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4FE" w14:textId="0F440BCE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B6C" w14:textId="79E6B281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2C16" w14:textId="4805A6DE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676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39751744" w14:textId="3FF4DFEB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7B6DC1" w14:paraId="5229CB34" w14:textId="77777777" w:rsidTr="00F3437C"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66F" w14:textId="18F157E7" w:rsidR="0015358B" w:rsidRPr="00841C0D" w:rsidRDefault="0015358B" w:rsidP="001535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Вспомогательные </w:t>
            </w:r>
            <w:r w:rsidRPr="00D437A1">
              <w:rPr>
                <w:b/>
                <w:bCs/>
                <w:lang w:eastAsia="en-US"/>
              </w:rPr>
              <w:t>цифровые инструменты, дистанционные технологии</w:t>
            </w:r>
          </w:p>
        </w:tc>
      </w:tr>
      <w:tr w:rsidR="0015358B" w:rsidRPr="007B6DC1" w14:paraId="2283BFCD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D87" w14:textId="2E21150B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 xml:space="preserve">Вебинар «Инструменты и возможности </w:t>
            </w:r>
            <w:r w:rsidRPr="00FC3D99">
              <w:rPr>
                <w:bCs/>
                <w:sz w:val="22"/>
                <w:szCs w:val="22"/>
                <w:lang w:val="en-US"/>
              </w:rPr>
              <w:t>Google</w:t>
            </w:r>
            <w:r w:rsidRPr="00FC3D99">
              <w:rPr>
                <w:bCs/>
                <w:sz w:val="22"/>
                <w:szCs w:val="22"/>
              </w:rPr>
              <w:t xml:space="preserve"> как вспомогательный сервис при проведении дистанционных уроков»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1D1" w14:textId="2A07BE4B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BD98" w14:textId="4D28689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Молодые специалисты, учителя-предметники, методисты, учителя начальной школы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4ED" w14:textId="72A6F621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МАУ «Информационно-методический центр»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C05E" w14:textId="4A6CC16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Д.С., методист</w:t>
            </w:r>
          </w:p>
        </w:tc>
      </w:tr>
      <w:tr w:rsidR="0015358B" w:rsidRPr="007B6DC1" w14:paraId="4F4650D4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6FF" w14:textId="77777777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>Вебинар «Дистанционные технологии для организации образовательного процесса: инструментарий, возможности, устранение типичных проблем»</w:t>
            </w:r>
          </w:p>
          <w:p w14:paraId="039823A5" w14:textId="05C0EC1F" w:rsidR="0015358B" w:rsidRPr="002F00D7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FC3D99">
              <w:rPr>
                <w:bCs/>
                <w:sz w:val="22"/>
                <w:szCs w:val="22"/>
                <w:lang w:val="en-US"/>
              </w:rPr>
              <w:t xml:space="preserve">(Skype, </w:t>
            </w:r>
            <w:proofErr w:type="spellStart"/>
            <w:r w:rsidRPr="00FC3D99">
              <w:rPr>
                <w:bCs/>
                <w:sz w:val="22"/>
                <w:szCs w:val="22"/>
                <w:lang w:val="en-US"/>
              </w:rPr>
              <w:t>Diskord</w:t>
            </w:r>
            <w:proofErr w:type="spellEnd"/>
            <w:r w:rsidRPr="00FC3D99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C3D99">
              <w:rPr>
                <w:bCs/>
                <w:sz w:val="22"/>
                <w:szCs w:val="22"/>
                <w:lang w:val="en-US"/>
              </w:rPr>
              <w:t>Mirapolis</w:t>
            </w:r>
            <w:proofErr w:type="spellEnd"/>
            <w:r w:rsidRPr="00FC3D99">
              <w:rPr>
                <w:bCs/>
                <w:sz w:val="22"/>
                <w:szCs w:val="22"/>
                <w:lang w:val="en-US"/>
              </w:rPr>
              <w:t>, Zoom, Microsoft Teams)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0C7" w14:textId="552F1FAD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3934" w14:textId="3B28E436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Молодые специалисты, учителя-предметники, методисты, учителя начальной школы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63EB" w14:textId="524C3541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МАУ «Информационно-методический центр»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B04" w14:textId="34A54A5F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Д.С., методист</w:t>
            </w:r>
          </w:p>
        </w:tc>
      </w:tr>
      <w:tr w:rsidR="006F5393" w:rsidRPr="007B6DC1" w14:paraId="56C1417D" w14:textId="77777777" w:rsidTr="007B46D2"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00F" w14:textId="39C77BE8" w:rsidR="006F5393" w:rsidRPr="00FC3D99" w:rsidRDefault="006F5393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 обобщающего характера</w:t>
            </w:r>
          </w:p>
        </w:tc>
      </w:tr>
      <w:tr w:rsidR="0015358B" w:rsidRPr="008A43C2" w14:paraId="6F139195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EAF" w14:textId="3C15B30A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Конкурс методических разработок «</w:t>
            </w:r>
            <w:r>
              <w:rPr>
                <w:bCs/>
                <w:sz w:val="22"/>
                <w:szCs w:val="22"/>
                <w:lang w:val="en-US"/>
              </w:rPr>
              <w:t>IT</w:t>
            </w:r>
            <w:r w:rsidRPr="00FC3D9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урок»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AB0" w14:textId="0CDAE75D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6FB" w14:textId="1FEF636D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B3D" w14:textId="538F6999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МАУ «Информационно-методический центр»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EF7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44BBAE1E" w14:textId="1CDA3051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8A43C2" w14:paraId="1B4FC7FE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3B9" w14:textId="58986ACC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>Мониторинг использования цифровых образовательных платформ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6E6" w14:textId="6A45FC08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7578" w14:textId="19E2BCA3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CE4" w14:textId="2A6B8B1D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МАУ «Информационно-методический центр»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9F77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5E451552" w14:textId="64268074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  <w:tr w:rsidR="0015358B" w:rsidRPr="008A43C2" w14:paraId="796B2622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1D1" w14:textId="7C6B6443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t>Курсы повышения квалификации для педагогов (Единый урок, Открытый урок, ресурс «одного окна» и др.)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1FF6" w14:textId="3EF246CA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DC76" w14:textId="6F929550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6845" w14:textId="65770769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FF9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МАУ «Информационно-методический центр»</w:t>
            </w:r>
          </w:p>
          <w:p w14:paraId="3F27EAE5" w14:textId="78911B5A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 xml:space="preserve">Бондаренко А.Н., </w:t>
            </w:r>
            <w:r w:rsidRPr="00FC3D99">
              <w:rPr>
                <w:sz w:val="22"/>
                <w:szCs w:val="22"/>
                <w:lang w:eastAsia="en-US"/>
              </w:rPr>
              <w:lastRenderedPageBreak/>
              <w:t>методист</w:t>
            </w:r>
          </w:p>
        </w:tc>
      </w:tr>
      <w:tr w:rsidR="0015358B" w:rsidRPr="008A43C2" w14:paraId="7AE4D53D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5263" w14:textId="5F92D86C" w:rsidR="0015358B" w:rsidRPr="00FC3D99" w:rsidRDefault="0015358B" w:rsidP="0015358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C3D99">
              <w:rPr>
                <w:bCs/>
                <w:sz w:val="22"/>
                <w:szCs w:val="22"/>
              </w:rPr>
              <w:lastRenderedPageBreak/>
              <w:t>Диссеминация опыта использования цифровых образовательных платформ и дистанционных технологий в рамках заседаний предметных ГМО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DDB" w14:textId="1F8590A9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5BE" w14:textId="620B6CAC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Молодые специалисты, учителя-предметники, методисты, учителя начальной школы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FC66" w14:textId="6B54F50C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0FE" w14:textId="3549C326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ОУ, руководители предметных ГМО</w:t>
            </w:r>
          </w:p>
        </w:tc>
      </w:tr>
      <w:tr w:rsidR="0015358B" w:rsidRPr="007B6DC1" w14:paraId="36411068" w14:textId="77777777" w:rsidTr="007B6DC1"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C6F" w14:textId="66D1D55F" w:rsidR="0015358B" w:rsidRPr="007B6DC1" w:rsidRDefault="0015358B" w:rsidP="001535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C3D99">
              <w:rPr>
                <w:b/>
                <w:sz w:val="28"/>
                <w:szCs w:val="28"/>
              </w:rPr>
              <w:t>Для обучающихся</w:t>
            </w:r>
          </w:p>
        </w:tc>
      </w:tr>
      <w:tr w:rsidR="0015358B" w:rsidRPr="007B6DC1" w14:paraId="6AD7D59D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6B3" w14:textId="2A1B007B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Онлайн-консультации с использованием цифровых образовательных платформ и дистанционных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77D3" w14:textId="2C95B2F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ACD" w14:textId="782BB9AE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Учащиеся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4972" w14:textId="2EFA9ED8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ОУ, МАУ «Информационно-методический центр»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8DA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C3D99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1A52857D" w14:textId="18B2CE80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 xml:space="preserve"> Гайдар Д.С. методист МАУ «Информационно-методический центр»</w:t>
            </w:r>
          </w:p>
        </w:tc>
      </w:tr>
      <w:tr w:rsidR="0015358B" w:rsidRPr="007B6DC1" w14:paraId="5311231B" w14:textId="77777777" w:rsidTr="007B6DC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68C0" w14:textId="5F178804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 xml:space="preserve">Онлайн-олимпиады, </w:t>
            </w:r>
            <w:r w:rsidR="006F5393">
              <w:rPr>
                <w:sz w:val="22"/>
                <w:szCs w:val="22"/>
                <w:lang w:eastAsia="en-US"/>
              </w:rPr>
              <w:t>организуемые</w:t>
            </w:r>
            <w:r w:rsidR="00715E42">
              <w:rPr>
                <w:sz w:val="22"/>
                <w:szCs w:val="22"/>
                <w:lang w:eastAsia="en-US"/>
              </w:rPr>
              <w:t xml:space="preserve"> на </w:t>
            </w:r>
            <w:r w:rsidRPr="00FC3D99">
              <w:rPr>
                <w:sz w:val="22"/>
                <w:szCs w:val="22"/>
                <w:lang w:eastAsia="en-US"/>
              </w:rPr>
              <w:t>цифров</w:t>
            </w:r>
            <w:r w:rsidR="00715E42">
              <w:rPr>
                <w:sz w:val="22"/>
                <w:szCs w:val="22"/>
                <w:lang w:eastAsia="en-US"/>
              </w:rPr>
              <w:t>ых</w:t>
            </w:r>
            <w:r w:rsidRPr="00FC3D99">
              <w:rPr>
                <w:sz w:val="22"/>
                <w:szCs w:val="22"/>
                <w:lang w:eastAsia="en-US"/>
              </w:rPr>
              <w:t xml:space="preserve"> образовательны</w:t>
            </w:r>
            <w:r w:rsidR="00715E42">
              <w:rPr>
                <w:sz w:val="22"/>
                <w:szCs w:val="22"/>
                <w:lang w:eastAsia="en-US"/>
              </w:rPr>
              <w:t>х</w:t>
            </w:r>
            <w:r w:rsidRPr="00FC3D99">
              <w:rPr>
                <w:sz w:val="22"/>
                <w:szCs w:val="22"/>
                <w:lang w:eastAsia="en-US"/>
              </w:rPr>
              <w:t xml:space="preserve"> платформа</w:t>
            </w:r>
            <w:r w:rsidR="00715E42">
              <w:rPr>
                <w:sz w:val="22"/>
                <w:szCs w:val="22"/>
                <w:lang w:eastAsia="en-US"/>
              </w:rPr>
              <w:t>х</w:t>
            </w:r>
            <w:r w:rsidRPr="00FC3D99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3D99">
              <w:rPr>
                <w:sz w:val="22"/>
                <w:szCs w:val="22"/>
                <w:lang w:eastAsia="en-US"/>
              </w:rPr>
              <w:t>Учи.ру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3D99">
              <w:rPr>
                <w:sz w:val="22"/>
                <w:szCs w:val="22"/>
                <w:lang w:eastAsia="en-US"/>
              </w:rPr>
              <w:t>ЯКласс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3D99">
              <w:rPr>
                <w:sz w:val="22"/>
                <w:szCs w:val="22"/>
                <w:lang w:eastAsia="en-US"/>
              </w:rPr>
              <w:t>Фоксфорд</w:t>
            </w:r>
            <w:proofErr w:type="spellEnd"/>
            <w:r w:rsidRPr="00FC3D99">
              <w:rPr>
                <w:sz w:val="22"/>
                <w:szCs w:val="22"/>
                <w:lang w:eastAsia="en-US"/>
              </w:rPr>
              <w:t xml:space="preserve"> и др.)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565A" w14:textId="7BD73AE4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B45" w14:textId="1541A954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Учащиеся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E8B" w14:textId="77777777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 xml:space="preserve">ОУ, </w:t>
            </w:r>
          </w:p>
          <w:p w14:paraId="6A023A94" w14:textId="12201B42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цифровые образовательные платформы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2AE9" w14:textId="355E9829" w:rsidR="0015358B" w:rsidRPr="00FC3D99" w:rsidRDefault="0015358B" w:rsidP="001535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C3D99">
              <w:rPr>
                <w:sz w:val="22"/>
                <w:szCs w:val="22"/>
                <w:lang w:eastAsia="en-US"/>
              </w:rPr>
              <w:t>Педагоги ОУ</w:t>
            </w:r>
          </w:p>
        </w:tc>
      </w:tr>
    </w:tbl>
    <w:p w14:paraId="752AD3A1" w14:textId="77777777" w:rsidR="00971D88" w:rsidRPr="007B6DC1" w:rsidRDefault="00971D88" w:rsidP="00971D88">
      <w:pPr>
        <w:tabs>
          <w:tab w:val="left" w:pos="426"/>
        </w:tabs>
        <w:jc w:val="center"/>
        <w:rPr>
          <w:b/>
          <w:sz w:val="22"/>
          <w:szCs w:val="22"/>
        </w:rPr>
      </w:pPr>
    </w:p>
    <w:p w14:paraId="7654F0A4" w14:textId="77777777" w:rsidR="007B3BA1" w:rsidRPr="00B037B9" w:rsidRDefault="00971D88" w:rsidP="00CB41F2">
      <w:pPr>
        <w:pStyle w:val="a3"/>
        <w:numPr>
          <w:ilvl w:val="0"/>
          <w:numId w:val="29"/>
        </w:numPr>
        <w:tabs>
          <w:tab w:val="left" w:pos="851"/>
        </w:tabs>
        <w:ind w:firstLine="117"/>
        <w:rPr>
          <w:b/>
          <w:sz w:val="28"/>
          <w:szCs w:val="28"/>
        </w:rPr>
      </w:pPr>
      <w:r w:rsidRPr="00B037B9">
        <w:rPr>
          <w:b/>
          <w:sz w:val="28"/>
          <w:szCs w:val="28"/>
        </w:rPr>
        <w:t>Информационно-методическое сопровождение педагогов по подготовке к мероприятиям, указанным в п.1</w:t>
      </w:r>
      <w:r w:rsidR="00CB41F2" w:rsidRPr="00B037B9">
        <w:rPr>
          <w:b/>
          <w:sz w:val="28"/>
          <w:szCs w:val="28"/>
        </w:rPr>
        <w:t xml:space="preserve"> </w:t>
      </w:r>
    </w:p>
    <w:p w14:paraId="0705C167" w14:textId="35F1A8CF" w:rsidR="00971D88" w:rsidRPr="007B6DC1" w:rsidRDefault="00971D88" w:rsidP="007B3BA1">
      <w:pPr>
        <w:pStyle w:val="a3"/>
        <w:tabs>
          <w:tab w:val="left" w:pos="851"/>
        </w:tabs>
        <w:ind w:left="567"/>
        <w:rPr>
          <w:b/>
          <w:sz w:val="26"/>
          <w:szCs w:val="26"/>
        </w:rPr>
      </w:pPr>
    </w:p>
    <w:tbl>
      <w:tblPr>
        <w:tblW w:w="14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690"/>
        <w:gridCol w:w="2410"/>
        <w:gridCol w:w="3119"/>
        <w:gridCol w:w="2927"/>
      </w:tblGrid>
      <w:tr w:rsidR="00971D88" w:rsidRPr="007B6DC1" w14:paraId="7CA08B0B" w14:textId="77777777" w:rsidTr="00F3437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2DEA" w14:textId="77777777" w:rsidR="00971D88" w:rsidRPr="007B6DC1" w:rsidRDefault="00971D88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24E6" w14:textId="77777777" w:rsidR="00971D88" w:rsidRPr="007B6DC1" w:rsidRDefault="00971D88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2EB" w14:textId="77777777" w:rsidR="00971D88" w:rsidRPr="007B6DC1" w:rsidRDefault="00971D88" w:rsidP="00971D88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969" w14:textId="77777777" w:rsidR="00971D88" w:rsidRPr="007B6DC1" w:rsidRDefault="00971D88" w:rsidP="00971D88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2B65" w14:textId="77777777" w:rsidR="00971D88" w:rsidRPr="007B6DC1" w:rsidRDefault="00971D88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t>Ответственный</w:t>
            </w:r>
          </w:p>
        </w:tc>
      </w:tr>
      <w:tr w:rsidR="007B3BA1" w:rsidRPr="007B6DC1" w14:paraId="1B289534" w14:textId="77777777" w:rsidTr="00F3437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D3F" w14:textId="77777777" w:rsidR="007B3BA1" w:rsidRPr="003E314C" w:rsidRDefault="00A83B83" w:rsidP="0003304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Заседание МК</w:t>
            </w:r>
          </w:p>
          <w:p w14:paraId="76A09764" w14:textId="09DCCC12" w:rsidR="00F3437C" w:rsidRPr="003E314C" w:rsidRDefault="00A83B83" w:rsidP="0003304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Вопросы для рассмотрения:</w:t>
            </w:r>
          </w:p>
          <w:p w14:paraId="2DC1A520" w14:textId="171180E2" w:rsidR="00F3437C" w:rsidRPr="003E314C" w:rsidRDefault="00F3437C" w:rsidP="00F3437C">
            <w:pPr>
              <w:pStyle w:val="a3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О плане работы МК на 20</w:t>
            </w:r>
            <w:r w:rsidR="00C036FA">
              <w:rPr>
                <w:sz w:val="22"/>
                <w:szCs w:val="22"/>
                <w:lang w:eastAsia="en-US"/>
              </w:rPr>
              <w:t>20</w:t>
            </w:r>
            <w:r w:rsidRPr="003E314C">
              <w:rPr>
                <w:sz w:val="22"/>
                <w:szCs w:val="22"/>
                <w:lang w:eastAsia="en-US"/>
              </w:rPr>
              <w:t>\21 учебный год</w:t>
            </w:r>
            <w:r w:rsidR="00C036FA">
              <w:rPr>
                <w:sz w:val="22"/>
                <w:szCs w:val="22"/>
                <w:lang w:eastAsia="en-US"/>
              </w:rPr>
              <w:t>;</w:t>
            </w:r>
          </w:p>
          <w:p w14:paraId="5BEA2AED" w14:textId="6E139A82" w:rsidR="00A83B83" w:rsidRPr="003E314C" w:rsidRDefault="00A83B83" w:rsidP="00F3437C">
            <w:pPr>
              <w:pStyle w:val="a3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Об организации дистанционных мероприятий в рамках деятельности МК на 2-е полугодие 20</w:t>
            </w:r>
            <w:r w:rsidR="00C036FA">
              <w:rPr>
                <w:sz w:val="22"/>
                <w:szCs w:val="22"/>
                <w:lang w:eastAsia="en-US"/>
              </w:rPr>
              <w:t>20</w:t>
            </w:r>
            <w:r w:rsidRPr="003E314C">
              <w:rPr>
                <w:sz w:val="22"/>
                <w:szCs w:val="22"/>
                <w:lang w:eastAsia="en-US"/>
              </w:rPr>
              <w:t>\21</w:t>
            </w:r>
            <w:r w:rsidR="00C036FA">
              <w:rPr>
                <w:sz w:val="22"/>
                <w:szCs w:val="22"/>
                <w:lang w:eastAsia="en-US"/>
              </w:rPr>
              <w:t>;</w:t>
            </w:r>
          </w:p>
          <w:p w14:paraId="180881E8" w14:textId="3AB63E11" w:rsidR="00A83B83" w:rsidRPr="003E314C" w:rsidRDefault="000222E8" w:rsidP="00F3437C">
            <w:pPr>
              <w:pStyle w:val="a3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Диссеминация</w:t>
            </w:r>
            <w:r w:rsidR="00A83B83" w:rsidRPr="003E314C">
              <w:rPr>
                <w:sz w:val="22"/>
                <w:szCs w:val="22"/>
                <w:lang w:eastAsia="en-US"/>
              </w:rPr>
              <w:t xml:space="preserve"> педагогического опыта в использовании дистанционных образовательных технологий</w:t>
            </w:r>
            <w:r w:rsidR="00C036FA">
              <w:rPr>
                <w:sz w:val="22"/>
                <w:szCs w:val="22"/>
                <w:lang w:eastAsia="en-US"/>
              </w:rPr>
              <w:t>;</w:t>
            </w:r>
          </w:p>
          <w:p w14:paraId="4ACBB894" w14:textId="2E1EAA38" w:rsidR="00A334AB" w:rsidRPr="003E314C" w:rsidRDefault="00A334AB" w:rsidP="00F3437C">
            <w:pPr>
              <w:pStyle w:val="a3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 xml:space="preserve">Анализ мониторинга использования </w:t>
            </w:r>
            <w:r w:rsidR="00F3437C" w:rsidRPr="003E314C">
              <w:rPr>
                <w:sz w:val="22"/>
                <w:szCs w:val="22"/>
                <w:lang w:eastAsia="en-US"/>
              </w:rPr>
              <w:t>ШЦП в ОУ</w:t>
            </w:r>
            <w:r w:rsidR="00C036FA">
              <w:rPr>
                <w:sz w:val="22"/>
                <w:szCs w:val="22"/>
                <w:lang w:eastAsia="en-US"/>
              </w:rPr>
              <w:t>;</w:t>
            </w:r>
          </w:p>
          <w:p w14:paraId="67263AF6" w14:textId="75A087B1" w:rsidR="00A83B83" w:rsidRPr="003E314C" w:rsidRDefault="00A83B83" w:rsidP="00F3437C">
            <w:pPr>
              <w:pStyle w:val="a3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Разное.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2CC" w14:textId="2032F811" w:rsidR="007B3BA1" w:rsidRPr="003E314C" w:rsidRDefault="007B3BA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B75F" w14:textId="5471DDCB" w:rsidR="007B3BA1" w:rsidRPr="003E314C" w:rsidRDefault="003E31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согласованию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A7D" w14:textId="145B4EAF" w:rsidR="007B3BA1" w:rsidRPr="003E314C" w:rsidRDefault="003E31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</w:rPr>
              <w:t>МАУ «Информационно-методический центр»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A9D" w14:textId="77777777" w:rsidR="00F3437C" w:rsidRPr="003E314C" w:rsidRDefault="00F3437C" w:rsidP="00F343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E314C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3E314C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2FA9AB97" w14:textId="124ACD98" w:rsidR="007B3BA1" w:rsidRPr="003E314C" w:rsidRDefault="00F3437C" w:rsidP="00F3437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314C">
              <w:rPr>
                <w:rFonts w:ascii="Times New Roman" w:hAnsi="Times New Roman" w:cs="Times New Roman"/>
              </w:rPr>
              <w:t xml:space="preserve"> Гайдар Д.С. методист МАУ «Информационно-методический центр»</w:t>
            </w:r>
          </w:p>
        </w:tc>
      </w:tr>
      <w:tr w:rsidR="007B3BA1" w:rsidRPr="007B6DC1" w14:paraId="56097B21" w14:textId="77777777" w:rsidTr="00F3437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47E6" w14:textId="77777777" w:rsidR="007B3BA1" w:rsidRPr="003E314C" w:rsidRDefault="00A83B83" w:rsidP="0003304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Заседание МК:</w:t>
            </w:r>
          </w:p>
          <w:p w14:paraId="25EF0D85" w14:textId="79C1A483" w:rsidR="00A334AB" w:rsidRPr="003E314C" w:rsidRDefault="00A334AB" w:rsidP="00033042">
            <w:pPr>
              <w:pStyle w:val="a3"/>
              <w:numPr>
                <w:ilvl w:val="0"/>
                <w:numId w:val="43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lastRenderedPageBreak/>
              <w:t xml:space="preserve">Об участии </w:t>
            </w:r>
            <w:r w:rsidR="002C2519" w:rsidRPr="003E314C">
              <w:rPr>
                <w:sz w:val="22"/>
                <w:szCs w:val="22"/>
                <w:lang w:eastAsia="en-US"/>
              </w:rPr>
              <w:t>педагогов</w:t>
            </w:r>
            <w:r w:rsidRPr="003E314C">
              <w:rPr>
                <w:sz w:val="22"/>
                <w:szCs w:val="22"/>
                <w:lang w:eastAsia="en-US"/>
              </w:rPr>
              <w:t xml:space="preserve"> в </w:t>
            </w:r>
            <w:r w:rsidR="002C2519" w:rsidRPr="003E314C">
              <w:rPr>
                <w:sz w:val="22"/>
                <w:szCs w:val="22"/>
                <w:lang w:eastAsia="en-US"/>
              </w:rPr>
              <w:t>диссеминации</w:t>
            </w:r>
            <w:r w:rsidRPr="003E314C">
              <w:rPr>
                <w:sz w:val="22"/>
                <w:szCs w:val="22"/>
                <w:lang w:eastAsia="en-US"/>
              </w:rPr>
              <w:t xml:space="preserve"> опыта по </w:t>
            </w:r>
            <w:r w:rsidR="002C2519" w:rsidRPr="003E314C">
              <w:rPr>
                <w:sz w:val="22"/>
                <w:szCs w:val="22"/>
                <w:lang w:eastAsia="en-US"/>
              </w:rPr>
              <w:t>использованию</w:t>
            </w:r>
            <w:r w:rsidRPr="003E314C">
              <w:rPr>
                <w:sz w:val="22"/>
                <w:szCs w:val="22"/>
                <w:lang w:eastAsia="en-US"/>
              </w:rPr>
              <w:t xml:space="preserve"> ЦОМ и ДТ в 20</w:t>
            </w:r>
            <w:r w:rsidR="00C036FA">
              <w:rPr>
                <w:sz w:val="22"/>
                <w:szCs w:val="22"/>
                <w:lang w:eastAsia="en-US"/>
              </w:rPr>
              <w:t>20</w:t>
            </w:r>
            <w:r w:rsidRPr="003E314C">
              <w:rPr>
                <w:sz w:val="22"/>
                <w:szCs w:val="22"/>
                <w:lang w:eastAsia="en-US"/>
              </w:rPr>
              <w:t>\21 году</w:t>
            </w:r>
            <w:r w:rsidR="00C036FA">
              <w:rPr>
                <w:sz w:val="22"/>
                <w:szCs w:val="22"/>
                <w:lang w:eastAsia="en-US"/>
              </w:rPr>
              <w:t>;</w:t>
            </w:r>
          </w:p>
          <w:p w14:paraId="0E676452" w14:textId="514C5E11" w:rsidR="002C2519" w:rsidRPr="003E314C" w:rsidRDefault="002C2519" w:rsidP="00033042">
            <w:pPr>
              <w:pStyle w:val="a3"/>
              <w:numPr>
                <w:ilvl w:val="0"/>
                <w:numId w:val="43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О формировании методически</w:t>
            </w:r>
            <w:r w:rsidR="00C036FA">
              <w:rPr>
                <w:sz w:val="22"/>
                <w:szCs w:val="22"/>
                <w:lang w:eastAsia="en-US"/>
              </w:rPr>
              <w:t>х</w:t>
            </w:r>
            <w:r w:rsidRPr="003E314C">
              <w:rPr>
                <w:sz w:val="22"/>
                <w:szCs w:val="22"/>
                <w:lang w:eastAsia="en-US"/>
              </w:rPr>
              <w:t xml:space="preserve"> рекомендаций по использованию ЦОП для проведения уроков</w:t>
            </w:r>
            <w:r w:rsidR="00C036FA">
              <w:rPr>
                <w:sz w:val="22"/>
                <w:szCs w:val="22"/>
                <w:lang w:eastAsia="en-US"/>
              </w:rPr>
              <w:t>;</w:t>
            </w:r>
          </w:p>
          <w:p w14:paraId="1A55CB5E" w14:textId="7C20EFF2" w:rsidR="00F3437C" w:rsidRDefault="00F3437C" w:rsidP="00033042">
            <w:pPr>
              <w:pStyle w:val="a3"/>
              <w:numPr>
                <w:ilvl w:val="0"/>
                <w:numId w:val="43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О проведении конкурса методических разработок уроков с применением цифровых образовательных ресурсов «</w:t>
            </w:r>
            <w:r w:rsidRPr="003E314C">
              <w:rPr>
                <w:sz w:val="22"/>
                <w:szCs w:val="22"/>
                <w:lang w:val="en-US" w:eastAsia="en-US"/>
              </w:rPr>
              <w:t>IT</w:t>
            </w:r>
            <w:r w:rsidRPr="003E314C">
              <w:rPr>
                <w:sz w:val="22"/>
                <w:szCs w:val="22"/>
                <w:lang w:eastAsia="en-US"/>
              </w:rPr>
              <w:t xml:space="preserve"> урок»</w:t>
            </w:r>
            <w:r w:rsidR="00C036FA">
              <w:rPr>
                <w:sz w:val="22"/>
                <w:szCs w:val="22"/>
                <w:lang w:eastAsia="en-US"/>
              </w:rPr>
              <w:t>;</w:t>
            </w:r>
          </w:p>
          <w:p w14:paraId="16A20596" w14:textId="74FC0F8C" w:rsidR="00FC124F" w:rsidRPr="003E314C" w:rsidRDefault="00FC124F" w:rsidP="00033042">
            <w:pPr>
              <w:pStyle w:val="a3"/>
              <w:numPr>
                <w:ilvl w:val="0"/>
                <w:numId w:val="43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разработке сборника методических рекомендаций по работе с цифровыми образовательными ресурсами;</w:t>
            </w:r>
          </w:p>
          <w:p w14:paraId="19DA5B75" w14:textId="3A2169DB" w:rsidR="002C2519" w:rsidRPr="003E314C" w:rsidRDefault="002C2519" w:rsidP="00033042">
            <w:pPr>
              <w:pStyle w:val="a3"/>
              <w:numPr>
                <w:ilvl w:val="0"/>
                <w:numId w:val="43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Разное</w:t>
            </w:r>
            <w:r w:rsidR="00C036F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744" w14:textId="3EEDBFB3" w:rsidR="007B3BA1" w:rsidRPr="003E314C" w:rsidRDefault="007B3BA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lastRenderedPageBreak/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BBA5" w14:textId="1222B9F1" w:rsidR="007B3BA1" w:rsidRPr="003E314C" w:rsidRDefault="003E31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согласованию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104" w14:textId="0DE654F6" w:rsidR="007B3BA1" w:rsidRPr="003E314C" w:rsidRDefault="003E31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</w:rPr>
              <w:t>МАУ «Информационно-</w:t>
            </w:r>
            <w:r w:rsidRPr="003E314C">
              <w:rPr>
                <w:sz w:val="22"/>
                <w:szCs w:val="22"/>
              </w:rPr>
              <w:lastRenderedPageBreak/>
              <w:t>методический центр»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EA8D" w14:textId="77777777" w:rsidR="00F3437C" w:rsidRPr="003E314C" w:rsidRDefault="00F3437C" w:rsidP="00F343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E314C">
              <w:rPr>
                <w:sz w:val="22"/>
                <w:szCs w:val="22"/>
                <w:lang w:eastAsia="en-US"/>
              </w:rPr>
              <w:lastRenderedPageBreak/>
              <w:t>Червинский</w:t>
            </w:r>
            <w:proofErr w:type="spellEnd"/>
            <w:r w:rsidRPr="003E314C">
              <w:rPr>
                <w:sz w:val="22"/>
                <w:szCs w:val="22"/>
                <w:lang w:eastAsia="en-US"/>
              </w:rPr>
              <w:t xml:space="preserve"> О.Г., </w:t>
            </w:r>
            <w:r w:rsidRPr="003E314C">
              <w:rPr>
                <w:sz w:val="22"/>
                <w:szCs w:val="22"/>
                <w:lang w:eastAsia="en-US"/>
              </w:rPr>
              <w:lastRenderedPageBreak/>
              <w:t>руководитель МК,</w:t>
            </w:r>
          </w:p>
          <w:p w14:paraId="23462BC2" w14:textId="42DC151D" w:rsidR="007B3BA1" w:rsidRPr="003E314C" w:rsidRDefault="00F3437C" w:rsidP="00F3437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314C">
              <w:rPr>
                <w:rFonts w:ascii="Times New Roman" w:hAnsi="Times New Roman" w:cs="Times New Roman"/>
              </w:rPr>
              <w:t xml:space="preserve"> Гайдар Д.С. методист МАУ «Информационно-методический центр»</w:t>
            </w:r>
          </w:p>
        </w:tc>
      </w:tr>
      <w:tr w:rsidR="007B3BA1" w:rsidRPr="007B6DC1" w14:paraId="54DD4C87" w14:textId="77777777" w:rsidTr="00F3437C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D1C" w14:textId="77777777" w:rsidR="007B3BA1" w:rsidRPr="003E314C" w:rsidRDefault="002C2519" w:rsidP="0003304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lastRenderedPageBreak/>
              <w:t>Заседание МК</w:t>
            </w:r>
          </w:p>
          <w:p w14:paraId="4A922AE0" w14:textId="77777777" w:rsidR="002C2519" w:rsidRPr="003E314C" w:rsidRDefault="002C2519" w:rsidP="0003304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 xml:space="preserve">Вопросы для рассмотрения: </w:t>
            </w:r>
          </w:p>
          <w:p w14:paraId="226706CD" w14:textId="7DB33E82" w:rsidR="002C2519" w:rsidRPr="003E314C" w:rsidRDefault="002C2519" w:rsidP="00033042">
            <w:pPr>
              <w:pStyle w:val="a3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 xml:space="preserve">Анализ деятельности МК за </w:t>
            </w:r>
            <w:r w:rsidR="00C036FA">
              <w:rPr>
                <w:sz w:val="22"/>
                <w:szCs w:val="22"/>
                <w:lang w:eastAsia="en-US"/>
              </w:rPr>
              <w:t>20</w:t>
            </w:r>
            <w:r w:rsidRPr="003E314C">
              <w:rPr>
                <w:sz w:val="22"/>
                <w:szCs w:val="22"/>
                <w:lang w:eastAsia="en-US"/>
              </w:rPr>
              <w:t>20\21 учебный год</w:t>
            </w:r>
            <w:r w:rsidR="00C036FA">
              <w:rPr>
                <w:sz w:val="22"/>
                <w:szCs w:val="22"/>
                <w:lang w:eastAsia="en-US"/>
              </w:rPr>
              <w:t>;</w:t>
            </w:r>
          </w:p>
          <w:p w14:paraId="1058F097" w14:textId="60720A7E" w:rsidR="002C2519" w:rsidRPr="003E314C" w:rsidRDefault="002C2519" w:rsidP="00033042">
            <w:pPr>
              <w:pStyle w:val="a3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Анализ участия ОУ в мероприятиях МК</w:t>
            </w:r>
            <w:r w:rsidR="00C036FA">
              <w:rPr>
                <w:sz w:val="22"/>
                <w:szCs w:val="22"/>
                <w:lang w:eastAsia="en-US"/>
              </w:rPr>
              <w:t>;</w:t>
            </w:r>
          </w:p>
          <w:p w14:paraId="4F8A9DB0" w14:textId="12097AFD" w:rsidR="002C2519" w:rsidRPr="003E314C" w:rsidRDefault="002C2519" w:rsidP="00033042">
            <w:pPr>
              <w:pStyle w:val="a3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Об организации взаимодействия с представителями ведущих ЦОП</w:t>
            </w:r>
            <w:r w:rsidR="00C036FA">
              <w:rPr>
                <w:sz w:val="22"/>
                <w:szCs w:val="22"/>
                <w:lang w:eastAsia="en-US"/>
              </w:rPr>
              <w:t>;</w:t>
            </w:r>
          </w:p>
          <w:p w14:paraId="5956F8AC" w14:textId="33868B54" w:rsidR="002C2519" w:rsidRDefault="002C2519" w:rsidP="00033042">
            <w:pPr>
              <w:pStyle w:val="a3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Анализ мониторинга использования ЦОП педагогами на конец 20</w:t>
            </w:r>
            <w:r w:rsidR="00C036FA">
              <w:rPr>
                <w:sz w:val="22"/>
                <w:szCs w:val="22"/>
                <w:lang w:eastAsia="en-US"/>
              </w:rPr>
              <w:t>20</w:t>
            </w:r>
            <w:r w:rsidRPr="003E314C">
              <w:rPr>
                <w:sz w:val="22"/>
                <w:szCs w:val="22"/>
                <w:lang w:eastAsia="en-US"/>
              </w:rPr>
              <w:t>\21 учебного года</w:t>
            </w:r>
            <w:r w:rsidR="00C036FA">
              <w:rPr>
                <w:sz w:val="22"/>
                <w:szCs w:val="22"/>
                <w:lang w:eastAsia="en-US"/>
              </w:rPr>
              <w:t>;</w:t>
            </w:r>
          </w:p>
          <w:p w14:paraId="4B9BDFB2" w14:textId="58086C1F" w:rsidR="00320202" w:rsidRPr="00320202" w:rsidRDefault="00320202" w:rsidP="00320202">
            <w:pPr>
              <w:pStyle w:val="a3"/>
              <w:numPr>
                <w:ilvl w:val="0"/>
                <w:numId w:val="43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Презентация сборника методических рекомендаций по работе с цифровыми образовательными ресурсами;</w:t>
            </w:r>
          </w:p>
          <w:p w14:paraId="678651CA" w14:textId="7F0DAF84" w:rsidR="002C2519" w:rsidRPr="003E314C" w:rsidRDefault="002C2519" w:rsidP="00033042">
            <w:pPr>
              <w:pStyle w:val="a3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Разное</w:t>
            </w:r>
            <w:r w:rsidR="00C036F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2A9" w14:textId="40179FC1" w:rsidR="007B3BA1" w:rsidRPr="003E314C" w:rsidRDefault="007B3BA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609" w14:textId="5944025B" w:rsidR="007B3BA1" w:rsidRPr="003E314C" w:rsidRDefault="003E31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согласованию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C8A" w14:textId="58561C7C" w:rsidR="007B3BA1" w:rsidRPr="003E314C" w:rsidRDefault="003E314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E314C">
              <w:rPr>
                <w:sz w:val="22"/>
                <w:szCs w:val="22"/>
              </w:rPr>
              <w:t>МАУ «Информационно-методический центр»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F58" w14:textId="77777777" w:rsidR="00F3437C" w:rsidRPr="003E314C" w:rsidRDefault="00F3437C" w:rsidP="00F3437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314C">
              <w:rPr>
                <w:rFonts w:ascii="Times New Roman" w:hAnsi="Times New Roman" w:cs="Times New Roman"/>
              </w:rPr>
              <w:t>Червинский</w:t>
            </w:r>
            <w:proofErr w:type="spellEnd"/>
            <w:r w:rsidRPr="003E314C">
              <w:rPr>
                <w:rFonts w:ascii="Times New Roman" w:hAnsi="Times New Roman" w:cs="Times New Roman"/>
              </w:rPr>
              <w:t xml:space="preserve"> О.Г., руководитель МК,</w:t>
            </w:r>
          </w:p>
          <w:p w14:paraId="419038BC" w14:textId="5729B340" w:rsidR="007B3BA1" w:rsidRPr="003E314C" w:rsidRDefault="00F3437C" w:rsidP="00F3437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314C">
              <w:rPr>
                <w:rFonts w:ascii="Times New Roman" w:hAnsi="Times New Roman" w:cs="Times New Roman"/>
              </w:rPr>
              <w:t xml:space="preserve"> Гайдар Д.С. методист МАУ «Информационно-методический центр»</w:t>
            </w:r>
          </w:p>
        </w:tc>
      </w:tr>
    </w:tbl>
    <w:p w14:paraId="2CB63C2F" w14:textId="77777777" w:rsidR="00971D88" w:rsidRPr="007B6DC1" w:rsidRDefault="00971D88" w:rsidP="00971D88">
      <w:pPr>
        <w:jc w:val="center"/>
        <w:rPr>
          <w:b/>
          <w:sz w:val="16"/>
          <w:szCs w:val="16"/>
        </w:rPr>
      </w:pPr>
    </w:p>
    <w:p w14:paraId="662FA9F1" w14:textId="39157659" w:rsidR="00971D88" w:rsidRPr="00754DEC" w:rsidRDefault="00CB41F2" w:rsidP="007B6DC1">
      <w:pPr>
        <w:pStyle w:val="a3"/>
        <w:numPr>
          <w:ilvl w:val="0"/>
          <w:numId w:val="29"/>
        </w:numPr>
        <w:tabs>
          <w:tab w:val="left" w:pos="851"/>
        </w:tabs>
        <w:ind w:firstLine="117"/>
        <w:jc w:val="both"/>
        <w:rPr>
          <w:b/>
          <w:sz w:val="26"/>
          <w:szCs w:val="26"/>
        </w:rPr>
      </w:pPr>
      <w:r w:rsidRPr="00754DEC">
        <w:rPr>
          <w:b/>
          <w:sz w:val="28"/>
          <w:szCs w:val="28"/>
        </w:rPr>
        <w:t>Реализация индивидуального маршрута развития профессиональной компетентности педагога</w:t>
      </w:r>
      <w:r w:rsidR="007B6DC1" w:rsidRPr="00754DEC">
        <w:rPr>
          <w:b/>
          <w:sz w:val="28"/>
          <w:szCs w:val="28"/>
        </w:rPr>
        <w:t xml:space="preserve"> </w:t>
      </w:r>
    </w:p>
    <w:p w14:paraId="076A0855" w14:textId="77777777" w:rsidR="00754DEC" w:rsidRPr="00754DEC" w:rsidRDefault="00754DEC" w:rsidP="00754DEC">
      <w:pPr>
        <w:tabs>
          <w:tab w:val="left" w:pos="851"/>
        </w:tabs>
        <w:ind w:left="450"/>
        <w:jc w:val="both"/>
        <w:rPr>
          <w:b/>
          <w:sz w:val="26"/>
          <w:szCs w:val="26"/>
        </w:rPr>
      </w:pPr>
    </w:p>
    <w:tbl>
      <w:tblPr>
        <w:tblW w:w="14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0"/>
        <w:gridCol w:w="2409"/>
        <w:gridCol w:w="1983"/>
        <w:gridCol w:w="1983"/>
      </w:tblGrid>
      <w:tr w:rsidR="007B6DC1" w:rsidRPr="007B6DC1" w14:paraId="1141A0BC" w14:textId="77777777" w:rsidTr="007B3BA1">
        <w:trPr>
          <w:jc w:val="center"/>
        </w:trPr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7EB5" w14:textId="77777777" w:rsidR="007B6DC1" w:rsidRPr="007B6DC1" w:rsidRDefault="007B6DC1" w:rsidP="007B6DC1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t>Направление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EC5" w14:textId="77777777" w:rsidR="007B6DC1" w:rsidRPr="007B6DC1" w:rsidRDefault="007B6DC1" w:rsidP="007B6DC1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t>Содержание</w:t>
            </w:r>
          </w:p>
          <w:p w14:paraId="2D775D51" w14:textId="77777777" w:rsidR="007B6DC1" w:rsidRPr="007B6DC1" w:rsidRDefault="007B6DC1" w:rsidP="007B6DC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66B" w14:textId="77777777" w:rsidR="007B6DC1" w:rsidRPr="007B6DC1" w:rsidRDefault="007B6DC1" w:rsidP="007B6D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lastRenderedPageBreak/>
              <w:t xml:space="preserve">Период </w:t>
            </w:r>
            <w:r w:rsidRPr="007B6DC1">
              <w:rPr>
                <w:sz w:val="22"/>
                <w:szCs w:val="22"/>
                <w:lang w:eastAsia="en-US"/>
              </w:rPr>
              <w:lastRenderedPageBreak/>
              <w:t>консультирования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4756" w14:textId="77777777" w:rsidR="007B6DC1" w:rsidRPr="007B6DC1" w:rsidRDefault="007B6DC1" w:rsidP="007B6DC1">
            <w:pPr>
              <w:spacing w:line="276" w:lineRule="auto"/>
              <w:jc w:val="center"/>
              <w:rPr>
                <w:lang w:eastAsia="en-US"/>
              </w:rPr>
            </w:pPr>
            <w:r w:rsidRPr="007B6DC1">
              <w:rPr>
                <w:sz w:val="22"/>
                <w:szCs w:val="22"/>
                <w:lang w:eastAsia="en-US"/>
              </w:rPr>
              <w:lastRenderedPageBreak/>
              <w:t>Ответственный</w:t>
            </w:r>
          </w:p>
        </w:tc>
      </w:tr>
      <w:tr w:rsidR="007B6DC1" w:rsidRPr="007B6DC1" w14:paraId="55AB3889" w14:textId="77777777" w:rsidTr="007B3BA1">
        <w:trPr>
          <w:jc w:val="center"/>
        </w:trPr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14C1" w14:textId="50F1EDA5" w:rsidR="007B6DC1" w:rsidRPr="00F3437C" w:rsidRDefault="00F3437C" w:rsidP="007B6D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437C">
              <w:rPr>
                <w:sz w:val="22"/>
                <w:szCs w:val="22"/>
                <w:lang w:eastAsia="en-US"/>
              </w:rPr>
              <w:t>Методическая</w:t>
            </w:r>
            <w:r w:rsidR="00033042" w:rsidRPr="00F3437C">
              <w:rPr>
                <w:sz w:val="22"/>
                <w:szCs w:val="22"/>
                <w:lang w:eastAsia="en-US"/>
              </w:rPr>
              <w:t xml:space="preserve"> поддержка педагогов по устранению типичных проблем при работе с </w:t>
            </w:r>
            <w:r w:rsidR="00FC3D99" w:rsidRPr="00F3437C">
              <w:rPr>
                <w:sz w:val="22"/>
                <w:szCs w:val="22"/>
                <w:lang w:eastAsia="en-US"/>
              </w:rPr>
              <w:t>дистанционными технологиями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FC63" w14:textId="70DE4F67" w:rsidR="007B6DC1" w:rsidRPr="00F3437C" w:rsidRDefault="00F3437C" w:rsidP="007B6D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437C">
              <w:rPr>
                <w:sz w:val="22"/>
                <w:szCs w:val="22"/>
                <w:lang w:eastAsia="en-US"/>
              </w:rPr>
              <w:t xml:space="preserve">Методическая помощь при возникновении проблем при работе с цифровыми образовательными платформами и дистанционными технологиями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5EB9" w14:textId="0D84563D" w:rsidR="007B6DC1" w:rsidRPr="00F3437C" w:rsidRDefault="00033042" w:rsidP="007B6DC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437C">
              <w:rPr>
                <w:sz w:val="22"/>
                <w:szCs w:val="22"/>
                <w:lang w:eastAsia="en-US"/>
              </w:rPr>
              <w:t>В течение года</w:t>
            </w:r>
            <w:r w:rsidR="00F3437C" w:rsidRPr="00F3437C">
              <w:rPr>
                <w:sz w:val="22"/>
                <w:szCs w:val="22"/>
                <w:lang w:eastAsia="en-US"/>
              </w:rPr>
              <w:t>, по запросу педагогов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6B1" w14:textId="77777777" w:rsidR="00F3437C" w:rsidRPr="00F3437C" w:rsidRDefault="00F3437C" w:rsidP="00F343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3437C">
              <w:rPr>
                <w:sz w:val="22"/>
                <w:szCs w:val="22"/>
                <w:lang w:eastAsia="en-US"/>
              </w:rPr>
              <w:t>Червинский</w:t>
            </w:r>
            <w:proofErr w:type="spellEnd"/>
            <w:r w:rsidRPr="00F3437C">
              <w:rPr>
                <w:sz w:val="22"/>
                <w:szCs w:val="22"/>
                <w:lang w:eastAsia="en-US"/>
              </w:rPr>
              <w:t xml:space="preserve"> О.Г., руководитель МК,</w:t>
            </w:r>
          </w:p>
          <w:p w14:paraId="1E69A352" w14:textId="331C7D3F" w:rsidR="007B6DC1" w:rsidRPr="00F3437C" w:rsidRDefault="00F3437C" w:rsidP="00F343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3437C">
              <w:rPr>
                <w:sz w:val="22"/>
                <w:szCs w:val="22"/>
                <w:lang w:eastAsia="en-US"/>
              </w:rPr>
              <w:t>Гайдар Д.С. методист МАУ «Информационно-методический центр»</w:t>
            </w:r>
          </w:p>
        </w:tc>
      </w:tr>
    </w:tbl>
    <w:p w14:paraId="054BAC1F" w14:textId="77777777" w:rsidR="00922866" w:rsidRPr="007B6DC1" w:rsidRDefault="00922866" w:rsidP="007B6DC1">
      <w:pPr>
        <w:jc w:val="both"/>
      </w:pPr>
    </w:p>
    <w:sectPr w:rsidR="00922866" w:rsidRPr="007B6DC1" w:rsidSect="00922866">
      <w:pgSz w:w="16838" w:h="11906" w:orient="landscape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B1E2B"/>
    <w:multiLevelType w:val="multilevel"/>
    <w:tmpl w:val="2132D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3F46665"/>
    <w:multiLevelType w:val="hybridMultilevel"/>
    <w:tmpl w:val="2478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9F2"/>
    <w:multiLevelType w:val="hybridMultilevel"/>
    <w:tmpl w:val="1212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CD54C9"/>
    <w:multiLevelType w:val="hybridMultilevel"/>
    <w:tmpl w:val="1038A042"/>
    <w:lvl w:ilvl="0" w:tplc="47EA2DC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C5537"/>
    <w:multiLevelType w:val="hybridMultilevel"/>
    <w:tmpl w:val="AC2A7726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D6554A"/>
    <w:multiLevelType w:val="hybridMultilevel"/>
    <w:tmpl w:val="6428CBA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2A7438"/>
    <w:multiLevelType w:val="hybridMultilevel"/>
    <w:tmpl w:val="470C1874"/>
    <w:lvl w:ilvl="0" w:tplc="831E7C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B17E9"/>
    <w:multiLevelType w:val="multilevel"/>
    <w:tmpl w:val="765871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54C4353"/>
    <w:multiLevelType w:val="hybridMultilevel"/>
    <w:tmpl w:val="2A927D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E4ED1"/>
    <w:multiLevelType w:val="hybridMultilevel"/>
    <w:tmpl w:val="28EA1190"/>
    <w:lvl w:ilvl="0" w:tplc="FC0E493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541216"/>
    <w:multiLevelType w:val="hybridMultilevel"/>
    <w:tmpl w:val="E8B6346C"/>
    <w:lvl w:ilvl="0" w:tplc="831E7C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6B75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999439C"/>
    <w:multiLevelType w:val="hybridMultilevel"/>
    <w:tmpl w:val="12165C10"/>
    <w:lvl w:ilvl="0" w:tplc="1436C73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B066599"/>
    <w:multiLevelType w:val="hybridMultilevel"/>
    <w:tmpl w:val="794CC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3161A"/>
    <w:multiLevelType w:val="hybridMultilevel"/>
    <w:tmpl w:val="1234A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618A8"/>
    <w:multiLevelType w:val="hybridMultilevel"/>
    <w:tmpl w:val="2B1E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04529F5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36467C5"/>
    <w:multiLevelType w:val="hybridMultilevel"/>
    <w:tmpl w:val="CA4A1D18"/>
    <w:lvl w:ilvl="0" w:tplc="259633B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26844771"/>
    <w:multiLevelType w:val="hybridMultilevel"/>
    <w:tmpl w:val="E2C42D5E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FE4897"/>
    <w:multiLevelType w:val="hybridMultilevel"/>
    <w:tmpl w:val="0E6E06A0"/>
    <w:lvl w:ilvl="0" w:tplc="626C3DF4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10B427B"/>
    <w:multiLevelType w:val="hybridMultilevel"/>
    <w:tmpl w:val="850E0468"/>
    <w:lvl w:ilvl="0" w:tplc="5F7ED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27C756F"/>
    <w:multiLevelType w:val="hybridMultilevel"/>
    <w:tmpl w:val="DDF2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7344F"/>
    <w:multiLevelType w:val="hybridMultilevel"/>
    <w:tmpl w:val="FFBE9FE8"/>
    <w:lvl w:ilvl="0" w:tplc="B9EE8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B07432B"/>
    <w:multiLevelType w:val="hybridMultilevel"/>
    <w:tmpl w:val="3D1C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05B47"/>
    <w:multiLevelType w:val="hybridMultilevel"/>
    <w:tmpl w:val="0DB09E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CE72D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101A05"/>
    <w:multiLevelType w:val="hybridMultilevel"/>
    <w:tmpl w:val="BE8EE2AC"/>
    <w:lvl w:ilvl="0" w:tplc="9E746B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65E5701"/>
    <w:multiLevelType w:val="hybridMultilevel"/>
    <w:tmpl w:val="EB32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C4723"/>
    <w:multiLevelType w:val="hybridMultilevel"/>
    <w:tmpl w:val="470C1874"/>
    <w:lvl w:ilvl="0" w:tplc="831E7C04">
      <w:start w:val="2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9" w15:restartNumberingAfterBreak="0">
    <w:nsid w:val="4B082F00"/>
    <w:multiLevelType w:val="hybridMultilevel"/>
    <w:tmpl w:val="BBB49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DCD7A92"/>
    <w:multiLevelType w:val="hybridMultilevel"/>
    <w:tmpl w:val="13702108"/>
    <w:lvl w:ilvl="0" w:tplc="363C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05B25"/>
    <w:multiLevelType w:val="hybridMultilevel"/>
    <w:tmpl w:val="B6B48FE4"/>
    <w:lvl w:ilvl="0" w:tplc="E236AE9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5166AC0"/>
    <w:multiLevelType w:val="hybridMultilevel"/>
    <w:tmpl w:val="111CC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B3BB1"/>
    <w:multiLevelType w:val="hybridMultilevel"/>
    <w:tmpl w:val="807CAAC8"/>
    <w:lvl w:ilvl="0" w:tplc="11568C78">
      <w:numFmt w:val="bullet"/>
      <w:lvlText w:val=""/>
      <w:lvlJc w:val="left"/>
      <w:pPr>
        <w:ind w:left="499" w:hanging="465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7A52260"/>
    <w:multiLevelType w:val="hybridMultilevel"/>
    <w:tmpl w:val="45B2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0BA2"/>
    <w:multiLevelType w:val="hybridMultilevel"/>
    <w:tmpl w:val="38766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6023D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5CA161C9"/>
    <w:multiLevelType w:val="hybridMultilevel"/>
    <w:tmpl w:val="38602AA4"/>
    <w:lvl w:ilvl="0" w:tplc="1436C7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EA527DD"/>
    <w:multiLevelType w:val="hybridMultilevel"/>
    <w:tmpl w:val="91F63884"/>
    <w:lvl w:ilvl="0" w:tplc="756ADDC0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F7F627D"/>
    <w:multiLevelType w:val="hybridMultilevel"/>
    <w:tmpl w:val="2F2A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C2AB6"/>
    <w:multiLevelType w:val="hybridMultilevel"/>
    <w:tmpl w:val="733EAE38"/>
    <w:lvl w:ilvl="0" w:tplc="87C4D0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AAB609E"/>
    <w:multiLevelType w:val="hybridMultilevel"/>
    <w:tmpl w:val="548602AA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>
      <w:start w:val="1"/>
      <w:numFmt w:val="lowerLetter"/>
      <w:lvlText w:val="%2."/>
      <w:lvlJc w:val="left"/>
      <w:pPr>
        <w:ind w:left="2130" w:hanging="360"/>
      </w:pPr>
    </w:lvl>
    <w:lvl w:ilvl="2" w:tplc="0419001B">
      <w:start w:val="1"/>
      <w:numFmt w:val="lowerRoman"/>
      <w:lvlText w:val="%3."/>
      <w:lvlJc w:val="right"/>
      <w:pPr>
        <w:ind w:left="2850" w:hanging="180"/>
      </w:pPr>
    </w:lvl>
    <w:lvl w:ilvl="3" w:tplc="0419000F">
      <w:start w:val="1"/>
      <w:numFmt w:val="decimal"/>
      <w:lvlText w:val="%4."/>
      <w:lvlJc w:val="left"/>
      <w:pPr>
        <w:ind w:left="3570" w:hanging="360"/>
      </w:pPr>
    </w:lvl>
    <w:lvl w:ilvl="4" w:tplc="04190019">
      <w:start w:val="1"/>
      <w:numFmt w:val="lowerLetter"/>
      <w:lvlText w:val="%5."/>
      <w:lvlJc w:val="left"/>
      <w:pPr>
        <w:ind w:left="4290" w:hanging="360"/>
      </w:pPr>
    </w:lvl>
    <w:lvl w:ilvl="5" w:tplc="0419001B">
      <w:start w:val="1"/>
      <w:numFmt w:val="lowerRoman"/>
      <w:lvlText w:val="%6."/>
      <w:lvlJc w:val="right"/>
      <w:pPr>
        <w:ind w:left="5010" w:hanging="180"/>
      </w:pPr>
    </w:lvl>
    <w:lvl w:ilvl="6" w:tplc="0419000F">
      <w:start w:val="1"/>
      <w:numFmt w:val="decimal"/>
      <w:lvlText w:val="%7."/>
      <w:lvlJc w:val="left"/>
      <w:pPr>
        <w:ind w:left="5730" w:hanging="360"/>
      </w:pPr>
    </w:lvl>
    <w:lvl w:ilvl="7" w:tplc="04190019">
      <w:start w:val="1"/>
      <w:numFmt w:val="lowerLetter"/>
      <w:lvlText w:val="%8."/>
      <w:lvlJc w:val="left"/>
      <w:pPr>
        <w:ind w:left="6450" w:hanging="360"/>
      </w:pPr>
    </w:lvl>
    <w:lvl w:ilvl="8" w:tplc="0419001B">
      <w:start w:val="1"/>
      <w:numFmt w:val="lowerRoman"/>
      <w:lvlText w:val="%9."/>
      <w:lvlJc w:val="right"/>
      <w:pPr>
        <w:ind w:left="7170" w:hanging="180"/>
      </w:pPr>
    </w:lvl>
  </w:abstractNum>
  <w:abstractNum w:abstractNumId="42" w15:restartNumberingAfterBreak="0">
    <w:nsid w:val="6BB4160A"/>
    <w:multiLevelType w:val="hybridMultilevel"/>
    <w:tmpl w:val="E6B0AB3A"/>
    <w:lvl w:ilvl="0" w:tplc="50DA118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6E9F21FE"/>
    <w:multiLevelType w:val="hybridMultilevel"/>
    <w:tmpl w:val="87A8AE1C"/>
    <w:lvl w:ilvl="0" w:tplc="28E66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0143BD"/>
    <w:multiLevelType w:val="hybridMultilevel"/>
    <w:tmpl w:val="B9CC4758"/>
    <w:lvl w:ilvl="0" w:tplc="A230B59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1116D12"/>
    <w:multiLevelType w:val="hybridMultilevel"/>
    <w:tmpl w:val="848C7CCC"/>
    <w:lvl w:ilvl="0" w:tplc="F38CF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0D2C26"/>
    <w:multiLevelType w:val="hybridMultilevel"/>
    <w:tmpl w:val="4B0CA2CE"/>
    <w:lvl w:ilvl="0" w:tplc="8F5421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7" w15:restartNumberingAfterBreak="0">
    <w:nsid w:val="784D6DBF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9550094"/>
    <w:multiLevelType w:val="hybridMultilevel"/>
    <w:tmpl w:val="E9E0B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5"/>
  </w:num>
  <w:num w:numId="3">
    <w:abstractNumId w:val="43"/>
  </w:num>
  <w:num w:numId="4">
    <w:abstractNumId w:val="42"/>
  </w:num>
  <w:num w:numId="5">
    <w:abstractNumId w:val="17"/>
  </w:num>
  <w:num w:numId="6">
    <w:abstractNumId w:val="46"/>
  </w:num>
  <w:num w:numId="7">
    <w:abstractNumId w:val="14"/>
  </w:num>
  <w:num w:numId="8">
    <w:abstractNumId w:val="41"/>
  </w:num>
  <w:num w:numId="9">
    <w:abstractNumId w:val="25"/>
  </w:num>
  <w:num w:numId="10">
    <w:abstractNumId w:val="37"/>
  </w:num>
  <w:num w:numId="11">
    <w:abstractNumId w:val="15"/>
  </w:num>
  <w:num w:numId="12">
    <w:abstractNumId w:val="29"/>
  </w:num>
  <w:num w:numId="13">
    <w:abstractNumId w:val="44"/>
  </w:num>
  <w:num w:numId="14">
    <w:abstractNumId w:val="21"/>
  </w:num>
  <w:num w:numId="15">
    <w:abstractNumId w:val="26"/>
  </w:num>
  <w:num w:numId="16">
    <w:abstractNumId w:val="20"/>
  </w:num>
  <w:num w:numId="17">
    <w:abstractNumId w:val="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"/>
  </w:num>
  <w:num w:numId="21">
    <w:abstractNumId w:val="31"/>
  </w:num>
  <w:num w:numId="22">
    <w:abstractNumId w:val="33"/>
  </w:num>
  <w:num w:numId="23">
    <w:abstractNumId w:val="23"/>
  </w:num>
  <w:num w:numId="24">
    <w:abstractNumId w:val="4"/>
  </w:num>
  <w:num w:numId="25">
    <w:abstractNumId w:val="18"/>
  </w:num>
  <w:num w:numId="26">
    <w:abstractNumId w:val="40"/>
  </w:num>
  <w:num w:numId="27">
    <w:abstractNumId w:val="19"/>
  </w:num>
  <w:num w:numId="28">
    <w:abstractNumId w:val="8"/>
  </w:num>
  <w:num w:numId="29">
    <w:abstractNumId w:val="7"/>
  </w:num>
  <w:num w:numId="30">
    <w:abstractNumId w:val="11"/>
  </w:num>
  <w:num w:numId="31">
    <w:abstractNumId w:val="6"/>
  </w:num>
  <w:num w:numId="32">
    <w:abstractNumId w:val="30"/>
  </w:num>
  <w:num w:numId="33">
    <w:abstractNumId w:val="16"/>
  </w:num>
  <w:num w:numId="34">
    <w:abstractNumId w:val="36"/>
  </w:num>
  <w:num w:numId="35">
    <w:abstractNumId w:val="10"/>
  </w:num>
  <w:num w:numId="36">
    <w:abstractNumId w:val="45"/>
  </w:num>
  <w:num w:numId="37">
    <w:abstractNumId w:val="34"/>
  </w:num>
  <w:num w:numId="38">
    <w:abstractNumId w:val="47"/>
  </w:num>
  <w:num w:numId="39">
    <w:abstractNumId w:val="28"/>
  </w:num>
  <w:num w:numId="40">
    <w:abstractNumId w:val="12"/>
  </w:num>
  <w:num w:numId="41">
    <w:abstractNumId w:val="39"/>
  </w:num>
  <w:num w:numId="42">
    <w:abstractNumId w:val="48"/>
  </w:num>
  <w:num w:numId="43">
    <w:abstractNumId w:val="27"/>
  </w:num>
  <w:num w:numId="44">
    <w:abstractNumId w:val="1"/>
  </w:num>
  <w:num w:numId="45">
    <w:abstractNumId w:val="32"/>
  </w:num>
  <w:num w:numId="46">
    <w:abstractNumId w:val="0"/>
  </w:num>
  <w:num w:numId="47">
    <w:abstractNumId w:val="38"/>
  </w:num>
  <w:num w:numId="48">
    <w:abstractNumId w:val="22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1A3"/>
    <w:rsid w:val="0000427E"/>
    <w:rsid w:val="00005382"/>
    <w:rsid w:val="00005BE8"/>
    <w:rsid w:val="00022050"/>
    <w:rsid w:val="000222E8"/>
    <w:rsid w:val="000236A4"/>
    <w:rsid w:val="00033042"/>
    <w:rsid w:val="00041DB6"/>
    <w:rsid w:val="0004683A"/>
    <w:rsid w:val="00046905"/>
    <w:rsid w:val="00051115"/>
    <w:rsid w:val="00064028"/>
    <w:rsid w:val="000671F6"/>
    <w:rsid w:val="00071326"/>
    <w:rsid w:val="00071F5B"/>
    <w:rsid w:val="00072AAB"/>
    <w:rsid w:val="00077083"/>
    <w:rsid w:val="00077A66"/>
    <w:rsid w:val="0008048A"/>
    <w:rsid w:val="0008690F"/>
    <w:rsid w:val="0009279A"/>
    <w:rsid w:val="00093490"/>
    <w:rsid w:val="00095270"/>
    <w:rsid w:val="000A1782"/>
    <w:rsid w:val="000B07BD"/>
    <w:rsid w:val="000B2A71"/>
    <w:rsid w:val="000D13D7"/>
    <w:rsid w:val="000D2ACD"/>
    <w:rsid w:val="000E5B1D"/>
    <w:rsid w:val="000F5A6D"/>
    <w:rsid w:val="000F7537"/>
    <w:rsid w:val="000F769E"/>
    <w:rsid w:val="00102748"/>
    <w:rsid w:val="00103B1C"/>
    <w:rsid w:val="00104815"/>
    <w:rsid w:val="00105585"/>
    <w:rsid w:val="00110E21"/>
    <w:rsid w:val="001111FA"/>
    <w:rsid w:val="00112C81"/>
    <w:rsid w:val="0012594A"/>
    <w:rsid w:val="00127455"/>
    <w:rsid w:val="001338F4"/>
    <w:rsid w:val="00144CA2"/>
    <w:rsid w:val="001525D6"/>
    <w:rsid w:val="0015358B"/>
    <w:rsid w:val="00154858"/>
    <w:rsid w:val="00164EE3"/>
    <w:rsid w:val="0016562B"/>
    <w:rsid w:val="00170563"/>
    <w:rsid w:val="001719FD"/>
    <w:rsid w:val="001747A3"/>
    <w:rsid w:val="00175FEB"/>
    <w:rsid w:val="001802DD"/>
    <w:rsid w:val="001941B9"/>
    <w:rsid w:val="001960B3"/>
    <w:rsid w:val="001A4717"/>
    <w:rsid w:val="001A5DEB"/>
    <w:rsid w:val="001A6170"/>
    <w:rsid w:val="001B41A3"/>
    <w:rsid w:val="001C31F0"/>
    <w:rsid w:val="001D239B"/>
    <w:rsid w:val="001E0301"/>
    <w:rsid w:val="001E15A1"/>
    <w:rsid w:val="001E664C"/>
    <w:rsid w:val="001E6A6D"/>
    <w:rsid w:val="001E7798"/>
    <w:rsid w:val="001F2C41"/>
    <w:rsid w:val="001F704A"/>
    <w:rsid w:val="0020241B"/>
    <w:rsid w:val="00207365"/>
    <w:rsid w:val="00210B2B"/>
    <w:rsid w:val="002138EB"/>
    <w:rsid w:val="002269E1"/>
    <w:rsid w:val="00226D4D"/>
    <w:rsid w:val="002315A9"/>
    <w:rsid w:val="00234827"/>
    <w:rsid w:val="0025654F"/>
    <w:rsid w:val="00284E29"/>
    <w:rsid w:val="00293062"/>
    <w:rsid w:val="00297927"/>
    <w:rsid w:val="002A058F"/>
    <w:rsid w:val="002A0DC2"/>
    <w:rsid w:val="002A561F"/>
    <w:rsid w:val="002A74D9"/>
    <w:rsid w:val="002B2243"/>
    <w:rsid w:val="002B7715"/>
    <w:rsid w:val="002C1034"/>
    <w:rsid w:val="002C2519"/>
    <w:rsid w:val="002D2236"/>
    <w:rsid w:val="002D55A5"/>
    <w:rsid w:val="002E725D"/>
    <w:rsid w:val="002F00D7"/>
    <w:rsid w:val="002F3B48"/>
    <w:rsid w:val="003004F0"/>
    <w:rsid w:val="003024A4"/>
    <w:rsid w:val="00302DDE"/>
    <w:rsid w:val="00303813"/>
    <w:rsid w:val="00313786"/>
    <w:rsid w:val="00313FA0"/>
    <w:rsid w:val="00315665"/>
    <w:rsid w:val="00317892"/>
    <w:rsid w:val="00320202"/>
    <w:rsid w:val="00323828"/>
    <w:rsid w:val="00326833"/>
    <w:rsid w:val="003311CA"/>
    <w:rsid w:val="00333213"/>
    <w:rsid w:val="00352437"/>
    <w:rsid w:val="0035539C"/>
    <w:rsid w:val="00356FA7"/>
    <w:rsid w:val="003654E2"/>
    <w:rsid w:val="00371C4C"/>
    <w:rsid w:val="00380CC7"/>
    <w:rsid w:val="00382C73"/>
    <w:rsid w:val="00392806"/>
    <w:rsid w:val="003A0680"/>
    <w:rsid w:val="003B6CC3"/>
    <w:rsid w:val="003C0584"/>
    <w:rsid w:val="003C4B56"/>
    <w:rsid w:val="003D371C"/>
    <w:rsid w:val="003D3D5D"/>
    <w:rsid w:val="003E314C"/>
    <w:rsid w:val="004236E3"/>
    <w:rsid w:val="00424123"/>
    <w:rsid w:val="004362A8"/>
    <w:rsid w:val="00475B30"/>
    <w:rsid w:val="00496CA3"/>
    <w:rsid w:val="004B789B"/>
    <w:rsid w:val="004C4E29"/>
    <w:rsid w:val="004C5BF9"/>
    <w:rsid w:val="004D100C"/>
    <w:rsid w:val="004E4615"/>
    <w:rsid w:val="004F6628"/>
    <w:rsid w:val="005046F1"/>
    <w:rsid w:val="00524227"/>
    <w:rsid w:val="00525C7B"/>
    <w:rsid w:val="00526F56"/>
    <w:rsid w:val="00536119"/>
    <w:rsid w:val="00544DEE"/>
    <w:rsid w:val="0054727F"/>
    <w:rsid w:val="005552D3"/>
    <w:rsid w:val="00560233"/>
    <w:rsid w:val="005661E8"/>
    <w:rsid w:val="00566F0A"/>
    <w:rsid w:val="005737A4"/>
    <w:rsid w:val="00573BDB"/>
    <w:rsid w:val="005753F0"/>
    <w:rsid w:val="00583EB0"/>
    <w:rsid w:val="00594790"/>
    <w:rsid w:val="00595358"/>
    <w:rsid w:val="005A2E65"/>
    <w:rsid w:val="005A56D9"/>
    <w:rsid w:val="005B0FD9"/>
    <w:rsid w:val="005F06E0"/>
    <w:rsid w:val="005F5A34"/>
    <w:rsid w:val="00621919"/>
    <w:rsid w:val="0062796C"/>
    <w:rsid w:val="0063033C"/>
    <w:rsid w:val="006973B3"/>
    <w:rsid w:val="006A4086"/>
    <w:rsid w:val="006B6388"/>
    <w:rsid w:val="006C2C19"/>
    <w:rsid w:val="006C3868"/>
    <w:rsid w:val="006F4B80"/>
    <w:rsid w:val="006F5393"/>
    <w:rsid w:val="00715E42"/>
    <w:rsid w:val="00720389"/>
    <w:rsid w:val="00732FA6"/>
    <w:rsid w:val="00737C2A"/>
    <w:rsid w:val="00742FD8"/>
    <w:rsid w:val="00754DEC"/>
    <w:rsid w:val="0076775F"/>
    <w:rsid w:val="0078005E"/>
    <w:rsid w:val="00782CE1"/>
    <w:rsid w:val="00796881"/>
    <w:rsid w:val="00797565"/>
    <w:rsid w:val="007B1226"/>
    <w:rsid w:val="007B3BA1"/>
    <w:rsid w:val="007B6DC1"/>
    <w:rsid w:val="007D5E26"/>
    <w:rsid w:val="007E162F"/>
    <w:rsid w:val="007E76BD"/>
    <w:rsid w:val="007E7A14"/>
    <w:rsid w:val="007E7A5A"/>
    <w:rsid w:val="007F2FF5"/>
    <w:rsid w:val="00816FF1"/>
    <w:rsid w:val="00833DF6"/>
    <w:rsid w:val="00840E79"/>
    <w:rsid w:val="00841C0D"/>
    <w:rsid w:val="0085435E"/>
    <w:rsid w:val="00855168"/>
    <w:rsid w:val="00863D6F"/>
    <w:rsid w:val="00871A97"/>
    <w:rsid w:val="00875F51"/>
    <w:rsid w:val="00892D3E"/>
    <w:rsid w:val="008A43C2"/>
    <w:rsid w:val="008A763D"/>
    <w:rsid w:val="008B0DAE"/>
    <w:rsid w:val="008B520D"/>
    <w:rsid w:val="008C1BDF"/>
    <w:rsid w:val="008D4F59"/>
    <w:rsid w:val="008F1994"/>
    <w:rsid w:val="008F6BFC"/>
    <w:rsid w:val="00902CE4"/>
    <w:rsid w:val="0091045A"/>
    <w:rsid w:val="00917FFE"/>
    <w:rsid w:val="00922866"/>
    <w:rsid w:val="0093514A"/>
    <w:rsid w:val="0094015C"/>
    <w:rsid w:val="0094673E"/>
    <w:rsid w:val="00951A54"/>
    <w:rsid w:val="00952339"/>
    <w:rsid w:val="00953906"/>
    <w:rsid w:val="00955240"/>
    <w:rsid w:val="00960303"/>
    <w:rsid w:val="0096046B"/>
    <w:rsid w:val="00965E24"/>
    <w:rsid w:val="00971D88"/>
    <w:rsid w:val="00973C55"/>
    <w:rsid w:val="00980424"/>
    <w:rsid w:val="009869A3"/>
    <w:rsid w:val="009A3E48"/>
    <w:rsid w:val="009B0E20"/>
    <w:rsid w:val="009C177B"/>
    <w:rsid w:val="009C1860"/>
    <w:rsid w:val="009C4A7E"/>
    <w:rsid w:val="009D3C8F"/>
    <w:rsid w:val="009D5EA7"/>
    <w:rsid w:val="009E62AA"/>
    <w:rsid w:val="009F2CB0"/>
    <w:rsid w:val="00A2400E"/>
    <w:rsid w:val="00A334AB"/>
    <w:rsid w:val="00A342F6"/>
    <w:rsid w:val="00A502AB"/>
    <w:rsid w:val="00A51103"/>
    <w:rsid w:val="00A53E45"/>
    <w:rsid w:val="00A65985"/>
    <w:rsid w:val="00A82281"/>
    <w:rsid w:val="00A83B83"/>
    <w:rsid w:val="00A87E92"/>
    <w:rsid w:val="00A90D07"/>
    <w:rsid w:val="00AA13EE"/>
    <w:rsid w:val="00AD144B"/>
    <w:rsid w:val="00AD1BB9"/>
    <w:rsid w:val="00AD421D"/>
    <w:rsid w:val="00AD5B0E"/>
    <w:rsid w:val="00AE4FC7"/>
    <w:rsid w:val="00AE7926"/>
    <w:rsid w:val="00B037B9"/>
    <w:rsid w:val="00B05DCC"/>
    <w:rsid w:val="00B21102"/>
    <w:rsid w:val="00B36234"/>
    <w:rsid w:val="00B547BC"/>
    <w:rsid w:val="00B573F0"/>
    <w:rsid w:val="00B6085F"/>
    <w:rsid w:val="00B70F23"/>
    <w:rsid w:val="00B92C2C"/>
    <w:rsid w:val="00B9449E"/>
    <w:rsid w:val="00BA25DD"/>
    <w:rsid w:val="00BA726A"/>
    <w:rsid w:val="00BC30A4"/>
    <w:rsid w:val="00BC7B32"/>
    <w:rsid w:val="00BD262B"/>
    <w:rsid w:val="00BE3F4A"/>
    <w:rsid w:val="00BE7FF0"/>
    <w:rsid w:val="00C036FA"/>
    <w:rsid w:val="00C14413"/>
    <w:rsid w:val="00C207C4"/>
    <w:rsid w:val="00C44C64"/>
    <w:rsid w:val="00C84403"/>
    <w:rsid w:val="00CA47D7"/>
    <w:rsid w:val="00CA51D9"/>
    <w:rsid w:val="00CA718A"/>
    <w:rsid w:val="00CB41F2"/>
    <w:rsid w:val="00CC1356"/>
    <w:rsid w:val="00CD5DDF"/>
    <w:rsid w:val="00CE2A51"/>
    <w:rsid w:val="00CE2C81"/>
    <w:rsid w:val="00D1472F"/>
    <w:rsid w:val="00D31569"/>
    <w:rsid w:val="00D3652C"/>
    <w:rsid w:val="00D437A1"/>
    <w:rsid w:val="00D45E2D"/>
    <w:rsid w:val="00D46E51"/>
    <w:rsid w:val="00D477DE"/>
    <w:rsid w:val="00D51A25"/>
    <w:rsid w:val="00D51BEC"/>
    <w:rsid w:val="00D5537B"/>
    <w:rsid w:val="00D851DD"/>
    <w:rsid w:val="00D8558D"/>
    <w:rsid w:val="00D8724F"/>
    <w:rsid w:val="00D93EF2"/>
    <w:rsid w:val="00DA19F4"/>
    <w:rsid w:val="00DB2BC9"/>
    <w:rsid w:val="00DD0BA3"/>
    <w:rsid w:val="00DD5ABC"/>
    <w:rsid w:val="00DE0036"/>
    <w:rsid w:val="00DE1374"/>
    <w:rsid w:val="00DE321D"/>
    <w:rsid w:val="00DE51AD"/>
    <w:rsid w:val="00DF1505"/>
    <w:rsid w:val="00E074FB"/>
    <w:rsid w:val="00E128A9"/>
    <w:rsid w:val="00E2656D"/>
    <w:rsid w:val="00E35AA4"/>
    <w:rsid w:val="00E40ABC"/>
    <w:rsid w:val="00E45C62"/>
    <w:rsid w:val="00E46BF7"/>
    <w:rsid w:val="00E510AE"/>
    <w:rsid w:val="00E7762C"/>
    <w:rsid w:val="00E77932"/>
    <w:rsid w:val="00E85778"/>
    <w:rsid w:val="00E920B7"/>
    <w:rsid w:val="00E9308A"/>
    <w:rsid w:val="00E93A6B"/>
    <w:rsid w:val="00EA6EF3"/>
    <w:rsid w:val="00EB618B"/>
    <w:rsid w:val="00EC47DF"/>
    <w:rsid w:val="00ED1723"/>
    <w:rsid w:val="00EE4142"/>
    <w:rsid w:val="00EF7377"/>
    <w:rsid w:val="00F0245B"/>
    <w:rsid w:val="00F075C2"/>
    <w:rsid w:val="00F30210"/>
    <w:rsid w:val="00F33631"/>
    <w:rsid w:val="00F3437C"/>
    <w:rsid w:val="00F402B1"/>
    <w:rsid w:val="00F47974"/>
    <w:rsid w:val="00F61874"/>
    <w:rsid w:val="00F65B2E"/>
    <w:rsid w:val="00F70830"/>
    <w:rsid w:val="00F73306"/>
    <w:rsid w:val="00F74941"/>
    <w:rsid w:val="00F770D3"/>
    <w:rsid w:val="00F829BC"/>
    <w:rsid w:val="00F8527E"/>
    <w:rsid w:val="00F85AAB"/>
    <w:rsid w:val="00F9055A"/>
    <w:rsid w:val="00F9562C"/>
    <w:rsid w:val="00FA6AE4"/>
    <w:rsid w:val="00FC124F"/>
    <w:rsid w:val="00FC3D99"/>
    <w:rsid w:val="00FD3E62"/>
    <w:rsid w:val="00FD6514"/>
    <w:rsid w:val="00FD76A3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43C7C"/>
  <w15:docId w15:val="{F7E82EDF-5D1F-4230-BAC8-2767138B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4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2594A"/>
    <w:pPr>
      <w:keepNext/>
      <w:outlineLvl w:val="0"/>
    </w:pPr>
    <w:rPr>
      <w:rFonts w:eastAsia="Arial Unicode MS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B41A3"/>
    <w:pPr>
      <w:keepNext/>
      <w:framePr w:hSpace="180" w:wrap="auto" w:vAnchor="text" w:hAnchor="margin" w:x="144" w:y="182"/>
      <w:tabs>
        <w:tab w:val="left" w:pos="-1620"/>
      </w:tabs>
      <w:jc w:val="center"/>
      <w:outlineLvl w:val="1"/>
    </w:pPr>
    <w:rPr>
      <w:rFonts w:eastAsia="Calibri"/>
      <w:b/>
      <w:bCs/>
      <w:caps/>
    </w:rPr>
  </w:style>
  <w:style w:type="paragraph" w:styleId="3">
    <w:name w:val="heading 3"/>
    <w:basedOn w:val="a"/>
    <w:next w:val="a"/>
    <w:link w:val="30"/>
    <w:uiPriority w:val="99"/>
    <w:qFormat/>
    <w:locked/>
    <w:rsid w:val="0012594A"/>
    <w:pPr>
      <w:keepNext/>
      <w:spacing w:line="120" w:lineRule="atLeast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locked/>
    <w:rsid w:val="0012594A"/>
    <w:pPr>
      <w:keepNext/>
      <w:spacing w:line="120" w:lineRule="atLeast"/>
      <w:ind w:left="12"/>
      <w:jc w:val="center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12594A"/>
    <w:pPr>
      <w:keepNext/>
      <w:spacing w:line="120" w:lineRule="atLeast"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locked/>
    <w:rsid w:val="0012594A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locked/>
    <w:rsid w:val="0012594A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594A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1B41A3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2594A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12594A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12594A"/>
    <w:rPr>
      <w:rFonts w:ascii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12594A"/>
    <w:rPr>
      <w:rFonts w:ascii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12594A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E128A9"/>
    <w:pPr>
      <w:ind w:left="720"/>
    </w:pPr>
  </w:style>
  <w:style w:type="table" w:styleId="a4">
    <w:name w:val="Table Grid"/>
    <w:basedOn w:val="a1"/>
    <w:uiPriority w:val="99"/>
    <w:locked/>
    <w:rsid w:val="00E7762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6C3868"/>
    <w:pPr>
      <w:jc w:val="both"/>
    </w:pPr>
    <w:rPr>
      <w:rFonts w:cs="Calibri"/>
      <w:lang w:eastAsia="en-US"/>
    </w:rPr>
  </w:style>
  <w:style w:type="character" w:customStyle="1" w:styleId="a6">
    <w:name w:val="Без интервала Знак"/>
    <w:link w:val="a5"/>
    <w:uiPriority w:val="99"/>
    <w:locked/>
    <w:rsid w:val="0012594A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6C3868"/>
    <w:pPr>
      <w:spacing w:after="67"/>
    </w:pPr>
  </w:style>
  <w:style w:type="paragraph" w:styleId="a8">
    <w:name w:val="Balloon Text"/>
    <w:basedOn w:val="a"/>
    <w:link w:val="a9"/>
    <w:uiPriority w:val="99"/>
    <w:semiHidden/>
    <w:rsid w:val="001259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12594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12594A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12594A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12594A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12594A"/>
    <w:pPr>
      <w:spacing w:line="36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12594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259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d">
    <w:name w:val="footer"/>
    <w:basedOn w:val="a"/>
    <w:link w:val="ae"/>
    <w:uiPriority w:val="99"/>
    <w:rsid w:val="001259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2594A"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12594A"/>
  </w:style>
  <w:style w:type="character" w:customStyle="1" w:styleId="FontStyle21">
    <w:name w:val="Font Style21"/>
    <w:uiPriority w:val="99"/>
    <w:rsid w:val="0012594A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259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8"/>
      <w:szCs w:val="28"/>
    </w:rPr>
  </w:style>
  <w:style w:type="paragraph" w:customStyle="1" w:styleId="100">
    <w:name w:val="Стиль10"/>
    <w:basedOn w:val="a"/>
    <w:uiPriority w:val="99"/>
    <w:rsid w:val="0012594A"/>
    <w:pPr>
      <w:pBdr>
        <w:bottom w:val="single" w:sz="4" w:space="1" w:color="003366"/>
      </w:pBdr>
      <w:spacing w:after="120"/>
      <w:jc w:val="center"/>
    </w:pPr>
    <w:rPr>
      <w:rFonts w:eastAsia="Calibri"/>
      <w:color w:val="003366"/>
      <w:sz w:val="18"/>
      <w:szCs w:val="18"/>
    </w:rPr>
  </w:style>
  <w:style w:type="character" w:styleId="af0">
    <w:name w:val="line number"/>
    <w:basedOn w:val="a0"/>
    <w:uiPriority w:val="99"/>
    <w:rsid w:val="0012594A"/>
  </w:style>
  <w:style w:type="paragraph" w:customStyle="1" w:styleId="11">
    <w:name w:val="Абзац списка1"/>
    <w:basedOn w:val="a"/>
    <w:rsid w:val="009C1860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BA9F-C247-4B2F-A24B-D7C287B6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9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Дмитрий Сергеевич Гайдар</cp:lastModifiedBy>
  <cp:revision>30</cp:revision>
  <cp:lastPrinted>2020-12-22T10:22:00Z</cp:lastPrinted>
  <dcterms:created xsi:type="dcterms:W3CDTF">2019-05-15T06:15:00Z</dcterms:created>
  <dcterms:modified xsi:type="dcterms:W3CDTF">2020-12-24T11:29:00Z</dcterms:modified>
</cp:coreProperties>
</file>