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38" w:rsidRPr="00B208D8" w:rsidRDefault="00630D38" w:rsidP="009A6D5A">
      <w:pPr>
        <w:jc w:val="center"/>
        <w:rPr>
          <w:sz w:val="24"/>
          <w:szCs w:val="24"/>
        </w:rPr>
      </w:pPr>
      <w:r w:rsidRPr="00B208D8">
        <w:rPr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630D38" w:rsidRPr="00B208D8" w:rsidRDefault="00630D38" w:rsidP="009A6D5A">
      <w:pPr>
        <w:jc w:val="center"/>
        <w:rPr>
          <w:sz w:val="24"/>
          <w:szCs w:val="24"/>
        </w:rPr>
      </w:pPr>
      <w:r w:rsidRPr="00B208D8">
        <w:rPr>
          <w:sz w:val="24"/>
          <w:szCs w:val="24"/>
        </w:rPr>
        <w:t>№6 «Василек»</w:t>
      </w: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9A6D5A" w:rsidP="009A6D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«Мы - защитники </w:t>
      </w:r>
      <w:r w:rsidR="002064AA" w:rsidRPr="00B208D8">
        <w:rPr>
          <w:b/>
          <w:sz w:val="24"/>
          <w:szCs w:val="24"/>
        </w:rPr>
        <w:t>природы родного края</w:t>
      </w:r>
      <w:r w:rsidR="00A977F0" w:rsidRPr="00B208D8">
        <w:rPr>
          <w:b/>
          <w:sz w:val="24"/>
          <w:szCs w:val="24"/>
        </w:rPr>
        <w:t>!</w:t>
      </w:r>
      <w:r w:rsidR="00630D38" w:rsidRPr="00B208D8">
        <w:rPr>
          <w:b/>
          <w:sz w:val="24"/>
          <w:szCs w:val="24"/>
        </w:rPr>
        <w:t>».</w:t>
      </w:r>
    </w:p>
    <w:p w:rsidR="00630D38" w:rsidRPr="00B208D8" w:rsidRDefault="00630D38" w:rsidP="009A6D5A">
      <w:pPr>
        <w:jc w:val="center"/>
        <w:rPr>
          <w:b/>
          <w:sz w:val="24"/>
          <w:szCs w:val="24"/>
        </w:rPr>
      </w:pPr>
      <w:r w:rsidRPr="00B208D8">
        <w:rPr>
          <w:b/>
          <w:sz w:val="24"/>
          <w:szCs w:val="24"/>
        </w:rPr>
        <w:t>(средняя группа дошкольного возраста)</w:t>
      </w: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  <w:r w:rsidRPr="00B208D8">
        <w:rPr>
          <w:sz w:val="24"/>
          <w:szCs w:val="24"/>
        </w:rPr>
        <w:t xml:space="preserve">                                                                                         </w:t>
      </w:r>
      <w:r w:rsidR="009A6D5A">
        <w:rPr>
          <w:sz w:val="24"/>
          <w:szCs w:val="24"/>
        </w:rPr>
        <w:t xml:space="preserve">      </w:t>
      </w:r>
      <w:r w:rsidRPr="00B208D8">
        <w:rPr>
          <w:sz w:val="24"/>
          <w:szCs w:val="24"/>
        </w:rPr>
        <w:t>Подготовила: воспитатель</w:t>
      </w:r>
    </w:p>
    <w:p w:rsidR="00630D38" w:rsidRPr="00B208D8" w:rsidRDefault="00630D38" w:rsidP="00B208D8">
      <w:pPr>
        <w:jc w:val="both"/>
        <w:rPr>
          <w:sz w:val="24"/>
          <w:szCs w:val="24"/>
        </w:rPr>
      </w:pPr>
      <w:r w:rsidRPr="00B208D8">
        <w:rPr>
          <w:sz w:val="24"/>
          <w:szCs w:val="24"/>
        </w:rPr>
        <w:t xml:space="preserve">                                                                     </w:t>
      </w:r>
      <w:r w:rsidR="009A6D5A">
        <w:rPr>
          <w:sz w:val="24"/>
          <w:szCs w:val="24"/>
        </w:rPr>
        <w:t xml:space="preserve">                               </w:t>
      </w:r>
      <w:proofErr w:type="spellStart"/>
      <w:r w:rsidRPr="00B208D8">
        <w:rPr>
          <w:sz w:val="24"/>
          <w:szCs w:val="24"/>
        </w:rPr>
        <w:t>Марийчина</w:t>
      </w:r>
      <w:proofErr w:type="spellEnd"/>
      <w:r w:rsidRPr="00B208D8">
        <w:rPr>
          <w:sz w:val="24"/>
          <w:szCs w:val="24"/>
        </w:rPr>
        <w:t xml:space="preserve"> Ангелина Андреевна</w:t>
      </w: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B208D8">
      <w:pPr>
        <w:jc w:val="both"/>
        <w:rPr>
          <w:sz w:val="24"/>
          <w:szCs w:val="24"/>
        </w:rPr>
      </w:pPr>
    </w:p>
    <w:p w:rsidR="00630D38" w:rsidRPr="00B208D8" w:rsidRDefault="00630D38" w:rsidP="009A6D5A">
      <w:pPr>
        <w:jc w:val="center"/>
        <w:rPr>
          <w:sz w:val="24"/>
          <w:szCs w:val="24"/>
        </w:rPr>
      </w:pPr>
      <w:r w:rsidRPr="00B208D8">
        <w:rPr>
          <w:sz w:val="24"/>
          <w:szCs w:val="24"/>
        </w:rPr>
        <w:t>г</w:t>
      </w:r>
      <w:proofErr w:type="gramStart"/>
      <w:r w:rsidRPr="00B208D8">
        <w:rPr>
          <w:sz w:val="24"/>
          <w:szCs w:val="24"/>
        </w:rPr>
        <w:t>.С</w:t>
      </w:r>
      <w:proofErr w:type="gramEnd"/>
      <w:r w:rsidRPr="00B208D8">
        <w:rPr>
          <w:sz w:val="24"/>
          <w:szCs w:val="24"/>
        </w:rPr>
        <w:t>ургут-2020 г.</w:t>
      </w:r>
    </w:p>
    <w:p w:rsidR="007A7E7D" w:rsidRPr="00B208D8" w:rsidRDefault="007A7E7D" w:rsidP="00B208D8">
      <w:pPr>
        <w:spacing w:before="1" w:line="235" w:lineRule="auto"/>
        <w:ind w:left="5665" w:right="210" w:firstLine="269"/>
        <w:jc w:val="both"/>
        <w:rPr>
          <w:i/>
          <w:color w:val="151515"/>
          <w:sz w:val="24"/>
          <w:szCs w:val="24"/>
        </w:rPr>
      </w:pPr>
    </w:p>
    <w:p w:rsidR="000C0E82" w:rsidRPr="00B208D8" w:rsidRDefault="000C0E82" w:rsidP="00B208D8">
      <w:pPr>
        <w:spacing w:before="1" w:line="235" w:lineRule="auto"/>
        <w:ind w:left="5665" w:right="210" w:firstLine="269"/>
        <w:jc w:val="both"/>
        <w:rPr>
          <w:i/>
          <w:color w:val="151515"/>
          <w:sz w:val="24"/>
          <w:szCs w:val="24"/>
        </w:rPr>
      </w:pPr>
    </w:p>
    <w:p w:rsidR="000C0E82" w:rsidRPr="00B208D8" w:rsidRDefault="000C0E82" w:rsidP="00B208D8">
      <w:pPr>
        <w:spacing w:before="1" w:line="235" w:lineRule="auto"/>
        <w:ind w:left="5665" w:right="210" w:firstLine="269"/>
        <w:jc w:val="both"/>
        <w:rPr>
          <w:i/>
          <w:color w:val="151515"/>
          <w:sz w:val="24"/>
          <w:szCs w:val="24"/>
        </w:rPr>
      </w:pPr>
    </w:p>
    <w:p w:rsidR="00F62E94" w:rsidRPr="00B208D8" w:rsidRDefault="00942474" w:rsidP="00B208D8">
      <w:pPr>
        <w:spacing w:before="1" w:line="235" w:lineRule="auto"/>
        <w:ind w:left="5665" w:right="210" w:firstLine="269"/>
        <w:jc w:val="both"/>
        <w:rPr>
          <w:i/>
          <w:color w:val="151515"/>
          <w:sz w:val="24"/>
          <w:szCs w:val="24"/>
        </w:rPr>
      </w:pPr>
      <w:r w:rsidRPr="00B208D8">
        <w:rPr>
          <w:i/>
          <w:color w:val="151515"/>
          <w:sz w:val="24"/>
          <w:szCs w:val="24"/>
        </w:rPr>
        <w:lastRenderedPageBreak/>
        <w:t xml:space="preserve">«От </w:t>
      </w:r>
      <w:proofErr w:type="spellStart"/>
      <w:r w:rsidRPr="00B208D8">
        <w:rPr>
          <w:i/>
          <w:color w:val="151515"/>
          <w:sz w:val="24"/>
          <w:szCs w:val="24"/>
        </w:rPr>
        <w:t>т</w:t>
      </w:r>
      <w:proofErr w:type="gramStart"/>
      <w:r w:rsidRPr="00B208D8">
        <w:rPr>
          <w:i/>
          <w:color w:val="151515"/>
          <w:sz w:val="24"/>
          <w:szCs w:val="24"/>
        </w:rPr>
        <w:t>o</w:t>
      </w:r>
      <w:proofErr w:type="gramEnd"/>
      <w:r w:rsidRPr="00B208D8">
        <w:rPr>
          <w:i/>
          <w:color w:val="151515"/>
          <w:sz w:val="24"/>
          <w:szCs w:val="24"/>
        </w:rPr>
        <w:t>гo</w:t>
      </w:r>
      <w:proofErr w:type="spellEnd"/>
      <w:r w:rsidRPr="00B208D8">
        <w:rPr>
          <w:i/>
          <w:color w:val="151515"/>
          <w:sz w:val="24"/>
          <w:szCs w:val="24"/>
        </w:rPr>
        <w:t xml:space="preserve">, как прошло детство, кто вел ребенка за руку в детские </w:t>
      </w:r>
      <w:r w:rsidR="00896C31" w:rsidRPr="00B208D8">
        <w:rPr>
          <w:i/>
          <w:color w:val="151515"/>
          <w:sz w:val="24"/>
          <w:szCs w:val="24"/>
        </w:rPr>
        <w:t xml:space="preserve">годы, </w:t>
      </w:r>
      <w:r w:rsidRPr="00B208D8">
        <w:rPr>
          <w:i/>
          <w:color w:val="151515"/>
          <w:sz w:val="24"/>
          <w:szCs w:val="24"/>
        </w:rPr>
        <w:t>что вошло</w:t>
      </w:r>
      <w:r w:rsidR="00896C31" w:rsidRPr="00B208D8">
        <w:rPr>
          <w:i/>
          <w:color w:val="151515"/>
          <w:sz w:val="24"/>
          <w:szCs w:val="24"/>
        </w:rPr>
        <w:t xml:space="preserve"> </w:t>
      </w:r>
      <w:r w:rsidRPr="00B208D8">
        <w:rPr>
          <w:i/>
          <w:color w:val="151515"/>
          <w:sz w:val="24"/>
          <w:szCs w:val="24"/>
        </w:rPr>
        <w:t xml:space="preserve">в его разум и сердце из окружающего мира </w:t>
      </w:r>
      <w:r w:rsidR="00896C31" w:rsidRPr="00B208D8">
        <w:rPr>
          <w:i/>
          <w:color w:val="151515"/>
          <w:sz w:val="24"/>
          <w:szCs w:val="24"/>
        </w:rPr>
        <w:t>- о</w:t>
      </w:r>
      <w:r w:rsidRPr="00B208D8">
        <w:rPr>
          <w:i/>
          <w:color w:val="151515"/>
          <w:sz w:val="24"/>
          <w:szCs w:val="24"/>
        </w:rPr>
        <w:t>т этого в решающей степени зависит, каким человеком станет сегодняшний</w:t>
      </w:r>
      <w:r w:rsidR="00896C31" w:rsidRPr="00B208D8">
        <w:rPr>
          <w:i/>
          <w:color w:val="151515"/>
          <w:sz w:val="24"/>
          <w:szCs w:val="24"/>
        </w:rPr>
        <w:t xml:space="preserve"> малыш</w:t>
      </w:r>
      <w:r w:rsidRPr="00B208D8">
        <w:rPr>
          <w:i/>
          <w:color w:val="151515"/>
          <w:sz w:val="24"/>
          <w:szCs w:val="24"/>
        </w:rPr>
        <w:t>».</w:t>
      </w:r>
    </w:p>
    <w:p w:rsidR="00F62E94" w:rsidRPr="00B208D8" w:rsidRDefault="00942474" w:rsidP="009A6D5A">
      <w:pPr>
        <w:spacing w:line="313" w:lineRule="exact"/>
        <w:ind w:right="236"/>
        <w:jc w:val="right"/>
        <w:rPr>
          <w:i/>
          <w:color w:val="151515"/>
          <w:sz w:val="24"/>
          <w:szCs w:val="24"/>
        </w:rPr>
      </w:pPr>
      <w:r w:rsidRPr="00B208D8">
        <w:rPr>
          <w:i/>
          <w:color w:val="151515"/>
          <w:sz w:val="24"/>
          <w:szCs w:val="24"/>
        </w:rPr>
        <w:t>В.А. Сухомлинский</w:t>
      </w:r>
    </w:p>
    <w:p w:rsidR="00896C31" w:rsidRPr="00B208D8" w:rsidRDefault="00896C31" w:rsidP="00B208D8">
      <w:pPr>
        <w:spacing w:line="313" w:lineRule="exact"/>
        <w:ind w:right="236"/>
        <w:jc w:val="both"/>
        <w:rPr>
          <w:i/>
          <w:sz w:val="24"/>
          <w:szCs w:val="24"/>
        </w:rPr>
      </w:pPr>
    </w:p>
    <w:p w:rsidR="007A7E7D" w:rsidRPr="009A6D5A" w:rsidRDefault="007A7E7D" w:rsidP="00B208D8">
      <w:pPr>
        <w:pStyle w:val="a3"/>
        <w:tabs>
          <w:tab w:val="left" w:pos="1828"/>
          <w:tab w:val="left" w:pos="3314"/>
          <w:tab w:val="left" w:pos="5241"/>
          <w:tab w:val="left" w:pos="6945"/>
          <w:tab w:val="left" w:pos="7335"/>
          <w:tab w:val="left" w:pos="9132"/>
        </w:tabs>
        <w:spacing w:line="319" w:lineRule="exact"/>
        <w:ind w:right="207"/>
        <w:jc w:val="both"/>
        <w:rPr>
          <w:color w:val="1F1F1F"/>
          <w:sz w:val="24"/>
          <w:szCs w:val="24"/>
        </w:rPr>
      </w:pPr>
      <w:r w:rsidRPr="00B208D8">
        <w:rPr>
          <w:color w:val="1D1D1D"/>
          <w:sz w:val="24"/>
          <w:szCs w:val="24"/>
        </w:rPr>
        <w:t xml:space="preserve">      </w:t>
      </w:r>
      <w:r w:rsidR="00942474" w:rsidRPr="009A6D5A">
        <w:rPr>
          <w:color w:val="1F1F1F"/>
          <w:sz w:val="24"/>
          <w:szCs w:val="24"/>
        </w:rPr>
        <w:t>Возможность</w:t>
      </w:r>
      <w:r w:rsidR="00942474" w:rsidRPr="009A6D5A">
        <w:rPr>
          <w:color w:val="1F1F1F"/>
          <w:sz w:val="24"/>
          <w:szCs w:val="24"/>
        </w:rPr>
        <w:tab/>
        <w:t>получения</w:t>
      </w:r>
      <w:r w:rsidR="00942474" w:rsidRPr="009A6D5A">
        <w:rPr>
          <w:color w:val="1F1F1F"/>
          <w:sz w:val="24"/>
          <w:szCs w:val="24"/>
        </w:rPr>
        <w:tab/>
        <w:t>качественного</w:t>
      </w:r>
      <w:r w:rsidRPr="009A6D5A">
        <w:rPr>
          <w:color w:val="1F1F1F"/>
          <w:sz w:val="24"/>
          <w:szCs w:val="24"/>
        </w:rPr>
        <w:t xml:space="preserve"> </w:t>
      </w:r>
      <w:r w:rsidR="00942474" w:rsidRPr="009A6D5A">
        <w:rPr>
          <w:color w:val="1F1F1F"/>
          <w:sz w:val="24"/>
          <w:szCs w:val="24"/>
        </w:rPr>
        <w:t>образования</w:t>
      </w:r>
      <w:r w:rsidRPr="009A6D5A">
        <w:rPr>
          <w:color w:val="1F1F1F"/>
          <w:sz w:val="24"/>
          <w:szCs w:val="24"/>
        </w:rPr>
        <w:t xml:space="preserve"> в со</w:t>
      </w:r>
      <w:r w:rsidR="00942474" w:rsidRPr="009A6D5A">
        <w:rPr>
          <w:color w:val="1F1F1F"/>
          <w:sz w:val="24"/>
          <w:szCs w:val="24"/>
        </w:rPr>
        <w:t>о</w:t>
      </w:r>
      <w:r w:rsidRPr="009A6D5A">
        <w:rPr>
          <w:color w:val="1F1F1F"/>
          <w:sz w:val="24"/>
          <w:szCs w:val="24"/>
        </w:rPr>
        <w:t xml:space="preserve">тветствии с </w:t>
      </w:r>
      <w:r w:rsidR="00942474" w:rsidRPr="009A6D5A">
        <w:rPr>
          <w:color w:val="1F1F1F"/>
          <w:sz w:val="24"/>
          <w:szCs w:val="24"/>
        </w:rPr>
        <w:t xml:space="preserve">«Концепцией развития </w:t>
      </w:r>
      <w:r w:rsidR="00896C31" w:rsidRPr="009A6D5A">
        <w:rPr>
          <w:color w:val="1F1F1F"/>
          <w:sz w:val="24"/>
          <w:szCs w:val="24"/>
        </w:rPr>
        <w:t>системы</w:t>
      </w:r>
      <w:r w:rsidR="00942474" w:rsidRPr="009A6D5A">
        <w:rPr>
          <w:color w:val="1F1F1F"/>
          <w:sz w:val="24"/>
          <w:szCs w:val="24"/>
        </w:rPr>
        <w:t xml:space="preserve"> образования Ханты-Мансийского автономного округа - Югры до 2020 года» является </w:t>
      </w:r>
      <w:r w:rsidR="00942474" w:rsidRPr="00B208D8">
        <w:rPr>
          <w:color w:val="1F1F1F"/>
          <w:sz w:val="24"/>
          <w:szCs w:val="24"/>
        </w:rPr>
        <w:t xml:space="preserve">одной </w:t>
      </w:r>
      <w:r w:rsidR="00942474" w:rsidRPr="009A6D5A">
        <w:rPr>
          <w:color w:val="1F1F1F"/>
          <w:sz w:val="24"/>
          <w:szCs w:val="24"/>
        </w:rPr>
        <w:t xml:space="preserve">из наиболее важных жизненных ценностей для каждого жителя </w:t>
      </w:r>
      <w:r w:rsidR="00942474" w:rsidRPr="00B208D8">
        <w:rPr>
          <w:color w:val="1F1F1F"/>
          <w:sz w:val="24"/>
          <w:szCs w:val="24"/>
        </w:rPr>
        <w:t xml:space="preserve">округа, </w:t>
      </w:r>
      <w:r w:rsidR="00942474" w:rsidRPr="009A6D5A">
        <w:rPr>
          <w:color w:val="1F1F1F"/>
          <w:sz w:val="24"/>
          <w:szCs w:val="24"/>
        </w:rPr>
        <w:t>неким лифтом, обеспечивающим социальную мобильность предста</w:t>
      </w:r>
      <w:r w:rsidR="00896C31" w:rsidRPr="009A6D5A">
        <w:rPr>
          <w:color w:val="1F1F1F"/>
          <w:sz w:val="24"/>
          <w:szCs w:val="24"/>
        </w:rPr>
        <w:t>вителя</w:t>
      </w:r>
      <w:r w:rsidR="00942474" w:rsidRPr="009A6D5A">
        <w:rPr>
          <w:color w:val="1F1F1F"/>
          <w:sz w:val="24"/>
          <w:szCs w:val="24"/>
        </w:rPr>
        <w:t xml:space="preserve">м </w:t>
      </w:r>
      <w:r w:rsidR="00942474" w:rsidRPr="00B208D8">
        <w:rPr>
          <w:color w:val="1F1F1F"/>
          <w:sz w:val="24"/>
          <w:szCs w:val="24"/>
        </w:rPr>
        <w:t xml:space="preserve">всех </w:t>
      </w:r>
      <w:r w:rsidR="00942474" w:rsidRPr="009A6D5A">
        <w:rPr>
          <w:color w:val="1F1F1F"/>
          <w:sz w:val="24"/>
          <w:szCs w:val="24"/>
        </w:rPr>
        <w:t xml:space="preserve">слоев общества. Семья и детский сад </w:t>
      </w:r>
      <w:r w:rsidR="00896C31" w:rsidRPr="009A6D5A">
        <w:rPr>
          <w:color w:val="1F1F1F"/>
          <w:sz w:val="24"/>
          <w:szCs w:val="24"/>
        </w:rPr>
        <w:t>-</w:t>
      </w:r>
      <w:r w:rsidR="00942474" w:rsidRPr="009A6D5A">
        <w:rPr>
          <w:color w:val="1F1F1F"/>
          <w:sz w:val="24"/>
          <w:szCs w:val="24"/>
        </w:rPr>
        <w:t xml:space="preserve"> два важнейших образовательных института, которые изначально </w:t>
      </w:r>
      <w:proofErr w:type="gramStart"/>
      <w:r w:rsidR="00942474" w:rsidRPr="009A6D5A">
        <w:rPr>
          <w:color w:val="1F1F1F"/>
          <w:sz w:val="24"/>
          <w:szCs w:val="24"/>
        </w:rPr>
        <w:t>приняты</w:t>
      </w:r>
      <w:proofErr w:type="gramEnd"/>
      <w:r w:rsidR="00942474" w:rsidRPr="009A6D5A">
        <w:rPr>
          <w:color w:val="1F1F1F"/>
          <w:sz w:val="24"/>
          <w:szCs w:val="24"/>
        </w:rPr>
        <w:t xml:space="preserve"> дополнять друг друга и взаимодействовать между собой. Качество дошкольного образования во </w:t>
      </w:r>
      <w:r w:rsidR="00942474" w:rsidRPr="00B208D8">
        <w:rPr>
          <w:color w:val="1F1F1F"/>
          <w:sz w:val="24"/>
          <w:szCs w:val="24"/>
        </w:rPr>
        <w:t xml:space="preserve">многом </w:t>
      </w:r>
      <w:r w:rsidR="00942474" w:rsidRPr="009A6D5A">
        <w:rPr>
          <w:color w:val="1F1F1F"/>
          <w:sz w:val="24"/>
          <w:szCs w:val="24"/>
        </w:rPr>
        <w:t xml:space="preserve">зависит от согласованности </w:t>
      </w:r>
      <w:r w:rsidR="005F77AE" w:rsidRPr="009A6D5A">
        <w:rPr>
          <w:color w:val="1F1F1F"/>
          <w:sz w:val="24"/>
          <w:szCs w:val="24"/>
        </w:rPr>
        <w:t>действий семьи</w:t>
      </w:r>
      <w:r w:rsidR="00942474" w:rsidRPr="009A6D5A">
        <w:rPr>
          <w:color w:val="1F1F1F"/>
          <w:sz w:val="24"/>
          <w:szCs w:val="24"/>
        </w:rPr>
        <w:t xml:space="preserve"> и ДОУ. Но когда говорят, что каждый ребенок должен вступить в мир образования уже в </w:t>
      </w:r>
      <w:r w:rsidR="00942474" w:rsidRPr="00B208D8">
        <w:rPr>
          <w:color w:val="1F1F1F"/>
          <w:sz w:val="24"/>
          <w:szCs w:val="24"/>
        </w:rPr>
        <w:t xml:space="preserve">детстве, часто </w:t>
      </w:r>
      <w:r w:rsidR="00942474" w:rsidRPr="009A6D5A">
        <w:rPr>
          <w:color w:val="1F1F1F"/>
          <w:sz w:val="24"/>
          <w:szCs w:val="24"/>
        </w:rPr>
        <w:t xml:space="preserve">забывается, что детство не сводится к системе дошкольных учреждений, где ребенок может получить ту или иную поддержку. Детство обеспечивается, и это главное, поддержкой </w:t>
      </w:r>
      <w:r w:rsidR="00942474" w:rsidRPr="00B208D8">
        <w:rPr>
          <w:color w:val="1F1F1F"/>
          <w:sz w:val="24"/>
          <w:szCs w:val="24"/>
        </w:rPr>
        <w:t xml:space="preserve">семьи </w:t>
      </w:r>
      <w:r w:rsidR="00942474" w:rsidRPr="009A6D5A">
        <w:rPr>
          <w:color w:val="1F1F1F"/>
          <w:sz w:val="24"/>
          <w:szCs w:val="24"/>
        </w:rPr>
        <w:t xml:space="preserve">как ключевого института развития </w:t>
      </w:r>
      <w:r w:rsidR="00942474" w:rsidRPr="00B208D8">
        <w:rPr>
          <w:color w:val="1F1F1F"/>
          <w:sz w:val="24"/>
          <w:szCs w:val="24"/>
        </w:rPr>
        <w:t>и</w:t>
      </w:r>
      <w:r w:rsidR="00942474" w:rsidRPr="009A6D5A">
        <w:rPr>
          <w:color w:val="1F1F1F"/>
          <w:sz w:val="24"/>
          <w:szCs w:val="24"/>
        </w:rPr>
        <w:t xml:space="preserve"> социализации ребенка. </w:t>
      </w:r>
      <w:r w:rsidR="00942474" w:rsidRPr="00B208D8">
        <w:rPr>
          <w:color w:val="1F1F1F"/>
          <w:sz w:val="24"/>
          <w:szCs w:val="24"/>
        </w:rPr>
        <w:t>ФГОС</w:t>
      </w:r>
      <w:r w:rsidR="00942474" w:rsidRPr="009A6D5A">
        <w:rPr>
          <w:color w:val="1F1F1F"/>
          <w:sz w:val="24"/>
          <w:szCs w:val="24"/>
        </w:rPr>
        <w:t xml:space="preserve"> </w:t>
      </w:r>
      <w:proofErr w:type="gramStart"/>
      <w:r w:rsidR="00942474" w:rsidRPr="00B208D8">
        <w:rPr>
          <w:color w:val="1F1F1F"/>
          <w:sz w:val="24"/>
          <w:szCs w:val="24"/>
        </w:rPr>
        <w:t>ДО</w:t>
      </w:r>
      <w:proofErr w:type="gramEnd"/>
      <w:r w:rsidR="00942474" w:rsidRPr="009A6D5A">
        <w:rPr>
          <w:color w:val="1F1F1F"/>
          <w:sz w:val="24"/>
          <w:szCs w:val="24"/>
        </w:rPr>
        <w:t xml:space="preserve"> определяет </w:t>
      </w:r>
      <w:proofErr w:type="gramStart"/>
      <w:r w:rsidR="00942474" w:rsidRPr="009A6D5A">
        <w:rPr>
          <w:color w:val="1F1F1F"/>
          <w:sz w:val="24"/>
          <w:szCs w:val="24"/>
        </w:rPr>
        <w:t>принципы</w:t>
      </w:r>
      <w:proofErr w:type="gramEnd"/>
      <w:r w:rsidR="00942474" w:rsidRPr="009A6D5A">
        <w:rPr>
          <w:color w:val="1F1F1F"/>
          <w:sz w:val="24"/>
          <w:szCs w:val="24"/>
        </w:rPr>
        <w:t xml:space="preserve"> партнерского взаимодействия с родителями воспитанников, ориентируя их на участие в </w:t>
      </w:r>
      <w:r w:rsidR="00942474" w:rsidRPr="00B208D8">
        <w:rPr>
          <w:color w:val="1F1F1F"/>
          <w:sz w:val="24"/>
          <w:szCs w:val="24"/>
        </w:rPr>
        <w:t xml:space="preserve">реализации </w:t>
      </w:r>
      <w:r w:rsidRPr="009A6D5A">
        <w:rPr>
          <w:color w:val="1F1F1F"/>
          <w:sz w:val="24"/>
          <w:szCs w:val="24"/>
        </w:rPr>
        <w:t>программы</w:t>
      </w:r>
      <w:r w:rsidR="00942474" w:rsidRPr="009A6D5A">
        <w:rPr>
          <w:color w:val="1F1F1F"/>
          <w:sz w:val="24"/>
          <w:szCs w:val="24"/>
        </w:rPr>
        <w:t xml:space="preserve"> в формате не привычного нам понятия «работы с родителями» и даже не </w:t>
      </w:r>
      <w:r w:rsidR="00942474" w:rsidRPr="00B208D8">
        <w:rPr>
          <w:color w:val="1F1F1F"/>
          <w:sz w:val="24"/>
          <w:szCs w:val="24"/>
        </w:rPr>
        <w:t xml:space="preserve">взаимодействия, </w:t>
      </w:r>
      <w:r w:rsidR="00942474" w:rsidRPr="009A6D5A">
        <w:rPr>
          <w:color w:val="1F1F1F"/>
          <w:sz w:val="24"/>
          <w:szCs w:val="24"/>
        </w:rPr>
        <w:t xml:space="preserve">а сотрудничества. </w:t>
      </w:r>
    </w:p>
    <w:p w:rsidR="007A7E7D" w:rsidRPr="009A6D5A" w:rsidRDefault="007A7E7D" w:rsidP="00B208D8">
      <w:pPr>
        <w:pStyle w:val="a3"/>
        <w:tabs>
          <w:tab w:val="left" w:pos="1828"/>
          <w:tab w:val="left" w:pos="3314"/>
          <w:tab w:val="left" w:pos="5241"/>
          <w:tab w:val="left" w:pos="6945"/>
          <w:tab w:val="left" w:pos="7335"/>
          <w:tab w:val="left" w:pos="9132"/>
        </w:tabs>
        <w:spacing w:line="319" w:lineRule="exact"/>
        <w:ind w:right="207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ab/>
      </w:r>
      <w:r w:rsidR="00942474" w:rsidRPr="009A6D5A">
        <w:rPr>
          <w:color w:val="1F1F1F"/>
          <w:sz w:val="24"/>
          <w:szCs w:val="24"/>
        </w:rPr>
        <w:t xml:space="preserve">Таким </w:t>
      </w:r>
      <w:r w:rsidR="00942474" w:rsidRPr="00B208D8">
        <w:rPr>
          <w:color w:val="1F1F1F"/>
          <w:sz w:val="24"/>
          <w:szCs w:val="24"/>
        </w:rPr>
        <w:t xml:space="preserve">образом, </w:t>
      </w:r>
      <w:r w:rsidR="00942474" w:rsidRPr="009A6D5A">
        <w:rPr>
          <w:color w:val="1F1F1F"/>
          <w:sz w:val="24"/>
          <w:szCs w:val="24"/>
        </w:rPr>
        <w:t xml:space="preserve">признание государством </w:t>
      </w:r>
      <w:r w:rsidR="00942474" w:rsidRPr="00B208D8">
        <w:rPr>
          <w:color w:val="1F1F1F"/>
          <w:sz w:val="24"/>
          <w:szCs w:val="24"/>
        </w:rPr>
        <w:t xml:space="preserve">приоритета </w:t>
      </w:r>
      <w:r w:rsidR="00942474" w:rsidRPr="009A6D5A">
        <w:rPr>
          <w:color w:val="1F1F1F"/>
          <w:sz w:val="24"/>
          <w:szCs w:val="24"/>
        </w:rPr>
        <w:t xml:space="preserve">семейного воспитания, требует иных взаимоотношений и образовательного учреждения, а именно сотрудничества, взаимодействия и </w:t>
      </w:r>
      <w:r w:rsidR="00942474" w:rsidRPr="00B208D8">
        <w:rPr>
          <w:color w:val="1F1F1F"/>
          <w:sz w:val="24"/>
          <w:szCs w:val="24"/>
        </w:rPr>
        <w:t xml:space="preserve">доверия. </w:t>
      </w:r>
      <w:r w:rsidR="00942474" w:rsidRPr="009A6D5A">
        <w:rPr>
          <w:color w:val="1F1F1F"/>
          <w:sz w:val="24"/>
          <w:szCs w:val="24"/>
        </w:rPr>
        <w:t xml:space="preserve">Педагог дошкольного учреждения - не только воспитатель детей, но и партнер родителей по их воспитанию. Осознанное включение родителей в совместный с педагогами процесс воспитания </w:t>
      </w:r>
      <w:r w:rsidR="00942474" w:rsidRPr="00B208D8">
        <w:rPr>
          <w:color w:val="1F1F1F"/>
          <w:sz w:val="24"/>
          <w:szCs w:val="24"/>
        </w:rPr>
        <w:t xml:space="preserve">ребенка </w:t>
      </w:r>
      <w:r w:rsidR="00942474" w:rsidRPr="009A6D5A">
        <w:rPr>
          <w:color w:val="1F1F1F"/>
          <w:sz w:val="24"/>
          <w:szCs w:val="24"/>
        </w:rPr>
        <w:t xml:space="preserve">позволяет значительно повысить его эффективность. </w:t>
      </w:r>
    </w:p>
    <w:p w:rsidR="007A7E7D" w:rsidRPr="009A6D5A" w:rsidRDefault="007A7E7D" w:rsidP="00B208D8">
      <w:pPr>
        <w:pStyle w:val="a3"/>
        <w:tabs>
          <w:tab w:val="left" w:pos="1828"/>
          <w:tab w:val="left" w:pos="3314"/>
          <w:tab w:val="left" w:pos="5241"/>
          <w:tab w:val="left" w:pos="6945"/>
          <w:tab w:val="left" w:pos="7335"/>
          <w:tab w:val="left" w:pos="9132"/>
        </w:tabs>
        <w:spacing w:line="319" w:lineRule="exact"/>
        <w:ind w:right="207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ab/>
      </w:r>
      <w:r w:rsidR="00942474" w:rsidRPr="009A6D5A">
        <w:rPr>
          <w:color w:val="1F1F1F"/>
          <w:sz w:val="24"/>
          <w:szCs w:val="24"/>
        </w:rPr>
        <w:t xml:space="preserve">На сегодняшний день в МБДОУ сложилась определенная система взаимодействия с родителями. Использование разнообразных форм работы </w:t>
      </w:r>
      <w:r w:rsidR="00942474" w:rsidRPr="00B208D8">
        <w:rPr>
          <w:color w:val="1F1F1F"/>
          <w:sz w:val="24"/>
          <w:szCs w:val="24"/>
        </w:rPr>
        <w:t>дает</w:t>
      </w:r>
      <w:r w:rsidR="00942474" w:rsidRPr="009A6D5A">
        <w:rPr>
          <w:color w:val="1F1F1F"/>
          <w:sz w:val="24"/>
          <w:szCs w:val="24"/>
        </w:rPr>
        <w:t xml:space="preserve"> определенные</w:t>
      </w:r>
      <w:r w:rsidRPr="009A6D5A">
        <w:rPr>
          <w:color w:val="1F1F1F"/>
          <w:sz w:val="24"/>
          <w:szCs w:val="24"/>
        </w:rPr>
        <w:t xml:space="preserve"> </w:t>
      </w:r>
      <w:r w:rsidR="00942474" w:rsidRPr="009A6D5A">
        <w:rPr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EE4BDED" wp14:editId="4856F734">
                <wp:simplePos x="0" y="0"/>
                <wp:positionH relativeFrom="page">
                  <wp:posOffset>5720715</wp:posOffset>
                </wp:positionH>
                <wp:positionV relativeFrom="page">
                  <wp:posOffset>10673715</wp:posOffset>
                </wp:positionV>
                <wp:extent cx="1670050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  <a:noFill/>
                        <a:ln w="9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.45pt,840.45pt" to="581.95pt,8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" strokeweight=".25356mm">
                <w10:wrap anchorx="page" anchory="page"/>
              </v:line>
            </w:pict>
          </mc:Fallback>
        </mc:AlternateContent>
      </w:r>
      <w:r w:rsidR="00942474" w:rsidRPr="009A6D5A">
        <w:rPr>
          <w:color w:val="1F1F1F"/>
          <w:sz w:val="24"/>
          <w:szCs w:val="24"/>
        </w:rPr>
        <w:t xml:space="preserve">результаты: родители из «зрителей» и «наблюдателей» </w:t>
      </w:r>
      <w:r w:rsidR="00942474" w:rsidRPr="00B208D8">
        <w:rPr>
          <w:color w:val="1F1F1F"/>
          <w:sz w:val="24"/>
          <w:szCs w:val="24"/>
        </w:rPr>
        <w:t xml:space="preserve">стали </w:t>
      </w:r>
      <w:r w:rsidR="00942474" w:rsidRPr="009A6D5A">
        <w:rPr>
          <w:color w:val="1F1F1F"/>
          <w:sz w:val="24"/>
          <w:szCs w:val="24"/>
        </w:rPr>
        <w:t xml:space="preserve">активными участниками встреч и помощниками воспитателя, создана атмосфера взаимоуважения. </w:t>
      </w:r>
      <w:r w:rsidR="00942474" w:rsidRPr="00B208D8">
        <w:rPr>
          <w:color w:val="1F1F1F"/>
          <w:sz w:val="24"/>
          <w:szCs w:val="24"/>
        </w:rPr>
        <w:t xml:space="preserve">Привлечь </w:t>
      </w:r>
      <w:r w:rsidR="00942474" w:rsidRPr="009A6D5A">
        <w:rPr>
          <w:color w:val="1F1F1F"/>
          <w:sz w:val="24"/>
          <w:szCs w:val="24"/>
        </w:rPr>
        <w:t xml:space="preserve">родителей к педагогическому взаимодействию с ребенком, избежав при этом организованности и скучных шаблонов — одна </w:t>
      </w:r>
      <w:r w:rsidR="00942474" w:rsidRPr="00B208D8">
        <w:rPr>
          <w:color w:val="1F1F1F"/>
          <w:sz w:val="24"/>
          <w:szCs w:val="24"/>
        </w:rPr>
        <w:t xml:space="preserve">из </w:t>
      </w:r>
      <w:r w:rsidR="00942474" w:rsidRPr="009A6D5A">
        <w:rPr>
          <w:color w:val="1F1F1F"/>
          <w:sz w:val="24"/>
          <w:szCs w:val="24"/>
        </w:rPr>
        <w:t xml:space="preserve">педагогических задач, которую я перед собой поставила. Для решения этих задач я стала использовать инновационную форму взаимодействия — совместную проектную деятельность. </w:t>
      </w:r>
    </w:p>
    <w:p w:rsidR="00F62E94" w:rsidRPr="009A6D5A" w:rsidRDefault="007A7E7D" w:rsidP="00B208D8">
      <w:pPr>
        <w:pStyle w:val="a3"/>
        <w:tabs>
          <w:tab w:val="left" w:pos="1828"/>
          <w:tab w:val="left" w:pos="3314"/>
          <w:tab w:val="left" w:pos="5241"/>
          <w:tab w:val="left" w:pos="6945"/>
          <w:tab w:val="left" w:pos="7335"/>
          <w:tab w:val="left" w:pos="9132"/>
        </w:tabs>
        <w:spacing w:line="319" w:lineRule="exact"/>
        <w:ind w:right="207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ab/>
        <w:t>Да</w:t>
      </w:r>
      <w:r w:rsidR="00942474" w:rsidRPr="00B208D8">
        <w:rPr>
          <w:color w:val="1F1F1F"/>
          <w:sz w:val="24"/>
          <w:szCs w:val="24"/>
        </w:rPr>
        <w:t xml:space="preserve">нная </w:t>
      </w:r>
      <w:r w:rsidR="00942474" w:rsidRPr="009A6D5A">
        <w:rPr>
          <w:color w:val="1F1F1F"/>
          <w:sz w:val="24"/>
          <w:szCs w:val="24"/>
        </w:rPr>
        <w:t xml:space="preserve">форма работы направлена на </w:t>
      </w:r>
      <w:r w:rsidR="00942474" w:rsidRPr="00B208D8">
        <w:rPr>
          <w:color w:val="1F1F1F"/>
          <w:sz w:val="24"/>
          <w:szCs w:val="24"/>
        </w:rPr>
        <w:t xml:space="preserve">организацию </w:t>
      </w:r>
      <w:r w:rsidR="00942474" w:rsidRPr="009A6D5A">
        <w:rPr>
          <w:color w:val="1F1F1F"/>
          <w:sz w:val="24"/>
          <w:szCs w:val="24"/>
        </w:rPr>
        <w:t xml:space="preserve">совместной творческой </w:t>
      </w:r>
      <w:r w:rsidR="00942474" w:rsidRPr="00B208D8">
        <w:rPr>
          <w:color w:val="1F1F1F"/>
          <w:sz w:val="24"/>
          <w:szCs w:val="24"/>
        </w:rPr>
        <w:t xml:space="preserve">деятельности </w:t>
      </w:r>
      <w:r w:rsidR="00942474" w:rsidRPr="009A6D5A">
        <w:rPr>
          <w:color w:val="1F1F1F"/>
          <w:sz w:val="24"/>
          <w:szCs w:val="24"/>
        </w:rPr>
        <w:t xml:space="preserve">родителей и ребенка, а значит активное общение между </w:t>
      </w:r>
      <w:r w:rsidR="00942474" w:rsidRPr="00B208D8">
        <w:rPr>
          <w:color w:val="1F1F1F"/>
          <w:sz w:val="24"/>
          <w:szCs w:val="24"/>
        </w:rPr>
        <w:t>ними.</w:t>
      </w:r>
      <w:r w:rsidRPr="00B208D8">
        <w:rPr>
          <w:color w:val="1F1F1F"/>
          <w:sz w:val="24"/>
          <w:szCs w:val="24"/>
        </w:rPr>
        <w:t xml:space="preserve"> </w:t>
      </w:r>
      <w:r w:rsidR="00942474" w:rsidRPr="009A6D5A">
        <w:rPr>
          <w:color w:val="1F1F1F"/>
          <w:sz w:val="24"/>
          <w:szCs w:val="24"/>
        </w:rPr>
        <w:t xml:space="preserve">В </w:t>
      </w:r>
      <w:r w:rsidR="00942474" w:rsidRPr="00B208D8">
        <w:rPr>
          <w:color w:val="1F1F1F"/>
          <w:sz w:val="24"/>
          <w:szCs w:val="24"/>
        </w:rPr>
        <w:t xml:space="preserve">настоящий </w:t>
      </w:r>
      <w:r w:rsidR="00942474" w:rsidRPr="009A6D5A">
        <w:rPr>
          <w:color w:val="1F1F1F"/>
          <w:sz w:val="24"/>
          <w:szCs w:val="24"/>
        </w:rPr>
        <w:t xml:space="preserve">период метод проектирования </w:t>
      </w:r>
      <w:r w:rsidRPr="009A6D5A">
        <w:rPr>
          <w:color w:val="1F1F1F"/>
          <w:sz w:val="24"/>
          <w:szCs w:val="24"/>
        </w:rPr>
        <w:t>широко</w:t>
      </w:r>
      <w:r w:rsidR="00942474" w:rsidRPr="009A6D5A">
        <w:rPr>
          <w:color w:val="1F1F1F"/>
          <w:sz w:val="24"/>
          <w:szCs w:val="24"/>
        </w:rPr>
        <w:t xml:space="preserve"> применяется для совершенствования </w:t>
      </w:r>
      <w:proofErr w:type="spellStart"/>
      <w:r w:rsidR="00942474" w:rsidRPr="009A6D5A">
        <w:rPr>
          <w:color w:val="1F1F1F"/>
          <w:sz w:val="24"/>
          <w:szCs w:val="24"/>
        </w:rPr>
        <w:t>воспитательно</w:t>
      </w:r>
      <w:proofErr w:type="spellEnd"/>
      <w:r w:rsidR="00942474" w:rsidRPr="009A6D5A">
        <w:rPr>
          <w:color w:val="1F1F1F"/>
          <w:sz w:val="24"/>
          <w:szCs w:val="24"/>
        </w:rPr>
        <w:t xml:space="preserve">-образовательной практики. Достоинства </w:t>
      </w:r>
      <w:r w:rsidRPr="009A6D5A">
        <w:rPr>
          <w:color w:val="1F1F1F"/>
          <w:sz w:val="24"/>
          <w:szCs w:val="24"/>
        </w:rPr>
        <w:t xml:space="preserve">этого </w:t>
      </w:r>
      <w:r w:rsidR="00942474" w:rsidRPr="009A6D5A">
        <w:rPr>
          <w:color w:val="1F1F1F"/>
          <w:sz w:val="24"/>
          <w:szCs w:val="24"/>
        </w:rPr>
        <w:t>метода проектов заключаются в следующем:</w:t>
      </w:r>
    </w:p>
    <w:p w:rsidR="00F62E94" w:rsidRPr="009A6D5A" w:rsidRDefault="007A7E7D" w:rsidP="00B208D8">
      <w:pPr>
        <w:pStyle w:val="a4"/>
        <w:numPr>
          <w:ilvl w:val="0"/>
          <w:numId w:val="5"/>
        </w:numPr>
        <w:tabs>
          <w:tab w:val="left" w:pos="1056"/>
        </w:tabs>
        <w:spacing w:before="2" w:line="232" w:lineRule="auto"/>
        <w:ind w:left="0" w:right="366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динамич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но отражает меняющиеся потребности общества и тем самым позволяет дошкольному образованию быть адекватным социальному заказу и насущным потребностям детей;</w:t>
      </w:r>
    </w:p>
    <w:p w:rsidR="00F62E94" w:rsidRPr="009A6D5A" w:rsidRDefault="00942474" w:rsidP="00B208D8">
      <w:pPr>
        <w:pStyle w:val="a4"/>
        <w:numPr>
          <w:ilvl w:val="0"/>
          <w:numId w:val="5"/>
        </w:numPr>
        <w:tabs>
          <w:tab w:val="left" w:pos="1032"/>
        </w:tabs>
        <w:spacing w:line="313" w:lineRule="exact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дает четкий алгоритм действий;</w:t>
      </w:r>
    </w:p>
    <w:p w:rsidR="009A6D5A" w:rsidRPr="009A6D5A" w:rsidRDefault="00942474" w:rsidP="00B208D8">
      <w:pPr>
        <w:pStyle w:val="a4"/>
        <w:numPr>
          <w:ilvl w:val="0"/>
          <w:numId w:val="5"/>
        </w:numPr>
        <w:tabs>
          <w:tab w:val="left" w:pos="1062"/>
        </w:tabs>
        <w:spacing w:before="1" w:line="232" w:lineRule="auto"/>
        <w:ind w:left="0" w:right="344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 основе лежит интеграция различных образовательных областей, что позволяет формировать у детей дошкольного возраста целостную картину мира и служит средством реализации </w:t>
      </w:r>
      <w:proofErr w:type="spell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здоровьесберегающих</w:t>
      </w:r>
      <w:proofErr w:type="spell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технологий в дошкольном образовании, что способствует снижению перезагрузки;</w:t>
      </w:r>
      <w:r w:rsidR="009A6D5A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p w:rsidR="00F62E94" w:rsidRPr="009A6D5A" w:rsidRDefault="009A6D5A" w:rsidP="00B208D8">
      <w:pPr>
        <w:pStyle w:val="a4"/>
        <w:numPr>
          <w:ilvl w:val="0"/>
          <w:numId w:val="5"/>
        </w:numPr>
        <w:tabs>
          <w:tab w:val="left" w:pos="1062"/>
        </w:tabs>
        <w:spacing w:before="1" w:line="232" w:lineRule="auto"/>
        <w:ind w:left="0" w:right="344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</w:t>
      </w:r>
      <w:proofErr w:type="gramStart"/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направлен</w:t>
      </w:r>
      <w:proofErr w:type="gramEnd"/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на развитие способностей, мышления, формирование практических навыков; использование различного рода практикумов, интерактивных и коллективных форм деятельности; соотнесение изучаемого материала с проблемами повседневной 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 xml:space="preserve">жизни; развитие </w:t>
      </w:r>
      <w:r w:rsidR="007A7E7D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вариативны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х образовательных программ на основе индивидуального и дифференцированного подхода.</w:t>
      </w:r>
    </w:p>
    <w:p w:rsidR="00F62E94" w:rsidRPr="009A6D5A" w:rsidRDefault="00942474" w:rsidP="00B208D8">
      <w:pPr>
        <w:pStyle w:val="a4"/>
        <w:numPr>
          <w:ilvl w:val="0"/>
          <w:numId w:val="5"/>
        </w:numPr>
        <w:tabs>
          <w:tab w:val="left" w:pos="1163"/>
        </w:tabs>
        <w:spacing w:line="235" w:lineRule="auto"/>
        <w:ind w:left="0" w:right="353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позволяет оптимизировать и стиль взаимодействия </w:t>
      </w:r>
      <w:r w:rsidR="007A7E7D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- 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плавно перейти от авторитарного стиля к сотрудничеству педагога, </w:t>
      </w:r>
      <w:r w:rsidR="007A7E7D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дет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ей родителей.</w:t>
      </w:r>
    </w:p>
    <w:p w:rsidR="007A7E7D" w:rsidRDefault="00921A03" w:rsidP="00B208D8">
      <w:pPr>
        <w:tabs>
          <w:tab w:val="left" w:pos="1163"/>
        </w:tabs>
        <w:spacing w:line="235" w:lineRule="auto"/>
        <w:ind w:right="353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В рамках детско-родительского сотрудничества и сотрудничества родителей и педагогов создан проект «</w:t>
      </w:r>
      <w:proofErr w:type="gramStart"/>
      <w:r>
        <w:rPr>
          <w:color w:val="1F1F1F"/>
          <w:sz w:val="24"/>
          <w:szCs w:val="24"/>
        </w:rPr>
        <w:t>Мы-защитники</w:t>
      </w:r>
      <w:proofErr w:type="gramEnd"/>
      <w:r>
        <w:rPr>
          <w:color w:val="1F1F1F"/>
          <w:sz w:val="24"/>
          <w:szCs w:val="24"/>
        </w:rPr>
        <w:t xml:space="preserve"> природы родного края»</w:t>
      </w:r>
    </w:p>
    <w:p w:rsidR="003A16B1" w:rsidRPr="009A6D5A" w:rsidRDefault="003A16B1" w:rsidP="00B208D8">
      <w:pPr>
        <w:tabs>
          <w:tab w:val="left" w:pos="1163"/>
        </w:tabs>
        <w:spacing w:line="235" w:lineRule="auto"/>
        <w:ind w:right="353"/>
        <w:jc w:val="both"/>
        <w:rPr>
          <w:color w:val="1F1F1F"/>
          <w:sz w:val="24"/>
          <w:szCs w:val="24"/>
        </w:rPr>
      </w:pPr>
    </w:p>
    <w:p w:rsidR="000C0E82" w:rsidRPr="009A6D5A" w:rsidRDefault="000C0E82" w:rsidP="00B208D8">
      <w:pPr>
        <w:pStyle w:val="a3"/>
        <w:spacing w:before="5" w:line="225" w:lineRule="auto"/>
        <w:ind w:right="352" w:firstLine="720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Проект</w:t>
      </w:r>
      <w:r w:rsidR="00942474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«Мы - защитники природы</w:t>
      </w:r>
      <w:r w:rsidR="009A6D5A" w:rsidRPr="009A6D5A">
        <w:rPr>
          <w:color w:val="1F1F1F"/>
          <w:sz w:val="24"/>
          <w:szCs w:val="24"/>
        </w:rPr>
        <w:t xml:space="preserve"> родного края</w:t>
      </w:r>
      <w:r w:rsidRPr="009A6D5A">
        <w:rPr>
          <w:color w:val="1F1F1F"/>
          <w:sz w:val="24"/>
          <w:szCs w:val="24"/>
        </w:rPr>
        <w:t>» для детей среднего дошкольного от 4</w:t>
      </w:r>
      <w:r w:rsidR="00942474" w:rsidRPr="009A6D5A">
        <w:rPr>
          <w:color w:val="1F1F1F"/>
          <w:sz w:val="24"/>
          <w:szCs w:val="24"/>
        </w:rPr>
        <w:t xml:space="preserve"> до </w:t>
      </w:r>
      <w:r w:rsidRPr="009A6D5A">
        <w:rPr>
          <w:color w:val="1F1F1F"/>
          <w:sz w:val="24"/>
          <w:szCs w:val="24"/>
        </w:rPr>
        <w:t xml:space="preserve">5 </w:t>
      </w:r>
      <w:r w:rsidR="00942474" w:rsidRPr="009A6D5A">
        <w:rPr>
          <w:color w:val="1F1F1F"/>
          <w:sz w:val="24"/>
          <w:szCs w:val="24"/>
        </w:rPr>
        <w:t xml:space="preserve">лет с участием </w:t>
      </w:r>
      <w:r w:rsidR="00942474" w:rsidRPr="00B208D8">
        <w:rPr>
          <w:color w:val="1F1F1F"/>
          <w:sz w:val="24"/>
          <w:szCs w:val="24"/>
        </w:rPr>
        <w:t>родителей.</w:t>
      </w:r>
      <w:r w:rsidR="00942474" w:rsidRPr="009A6D5A">
        <w:rPr>
          <w:color w:val="1F1F1F"/>
          <w:sz w:val="24"/>
          <w:szCs w:val="24"/>
        </w:rPr>
        <w:t xml:space="preserve"> </w:t>
      </w:r>
    </w:p>
    <w:p w:rsidR="003A16B1" w:rsidRDefault="00942474" w:rsidP="003A16B1">
      <w:pPr>
        <w:pStyle w:val="a3"/>
        <w:spacing w:before="5" w:line="225" w:lineRule="auto"/>
        <w:ind w:right="352" w:firstLine="720"/>
        <w:jc w:val="both"/>
        <w:rPr>
          <w:color w:val="1F1F1F"/>
          <w:sz w:val="24"/>
          <w:szCs w:val="24"/>
        </w:rPr>
      </w:pPr>
      <w:r w:rsidRPr="00B208D8">
        <w:rPr>
          <w:color w:val="1F1F1F"/>
          <w:sz w:val="24"/>
          <w:szCs w:val="24"/>
        </w:rPr>
        <w:t>Участие</w:t>
      </w:r>
      <w:r w:rsidRPr="009A6D5A">
        <w:rPr>
          <w:color w:val="1F1F1F"/>
          <w:sz w:val="24"/>
          <w:szCs w:val="24"/>
        </w:rPr>
        <w:t xml:space="preserve"> в экологических акциях, субботниках, озеленении, работа по природоохранным проектам - уникальная возможность для детей и родителей проявить себя, принести пользу окружающей природе родного  края.</w:t>
      </w:r>
    </w:p>
    <w:p w:rsidR="003A16B1" w:rsidRPr="003A16B1" w:rsidRDefault="003A16B1" w:rsidP="003A16B1">
      <w:pPr>
        <w:pStyle w:val="a3"/>
        <w:spacing w:before="5" w:line="225" w:lineRule="auto"/>
        <w:ind w:right="352" w:firstLine="72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В</w:t>
      </w:r>
      <w:r w:rsidRPr="003A16B1">
        <w:rPr>
          <w:color w:val="1F1F1F"/>
          <w:sz w:val="24"/>
          <w:szCs w:val="24"/>
        </w:rPr>
        <w:t xml:space="preserve"> последнее время не ослабевает внимание к проблемам экологического воспитания подрастающего поколения. Наиболее благоприятным периодом для решения задач экологического воспитания является дошкольный период. Именно в это время у детей можно сформировать правильное отношение к явлениям, объектам живой и неживой природы.</w:t>
      </w:r>
    </w:p>
    <w:p w:rsidR="003A16B1" w:rsidRPr="003A16B1" w:rsidRDefault="003A16B1" w:rsidP="003A16B1">
      <w:pPr>
        <w:pStyle w:val="a7"/>
        <w:shd w:val="clear" w:color="auto" w:fill="FFFFFF"/>
        <w:spacing w:before="0" w:beforeAutospacing="0" w:after="0" w:afterAutospacing="0" w:line="288" w:lineRule="atLeast"/>
        <w:rPr>
          <w:color w:val="1F1F1F"/>
          <w:lang w:bidi="ru-RU"/>
        </w:rPr>
      </w:pPr>
      <w:r w:rsidRPr="003A16B1">
        <w:rPr>
          <w:color w:val="1F1F1F"/>
          <w:lang w:bidi="ru-RU"/>
        </w:rPr>
        <w:t>При организации процесса экологического воспитания детей дошкольного возраста необходимо учитывать, три главные особенности этого возраста: </w:t>
      </w:r>
    </w:p>
    <w:p w:rsidR="003A16B1" w:rsidRPr="003A16B1" w:rsidRDefault="003A16B1" w:rsidP="003A16B1">
      <w:pPr>
        <w:pStyle w:val="a7"/>
        <w:shd w:val="clear" w:color="auto" w:fill="FFFFFF"/>
        <w:spacing w:before="0" w:beforeAutospacing="0" w:after="0" w:afterAutospacing="0" w:line="288" w:lineRule="atLeast"/>
        <w:rPr>
          <w:color w:val="1F1F1F"/>
          <w:lang w:bidi="ru-RU"/>
        </w:rPr>
      </w:pPr>
      <w:r w:rsidRPr="003A16B1">
        <w:rPr>
          <w:color w:val="1F1F1F"/>
          <w:lang w:bidi="ru-RU"/>
        </w:rPr>
        <w:t>- психологическую включенность в мир природы,</w:t>
      </w:r>
    </w:p>
    <w:p w:rsidR="003A16B1" w:rsidRPr="003A16B1" w:rsidRDefault="003A16B1" w:rsidP="003A16B1">
      <w:pPr>
        <w:pStyle w:val="a7"/>
        <w:shd w:val="clear" w:color="auto" w:fill="FFFFFF"/>
        <w:spacing w:before="0" w:beforeAutospacing="0" w:after="0" w:afterAutospacing="0" w:line="288" w:lineRule="atLeast"/>
        <w:rPr>
          <w:color w:val="1F1F1F"/>
          <w:lang w:bidi="ru-RU"/>
        </w:rPr>
      </w:pPr>
      <w:r w:rsidRPr="003A16B1">
        <w:rPr>
          <w:color w:val="1F1F1F"/>
          <w:lang w:bidi="ru-RU"/>
        </w:rPr>
        <w:t>- восприятие природных объектов в качестве полноправных субъектов,</w:t>
      </w:r>
    </w:p>
    <w:p w:rsidR="003A16B1" w:rsidRPr="003A16B1" w:rsidRDefault="003A16B1" w:rsidP="003A16B1">
      <w:pPr>
        <w:pStyle w:val="a7"/>
        <w:shd w:val="clear" w:color="auto" w:fill="FFFFFF"/>
        <w:spacing w:before="0" w:beforeAutospacing="0" w:after="0" w:afterAutospacing="0" w:line="288" w:lineRule="atLeast"/>
        <w:rPr>
          <w:color w:val="1F1F1F"/>
          <w:lang w:bidi="ru-RU"/>
        </w:rPr>
      </w:pPr>
      <w:r w:rsidRPr="003A16B1">
        <w:rPr>
          <w:color w:val="1F1F1F"/>
          <w:lang w:bidi="ru-RU"/>
        </w:rPr>
        <w:t>- стремление к непрагматическому взаимодействию с миром природы. </w:t>
      </w:r>
    </w:p>
    <w:p w:rsidR="003A16B1" w:rsidRPr="003A16B1" w:rsidRDefault="003A16B1" w:rsidP="003A16B1">
      <w:pPr>
        <w:pStyle w:val="a7"/>
        <w:shd w:val="clear" w:color="auto" w:fill="FFFFFF"/>
        <w:spacing w:before="0" w:beforeAutospacing="0" w:after="0" w:afterAutospacing="0" w:line="288" w:lineRule="atLeast"/>
        <w:rPr>
          <w:color w:val="1F1F1F"/>
          <w:lang w:bidi="ru-RU"/>
        </w:rPr>
      </w:pPr>
      <w:r w:rsidRPr="003A16B1">
        <w:rPr>
          <w:color w:val="1F1F1F"/>
          <w:lang w:bidi="ru-RU"/>
        </w:rPr>
        <w:t>В дошкольном детстве происходит интеграция ребенка в общество и культуру, осуществляется присвоение ребенком экологической субкультуры детства, которая обеспечивает фундамент для развития экологической личности.</w:t>
      </w:r>
    </w:p>
    <w:p w:rsidR="003A16B1" w:rsidRPr="003A16B1" w:rsidRDefault="003A16B1" w:rsidP="003A16B1">
      <w:pPr>
        <w:pStyle w:val="a7"/>
        <w:shd w:val="clear" w:color="auto" w:fill="FFFFFF"/>
        <w:spacing w:before="0" w:beforeAutospacing="0" w:after="0" w:afterAutospacing="0" w:line="288" w:lineRule="atLeast"/>
        <w:rPr>
          <w:color w:val="1F1F1F"/>
          <w:lang w:bidi="ru-RU"/>
        </w:rPr>
      </w:pPr>
      <w:r w:rsidRPr="003A16B1">
        <w:rPr>
          <w:color w:val="1F1F1F"/>
          <w:lang w:bidi="ru-RU"/>
        </w:rPr>
        <w:t>Именно поэтому огромное значение имеет правильный выбор педагогических технологий сопровождения процесса присвоения детьми экологической субкультуры детства. </w:t>
      </w:r>
    </w:p>
    <w:p w:rsidR="00F62E94" w:rsidRPr="009A6D5A" w:rsidRDefault="00942474" w:rsidP="00B208D8">
      <w:pPr>
        <w:spacing w:before="1" w:line="232" w:lineRule="auto"/>
        <w:ind w:right="353" w:firstLine="720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Опыт показывает, что </w:t>
      </w:r>
      <w:r w:rsidRPr="00B208D8">
        <w:rPr>
          <w:color w:val="1F1F1F"/>
          <w:sz w:val="24"/>
          <w:szCs w:val="24"/>
        </w:rPr>
        <w:t xml:space="preserve">большинство </w:t>
      </w:r>
      <w:r w:rsidRPr="009A6D5A">
        <w:rPr>
          <w:color w:val="1F1F1F"/>
          <w:sz w:val="24"/>
          <w:szCs w:val="24"/>
        </w:rPr>
        <w:t xml:space="preserve">детей с большим интересом относятся к знаниям о природе, </w:t>
      </w:r>
      <w:r w:rsidRPr="00B208D8">
        <w:rPr>
          <w:color w:val="1F1F1F"/>
          <w:sz w:val="24"/>
          <w:szCs w:val="24"/>
        </w:rPr>
        <w:t xml:space="preserve">однако </w:t>
      </w:r>
      <w:r w:rsidRPr="009A6D5A">
        <w:rPr>
          <w:color w:val="1F1F1F"/>
          <w:sz w:val="24"/>
          <w:szCs w:val="24"/>
        </w:rPr>
        <w:t xml:space="preserve">нередко эти знания они черпают из </w:t>
      </w:r>
      <w:r w:rsidRPr="00B208D8">
        <w:rPr>
          <w:color w:val="1F1F1F"/>
          <w:sz w:val="24"/>
          <w:szCs w:val="24"/>
        </w:rPr>
        <w:t xml:space="preserve">рекламы, </w:t>
      </w:r>
      <w:r w:rsidRPr="009A6D5A">
        <w:rPr>
          <w:color w:val="1F1F1F"/>
          <w:sz w:val="24"/>
          <w:szCs w:val="24"/>
        </w:rPr>
        <w:t xml:space="preserve">мультфильмов. Так, опросы детей показали, что 94% детей утверждали, что еж питается яблоками, </w:t>
      </w:r>
      <w:r w:rsidR="000C0E82" w:rsidRPr="009A6D5A">
        <w:rPr>
          <w:color w:val="1F1F1F"/>
          <w:sz w:val="24"/>
          <w:szCs w:val="24"/>
        </w:rPr>
        <w:t>грибами</w:t>
      </w:r>
      <w:r w:rsidRPr="009A6D5A">
        <w:rPr>
          <w:color w:val="1F1F1F"/>
          <w:sz w:val="24"/>
          <w:szCs w:val="24"/>
        </w:rPr>
        <w:t xml:space="preserve">, орехами, 5% затруднились с ответом, </w:t>
      </w:r>
      <w:r w:rsidR="000C0E82" w:rsidRPr="009A6D5A">
        <w:rPr>
          <w:color w:val="1F1F1F"/>
          <w:sz w:val="24"/>
          <w:szCs w:val="24"/>
        </w:rPr>
        <w:t>правильны</w:t>
      </w:r>
      <w:r w:rsidRPr="009A6D5A">
        <w:rPr>
          <w:color w:val="1F1F1F"/>
          <w:sz w:val="24"/>
          <w:szCs w:val="24"/>
        </w:rPr>
        <w:t xml:space="preserve">й ответ дал 1% детей. Зачастую искаженные знания дети получают из литературы. Так, устоявшееся представление и воспитателей, и ребят о том, что еж является вегетарианцем, взято в основном из детской литературы и мультфильмов (на самом </w:t>
      </w:r>
      <w:r w:rsidRPr="00B208D8">
        <w:rPr>
          <w:color w:val="1F1F1F"/>
          <w:sz w:val="24"/>
          <w:szCs w:val="24"/>
        </w:rPr>
        <w:t xml:space="preserve">деле еж </w:t>
      </w:r>
      <w:r w:rsidRPr="009A6D5A">
        <w:rPr>
          <w:color w:val="1F1F1F"/>
          <w:sz w:val="24"/>
          <w:szCs w:val="24"/>
        </w:rPr>
        <w:t xml:space="preserve">— типичный представитель группы </w:t>
      </w:r>
      <w:r w:rsidRPr="00B208D8">
        <w:rPr>
          <w:color w:val="1F1F1F"/>
          <w:sz w:val="24"/>
          <w:szCs w:val="24"/>
        </w:rPr>
        <w:t xml:space="preserve">насекомоядных, </w:t>
      </w:r>
      <w:r w:rsidRPr="009A6D5A">
        <w:rPr>
          <w:color w:val="1F1F1F"/>
          <w:sz w:val="24"/>
          <w:szCs w:val="24"/>
        </w:rPr>
        <w:t xml:space="preserve">хотя в неволе может съесть </w:t>
      </w:r>
      <w:r w:rsidRPr="00B208D8">
        <w:rPr>
          <w:color w:val="1F1F1F"/>
          <w:sz w:val="24"/>
          <w:szCs w:val="24"/>
        </w:rPr>
        <w:t xml:space="preserve">и </w:t>
      </w:r>
      <w:r w:rsidRPr="009A6D5A">
        <w:rPr>
          <w:color w:val="1F1F1F"/>
          <w:sz w:val="24"/>
          <w:szCs w:val="24"/>
        </w:rPr>
        <w:t>кусочек морковки). Некоторые воспитатели   и  даже  авторы  развивающих   игр,  ставящие  перед  собой цель</w:t>
      </w:r>
      <w:r w:rsidR="000C0E82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познакомить детей с классификацией живых организмов, делят их на птиц, животных, насекомых, рыб и т.п. (на самом деле животные </w:t>
      </w:r>
      <w:r w:rsidR="000C0E82" w:rsidRPr="009A6D5A">
        <w:rPr>
          <w:color w:val="1F1F1F"/>
          <w:sz w:val="24"/>
          <w:szCs w:val="24"/>
        </w:rPr>
        <w:t>-</w:t>
      </w:r>
      <w:r w:rsidRPr="009A6D5A">
        <w:rPr>
          <w:color w:val="1F1F1F"/>
          <w:sz w:val="24"/>
          <w:szCs w:val="24"/>
        </w:rPr>
        <w:t xml:space="preserve"> это обобщающее понятие для всех указанных групп), а дождевых червей, пауков </w:t>
      </w:r>
      <w:r w:rsidR="000C0E82" w:rsidRPr="009A6D5A">
        <w:rPr>
          <w:color w:val="1F1F1F"/>
          <w:sz w:val="24"/>
          <w:szCs w:val="24"/>
        </w:rPr>
        <w:t>прич</w:t>
      </w:r>
      <w:r w:rsidRPr="009A6D5A">
        <w:rPr>
          <w:color w:val="1F1F1F"/>
          <w:sz w:val="24"/>
          <w:szCs w:val="24"/>
        </w:rPr>
        <w:t xml:space="preserve">исляют к насекомым. Таким образом, </w:t>
      </w:r>
      <w:r w:rsidR="000C0E82" w:rsidRPr="009A6D5A">
        <w:rPr>
          <w:color w:val="1F1F1F"/>
          <w:sz w:val="24"/>
          <w:szCs w:val="24"/>
        </w:rPr>
        <w:t>был</w:t>
      </w:r>
      <w:r w:rsidRPr="009A6D5A">
        <w:rPr>
          <w:color w:val="1F1F1F"/>
          <w:sz w:val="24"/>
          <w:szCs w:val="24"/>
        </w:rPr>
        <w:t xml:space="preserve"> сделан вывод, что экологическое самосознание детей сформировано недостаточно; в большей степени преобладает потребительское отношение к природе. Все вышеприведенные данные, позволили сформировать цель проекта и его задачи.</w:t>
      </w:r>
    </w:p>
    <w:p w:rsidR="00F62E94" w:rsidRPr="009A6D5A" w:rsidRDefault="00942474" w:rsidP="00B208D8">
      <w:pPr>
        <w:pStyle w:val="a3"/>
        <w:spacing w:before="8" w:line="230" w:lineRule="auto"/>
        <w:ind w:right="353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Цель проекта: формирование у детей и родителей чувства сопричастности ко всему живому, гуманное отношение к окружающей среде и стремление проявлять забот</w:t>
      </w:r>
      <w:bookmarkStart w:id="0" w:name="_GoBack"/>
      <w:bookmarkEnd w:id="0"/>
      <w:r w:rsidRPr="009A6D5A">
        <w:rPr>
          <w:color w:val="1F1F1F"/>
          <w:sz w:val="24"/>
          <w:szCs w:val="24"/>
        </w:rPr>
        <w:t xml:space="preserve">у о </w:t>
      </w:r>
      <w:r w:rsidRPr="00B208D8">
        <w:rPr>
          <w:color w:val="1F1F1F"/>
          <w:sz w:val="24"/>
          <w:szCs w:val="24"/>
        </w:rPr>
        <w:t xml:space="preserve">сохранении </w:t>
      </w:r>
      <w:r w:rsidRPr="009A6D5A">
        <w:rPr>
          <w:color w:val="1F1F1F"/>
          <w:sz w:val="24"/>
          <w:szCs w:val="24"/>
        </w:rPr>
        <w:t>природы.</w:t>
      </w:r>
    </w:p>
    <w:p w:rsidR="000C0E82" w:rsidRPr="009A6D5A" w:rsidRDefault="000C0E82" w:rsidP="00B208D8">
      <w:pPr>
        <w:pStyle w:val="a3"/>
        <w:spacing w:line="292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Задачи проекта:</w:t>
      </w:r>
    </w:p>
    <w:p w:rsidR="000C0E82" w:rsidRPr="009A6D5A" w:rsidRDefault="000C0E82" w:rsidP="003A16B1">
      <w:pPr>
        <w:pStyle w:val="a3"/>
        <w:spacing w:line="292" w:lineRule="exact"/>
        <w:ind w:left="284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Ф</w:t>
      </w:r>
      <w:r w:rsidR="00942474" w:rsidRPr="009A6D5A">
        <w:rPr>
          <w:color w:val="1F1F1F"/>
          <w:sz w:val="24"/>
          <w:szCs w:val="24"/>
        </w:rPr>
        <w:t>ормировать представления детей о жизненно необходимых условиях</w:t>
      </w:r>
      <w:r w:rsidRPr="009A6D5A">
        <w:rPr>
          <w:color w:val="1F1F1F"/>
          <w:sz w:val="24"/>
          <w:szCs w:val="24"/>
        </w:rPr>
        <w:t xml:space="preserve"> для че</w:t>
      </w:r>
      <w:r w:rsidR="00942474" w:rsidRPr="009A6D5A">
        <w:rPr>
          <w:color w:val="1F1F1F"/>
          <w:sz w:val="24"/>
          <w:szCs w:val="24"/>
        </w:rPr>
        <w:t xml:space="preserve">ловека, </w:t>
      </w:r>
      <w:r w:rsidR="00942474" w:rsidRPr="00B208D8">
        <w:rPr>
          <w:color w:val="1F1F1F"/>
          <w:sz w:val="24"/>
          <w:szCs w:val="24"/>
        </w:rPr>
        <w:t xml:space="preserve">животных </w:t>
      </w:r>
      <w:r w:rsidR="00942474" w:rsidRPr="009A6D5A">
        <w:rPr>
          <w:color w:val="1F1F1F"/>
          <w:sz w:val="24"/>
          <w:szCs w:val="24"/>
        </w:rPr>
        <w:t>и растений (питание, рост, развитие);</w:t>
      </w:r>
    </w:p>
    <w:p w:rsidR="000C0E82" w:rsidRPr="00B208D8" w:rsidRDefault="00942474" w:rsidP="003A16B1">
      <w:pPr>
        <w:pStyle w:val="a3"/>
        <w:spacing w:line="292" w:lineRule="exact"/>
        <w:ind w:left="284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 Формировать </w:t>
      </w:r>
      <w:r w:rsidRPr="00B208D8">
        <w:rPr>
          <w:color w:val="1F1F1F"/>
          <w:sz w:val="24"/>
          <w:szCs w:val="24"/>
        </w:rPr>
        <w:t>элементарные</w:t>
      </w:r>
      <w:r w:rsidRPr="009A6D5A">
        <w:rPr>
          <w:color w:val="1F1F1F"/>
          <w:sz w:val="24"/>
          <w:szCs w:val="24"/>
        </w:rPr>
        <w:t xml:space="preserve"> представления о </w:t>
      </w:r>
      <w:proofErr w:type="spellStart"/>
      <w:r w:rsidRPr="009A6D5A">
        <w:rPr>
          <w:color w:val="1F1F1F"/>
          <w:sz w:val="24"/>
          <w:szCs w:val="24"/>
        </w:rPr>
        <w:t>причинно</w:t>
      </w:r>
      <w:proofErr w:type="spellEnd"/>
      <w:r w:rsidRPr="009A6D5A">
        <w:rPr>
          <w:color w:val="1F1F1F"/>
          <w:sz w:val="24"/>
          <w:szCs w:val="24"/>
        </w:rPr>
        <w:t xml:space="preserve"> </w:t>
      </w:r>
      <w:r w:rsidR="000C0E82" w:rsidRPr="009A6D5A">
        <w:rPr>
          <w:color w:val="1F1F1F"/>
          <w:sz w:val="24"/>
          <w:szCs w:val="24"/>
        </w:rPr>
        <w:t>-</w:t>
      </w:r>
      <w:r w:rsidRPr="009A6D5A">
        <w:rPr>
          <w:color w:val="1F1F1F"/>
          <w:sz w:val="24"/>
          <w:szCs w:val="24"/>
        </w:rPr>
        <w:t xml:space="preserve"> следственных связях внутри природного </w:t>
      </w:r>
      <w:r w:rsidRPr="00B208D8">
        <w:rPr>
          <w:color w:val="1F1F1F"/>
          <w:sz w:val="24"/>
          <w:szCs w:val="24"/>
        </w:rPr>
        <w:t>комплекса;</w:t>
      </w:r>
      <w:r w:rsidR="000C0E82" w:rsidRPr="00B208D8">
        <w:rPr>
          <w:color w:val="1F1F1F"/>
          <w:sz w:val="24"/>
          <w:szCs w:val="24"/>
        </w:rPr>
        <w:t xml:space="preserve"> </w:t>
      </w:r>
    </w:p>
    <w:p w:rsidR="000C0E82" w:rsidRPr="009A6D5A" w:rsidRDefault="00942474" w:rsidP="003A16B1">
      <w:pPr>
        <w:pStyle w:val="a3"/>
        <w:spacing w:line="292" w:lineRule="exact"/>
        <w:ind w:left="284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Развивать</w:t>
      </w:r>
      <w:r w:rsidRPr="009A6D5A">
        <w:rPr>
          <w:color w:val="1F1F1F"/>
          <w:sz w:val="24"/>
          <w:szCs w:val="24"/>
        </w:rPr>
        <w:tab/>
      </w:r>
      <w:r w:rsidRPr="00B208D8">
        <w:rPr>
          <w:color w:val="1F1F1F"/>
          <w:sz w:val="24"/>
          <w:szCs w:val="24"/>
        </w:rPr>
        <w:t>гуманное</w:t>
      </w:r>
      <w:r w:rsidRPr="00B208D8">
        <w:rPr>
          <w:color w:val="1F1F1F"/>
          <w:sz w:val="24"/>
          <w:szCs w:val="24"/>
        </w:rPr>
        <w:tab/>
      </w:r>
      <w:r w:rsidR="000C0E82" w:rsidRPr="009A6D5A">
        <w:rPr>
          <w:color w:val="1F1F1F"/>
          <w:sz w:val="24"/>
          <w:szCs w:val="24"/>
        </w:rPr>
        <w:t>эмоционально -</w:t>
      </w:r>
      <w:r w:rsidRPr="009A6D5A">
        <w:rPr>
          <w:color w:val="1F1F1F"/>
          <w:sz w:val="24"/>
          <w:szCs w:val="24"/>
        </w:rPr>
        <w:t xml:space="preserve"> доброжелательное и</w:t>
      </w:r>
      <w:r w:rsidR="000C0E82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бережное отношение к окружающему миру;</w:t>
      </w:r>
      <w:r w:rsidR="000C0E82" w:rsidRPr="009A6D5A">
        <w:rPr>
          <w:color w:val="1F1F1F"/>
          <w:sz w:val="24"/>
          <w:szCs w:val="24"/>
        </w:rPr>
        <w:t xml:space="preserve"> </w:t>
      </w:r>
    </w:p>
    <w:p w:rsidR="000F7D78" w:rsidRPr="009A6D5A" w:rsidRDefault="00942474" w:rsidP="003A16B1">
      <w:pPr>
        <w:pStyle w:val="a3"/>
        <w:spacing w:line="292" w:lineRule="exact"/>
        <w:ind w:left="284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Развивать познавательные </w:t>
      </w:r>
      <w:r w:rsidRPr="00B208D8">
        <w:rPr>
          <w:color w:val="1F1F1F"/>
          <w:sz w:val="24"/>
          <w:szCs w:val="24"/>
        </w:rPr>
        <w:t xml:space="preserve">умения </w:t>
      </w:r>
      <w:r w:rsidRPr="009A6D5A">
        <w:rPr>
          <w:color w:val="1F1F1F"/>
          <w:sz w:val="24"/>
          <w:szCs w:val="24"/>
        </w:rPr>
        <w:t>детей и родителей при овладении</w:t>
      </w:r>
      <w:r w:rsidR="000C0E82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исследовательскими</w:t>
      </w:r>
      <w:r w:rsidRPr="009A6D5A">
        <w:rPr>
          <w:color w:val="1F1F1F"/>
          <w:sz w:val="24"/>
          <w:szCs w:val="24"/>
        </w:rPr>
        <w:tab/>
        <w:t>методами</w:t>
      </w:r>
      <w:r w:rsidRPr="009A6D5A">
        <w:rPr>
          <w:color w:val="1F1F1F"/>
          <w:sz w:val="24"/>
          <w:szCs w:val="24"/>
        </w:rPr>
        <w:tab/>
        <w:t>познания</w:t>
      </w:r>
      <w:r w:rsidR="000C0E82" w:rsidRPr="009A6D5A">
        <w:rPr>
          <w:color w:val="1F1F1F"/>
          <w:sz w:val="24"/>
          <w:szCs w:val="24"/>
        </w:rPr>
        <w:t xml:space="preserve"> природы;</w:t>
      </w:r>
      <w:r w:rsidR="000F7D78" w:rsidRPr="009A6D5A">
        <w:rPr>
          <w:color w:val="1F1F1F"/>
          <w:sz w:val="24"/>
          <w:szCs w:val="24"/>
        </w:rPr>
        <w:t xml:space="preserve"> </w:t>
      </w:r>
    </w:p>
    <w:p w:rsidR="000F7D78" w:rsidRPr="009A6D5A" w:rsidRDefault="00942474" w:rsidP="003A16B1">
      <w:pPr>
        <w:pStyle w:val="a3"/>
        <w:spacing w:line="292" w:lineRule="exact"/>
        <w:ind w:left="284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Реализовать </w:t>
      </w:r>
      <w:r w:rsidRPr="00B208D8">
        <w:rPr>
          <w:color w:val="1F1F1F"/>
          <w:sz w:val="24"/>
          <w:szCs w:val="24"/>
        </w:rPr>
        <w:t xml:space="preserve">одну </w:t>
      </w:r>
      <w:r w:rsidRPr="009A6D5A">
        <w:rPr>
          <w:color w:val="1F1F1F"/>
          <w:sz w:val="24"/>
          <w:szCs w:val="24"/>
        </w:rPr>
        <w:t>из форм работы с родителями проектн</w:t>
      </w:r>
      <w:proofErr w:type="gramStart"/>
      <w:r w:rsidRPr="009A6D5A">
        <w:rPr>
          <w:color w:val="1F1F1F"/>
          <w:sz w:val="24"/>
          <w:szCs w:val="24"/>
        </w:rPr>
        <w:t>о-</w:t>
      </w:r>
      <w:proofErr w:type="gramEnd"/>
      <w:r w:rsidRPr="009A6D5A">
        <w:rPr>
          <w:color w:val="1F1F1F"/>
          <w:sz w:val="24"/>
          <w:szCs w:val="24"/>
        </w:rPr>
        <w:t xml:space="preserve"> исследовательской деятельности «Экологическая тропа детского сада»;</w:t>
      </w:r>
      <w:r w:rsidR="000F7D78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Развивать взаимопонимание и взаимопомощь между детьми, педагогами, родителями, потребность </w:t>
      </w:r>
      <w:r w:rsidRPr="00B208D8">
        <w:rPr>
          <w:color w:val="1F1F1F"/>
          <w:sz w:val="24"/>
          <w:szCs w:val="24"/>
        </w:rPr>
        <w:t xml:space="preserve">в </w:t>
      </w:r>
      <w:r w:rsidRPr="009A6D5A">
        <w:rPr>
          <w:color w:val="1F1F1F"/>
          <w:sz w:val="24"/>
          <w:szCs w:val="24"/>
        </w:rPr>
        <w:t xml:space="preserve">постоянном саморазвитии </w:t>
      </w:r>
      <w:r w:rsidR="000F7D78" w:rsidRPr="009A6D5A">
        <w:rPr>
          <w:color w:val="1F1F1F"/>
          <w:sz w:val="24"/>
          <w:szCs w:val="24"/>
        </w:rPr>
        <w:t xml:space="preserve">экологической </w:t>
      </w:r>
      <w:r w:rsidR="000F7D78" w:rsidRPr="009A6D5A">
        <w:rPr>
          <w:color w:val="1F1F1F"/>
          <w:sz w:val="24"/>
          <w:szCs w:val="24"/>
        </w:rPr>
        <w:lastRenderedPageBreak/>
        <w:t xml:space="preserve">культуры; </w:t>
      </w:r>
    </w:p>
    <w:p w:rsidR="00F62E94" w:rsidRPr="009A6D5A" w:rsidRDefault="00942474" w:rsidP="003A16B1">
      <w:pPr>
        <w:pStyle w:val="a3"/>
        <w:spacing w:line="292" w:lineRule="exact"/>
        <w:ind w:left="284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Воспитывать у детей внимательное, разумное, бережное отношение к </w:t>
      </w:r>
      <w:r w:rsidRPr="00B208D8">
        <w:rPr>
          <w:color w:val="1F1F1F"/>
          <w:sz w:val="24"/>
          <w:szCs w:val="24"/>
        </w:rPr>
        <w:t xml:space="preserve">окружающей </w:t>
      </w:r>
      <w:r w:rsidRPr="009A6D5A">
        <w:rPr>
          <w:color w:val="1F1F1F"/>
          <w:sz w:val="24"/>
          <w:szCs w:val="24"/>
        </w:rPr>
        <w:t>природе своего края.</w:t>
      </w:r>
    </w:p>
    <w:p w:rsidR="00F62E94" w:rsidRPr="009A6D5A" w:rsidRDefault="00942474" w:rsidP="00B208D8">
      <w:pPr>
        <w:spacing w:line="314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Сроки </w:t>
      </w:r>
      <w:r w:rsidR="000F7D78" w:rsidRPr="009A6D5A">
        <w:rPr>
          <w:color w:val="1F1F1F"/>
          <w:sz w:val="24"/>
          <w:szCs w:val="24"/>
        </w:rPr>
        <w:t>реализаци</w:t>
      </w:r>
      <w:r w:rsidRPr="009A6D5A">
        <w:rPr>
          <w:color w:val="1F1F1F"/>
          <w:sz w:val="24"/>
          <w:szCs w:val="24"/>
        </w:rPr>
        <w:t>и проекта: один год</w:t>
      </w:r>
    </w:p>
    <w:p w:rsidR="00F62E94" w:rsidRPr="009A6D5A" w:rsidRDefault="00942474" w:rsidP="00B208D8">
      <w:pPr>
        <w:spacing w:line="316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Участники, партнеры проекта: сотрудники МБДОУ, дети и их родители.</w:t>
      </w:r>
    </w:p>
    <w:p w:rsidR="00F62E94" w:rsidRPr="009A6D5A" w:rsidRDefault="00942474" w:rsidP="00B208D8">
      <w:pPr>
        <w:spacing w:line="316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План реализации </w:t>
      </w:r>
      <w:r w:rsidR="000F7D78" w:rsidRPr="009A6D5A">
        <w:rPr>
          <w:color w:val="1F1F1F"/>
          <w:sz w:val="24"/>
          <w:szCs w:val="24"/>
        </w:rPr>
        <w:t>проекта.</w:t>
      </w:r>
    </w:p>
    <w:p w:rsidR="00F62E94" w:rsidRPr="009A6D5A" w:rsidRDefault="00942474" w:rsidP="00B208D8">
      <w:pPr>
        <w:pStyle w:val="a3"/>
        <w:tabs>
          <w:tab w:val="left" w:pos="3478"/>
          <w:tab w:val="left" w:pos="5016"/>
          <w:tab w:val="left" w:pos="6909"/>
          <w:tab w:val="left" w:pos="7805"/>
          <w:tab w:val="left" w:pos="9754"/>
        </w:tabs>
        <w:spacing w:line="311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Реализация</w:t>
      </w:r>
      <w:r w:rsidR="000F7D78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проекта</w:t>
      </w:r>
      <w:r w:rsidR="000F7D78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рассчитана</w:t>
      </w:r>
      <w:r w:rsidR="000F7D78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на</w:t>
      </w:r>
      <w:r w:rsidR="000F7D78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следующие</w:t>
      </w:r>
      <w:r w:rsidR="000F7D78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этапы:</w:t>
      </w:r>
    </w:p>
    <w:p w:rsidR="00F62E94" w:rsidRPr="009A6D5A" w:rsidRDefault="000F7D78" w:rsidP="00B208D8">
      <w:pPr>
        <w:spacing w:line="320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Первый этап</w:t>
      </w:r>
      <w:r w:rsidR="00942474" w:rsidRPr="009A6D5A">
        <w:rPr>
          <w:color w:val="1F1F1F"/>
          <w:sz w:val="24"/>
          <w:szCs w:val="24"/>
        </w:rPr>
        <w:t xml:space="preserve"> (подготовительный): май — август </w:t>
      </w:r>
      <w:r w:rsidR="00EB2C76" w:rsidRPr="009A6D5A">
        <w:rPr>
          <w:color w:val="1F1F1F"/>
          <w:sz w:val="24"/>
          <w:szCs w:val="24"/>
        </w:rPr>
        <w:t>2019</w:t>
      </w:r>
      <w:r w:rsidR="00942474" w:rsidRPr="009A6D5A">
        <w:rPr>
          <w:color w:val="1F1F1F"/>
          <w:sz w:val="24"/>
          <w:szCs w:val="24"/>
        </w:rPr>
        <w:t>г.</w:t>
      </w:r>
    </w:p>
    <w:p w:rsidR="00F62E94" w:rsidRPr="009A6D5A" w:rsidRDefault="00942474" w:rsidP="00B208D8">
      <w:pPr>
        <w:tabs>
          <w:tab w:val="left" w:pos="1530"/>
          <w:tab w:val="left" w:pos="1531"/>
        </w:tabs>
        <w:spacing w:before="2" w:line="327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Изучить проблему экологической культуры в методической литературе;</w:t>
      </w:r>
    </w:p>
    <w:p w:rsidR="00F62E94" w:rsidRPr="009A6D5A" w:rsidRDefault="00942474" w:rsidP="00B208D8">
      <w:pPr>
        <w:tabs>
          <w:tab w:val="left" w:pos="1535"/>
          <w:tab w:val="left" w:pos="1536"/>
        </w:tabs>
        <w:spacing w:line="327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Определить цель и задачи проекта;</w:t>
      </w:r>
    </w:p>
    <w:p w:rsidR="00EB2C76" w:rsidRPr="009A6D5A" w:rsidRDefault="00942474" w:rsidP="00B208D8">
      <w:pPr>
        <w:tabs>
          <w:tab w:val="left" w:pos="1531"/>
        </w:tabs>
        <w:spacing w:before="21" w:line="228" w:lineRule="auto"/>
        <w:ind w:right="36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Разработать перспективный план образовательной деятельности. </w:t>
      </w:r>
    </w:p>
    <w:p w:rsidR="00EB2C76" w:rsidRPr="00B208D8" w:rsidRDefault="00942474" w:rsidP="00B208D8">
      <w:pPr>
        <w:tabs>
          <w:tab w:val="left" w:pos="1536"/>
        </w:tabs>
        <w:spacing w:before="21" w:line="228" w:lineRule="auto"/>
        <w:ind w:right="36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Разработать диагностический инструментарий по определению качества работы по</w:t>
      </w:r>
      <w:r w:rsidR="00EB2C76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экологической культуре у </w:t>
      </w:r>
      <w:r w:rsidRPr="00B208D8">
        <w:rPr>
          <w:color w:val="1F1F1F"/>
          <w:sz w:val="24"/>
          <w:szCs w:val="24"/>
        </w:rPr>
        <w:t>детей;</w:t>
      </w:r>
      <w:r w:rsidR="00EB2C76" w:rsidRPr="00B208D8">
        <w:rPr>
          <w:color w:val="1F1F1F"/>
          <w:sz w:val="24"/>
          <w:szCs w:val="24"/>
        </w:rPr>
        <w:t xml:space="preserve"> </w:t>
      </w:r>
    </w:p>
    <w:p w:rsidR="00F62E94" w:rsidRPr="009A6D5A" w:rsidRDefault="00942474" w:rsidP="00B208D8">
      <w:pPr>
        <w:tabs>
          <w:tab w:val="left" w:pos="1536"/>
        </w:tabs>
        <w:spacing w:before="21" w:line="228" w:lineRule="auto"/>
        <w:ind w:right="36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Обогащение предметно-развивающей среды.</w:t>
      </w:r>
    </w:p>
    <w:p w:rsidR="00F62E94" w:rsidRPr="009A6D5A" w:rsidRDefault="00E65EC0" w:rsidP="00B208D8">
      <w:pPr>
        <w:spacing w:line="342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Второй этап – август-сентябрь 2019 г.</w:t>
      </w:r>
      <w:r w:rsidR="00942474" w:rsidRPr="009A6D5A">
        <w:rPr>
          <w:color w:val="1F1F1F"/>
          <w:sz w:val="24"/>
          <w:szCs w:val="24"/>
        </w:rPr>
        <w:t xml:space="preserve"> </w:t>
      </w:r>
    </w:p>
    <w:p w:rsidR="00F62E94" w:rsidRPr="009A6D5A" w:rsidRDefault="00942474" w:rsidP="00B208D8">
      <w:pPr>
        <w:tabs>
          <w:tab w:val="left" w:pos="1531"/>
        </w:tabs>
        <w:spacing w:line="300" w:lineRule="exact"/>
        <w:ind w:left="18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Реализация проекта;</w:t>
      </w:r>
    </w:p>
    <w:p w:rsidR="00F62E94" w:rsidRPr="009A6D5A" w:rsidRDefault="00942474" w:rsidP="00B208D8">
      <w:pPr>
        <w:tabs>
          <w:tab w:val="left" w:pos="1536"/>
          <w:tab w:val="left" w:pos="1538"/>
          <w:tab w:val="left" w:pos="2654"/>
          <w:tab w:val="left" w:pos="4303"/>
          <w:tab w:val="left" w:pos="6516"/>
          <w:tab w:val="left" w:pos="8410"/>
        </w:tabs>
        <w:spacing w:before="100" w:line="242" w:lineRule="auto"/>
        <w:ind w:left="189" w:right="360"/>
        <w:jc w:val="both"/>
        <w:rPr>
          <w:color w:val="1F1F1F"/>
          <w:sz w:val="24"/>
          <w:szCs w:val="24"/>
        </w:rPr>
      </w:pPr>
      <w:r w:rsidRPr="00B208D8">
        <w:rPr>
          <w:color w:val="1F1F1F"/>
          <w:sz w:val="24"/>
          <w:szCs w:val="24"/>
        </w:rPr>
        <w:t>Анализ</w:t>
      </w:r>
      <w:r w:rsidR="00E65EC0" w:rsidRPr="00B208D8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результатов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образовательной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деятельности,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характеризующий уровень</w:t>
      </w:r>
      <w:r w:rsidR="00E65EC0" w:rsidRPr="009A6D5A">
        <w:rPr>
          <w:color w:val="1F1F1F"/>
          <w:sz w:val="24"/>
          <w:szCs w:val="24"/>
        </w:rPr>
        <w:t xml:space="preserve"> </w:t>
      </w:r>
      <w:proofErr w:type="spellStart"/>
      <w:r w:rsidRPr="00B208D8">
        <w:rPr>
          <w:color w:val="1F1F1F"/>
          <w:sz w:val="24"/>
          <w:szCs w:val="24"/>
        </w:rPr>
        <w:t>сформированности</w:t>
      </w:r>
      <w:proofErr w:type="spellEnd"/>
      <w:r w:rsidRPr="00B208D8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у детей экологической культуры;</w:t>
      </w:r>
    </w:p>
    <w:p w:rsidR="00F62E94" w:rsidRPr="009A6D5A" w:rsidRDefault="00942474" w:rsidP="00B208D8">
      <w:pPr>
        <w:tabs>
          <w:tab w:val="left" w:pos="1526"/>
          <w:tab w:val="left" w:pos="1527"/>
          <w:tab w:val="left" w:pos="2865"/>
          <w:tab w:val="left" w:pos="4704"/>
          <w:tab w:val="left" w:pos="6401"/>
          <w:tab w:val="left" w:pos="8226"/>
          <w:tab w:val="left" w:pos="8821"/>
          <w:tab w:val="left" w:pos="10220"/>
        </w:tabs>
        <w:spacing w:before="17"/>
        <w:ind w:left="189" w:right="367"/>
        <w:jc w:val="both"/>
        <w:rPr>
          <w:color w:val="1F1F1F"/>
          <w:sz w:val="24"/>
          <w:szCs w:val="24"/>
        </w:rPr>
      </w:pPr>
      <w:r w:rsidRPr="00B208D8">
        <w:rPr>
          <w:color w:val="1F1F1F"/>
          <w:sz w:val="24"/>
          <w:szCs w:val="24"/>
        </w:rPr>
        <w:t>Подборка</w:t>
      </w:r>
      <w:r w:rsidRPr="00B208D8">
        <w:rPr>
          <w:color w:val="1F1F1F"/>
          <w:sz w:val="24"/>
          <w:szCs w:val="24"/>
        </w:rPr>
        <w:tab/>
      </w:r>
      <w:r w:rsidRPr="009A6D5A">
        <w:rPr>
          <w:color w:val="1F1F1F"/>
          <w:sz w:val="24"/>
          <w:szCs w:val="24"/>
        </w:rPr>
        <w:t>и разработка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электронных</w:t>
      </w:r>
      <w:r w:rsidRPr="009A6D5A">
        <w:rPr>
          <w:color w:val="1F1F1F"/>
          <w:sz w:val="24"/>
          <w:szCs w:val="24"/>
        </w:rPr>
        <w:tab/>
        <w:t>консультаций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для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родителей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по </w:t>
      </w:r>
      <w:r w:rsidR="00E65EC0" w:rsidRPr="009A6D5A">
        <w:rPr>
          <w:color w:val="1F1F1F"/>
          <w:sz w:val="24"/>
          <w:szCs w:val="24"/>
        </w:rPr>
        <w:t xml:space="preserve"> э</w:t>
      </w:r>
      <w:r w:rsidRPr="009A6D5A">
        <w:rPr>
          <w:color w:val="1F1F1F"/>
          <w:sz w:val="24"/>
          <w:szCs w:val="24"/>
        </w:rPr>
        <w:t>кологической культуре</w:t>
      </w:r>
    </w:p>
    <w:p w:rsidR="00F62E94" w:rsidRPr="009A6D5A" w:rsidRDefault="00942474" w:rsidP="00B208D8">
      <w:pPr>
        <w:spacing w:before="4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Третий этап: сентябрь </w:t>
      </w:r>
      <w:r w:rsidR="00E65EC0" w:rsidRPr="009A6D5A">
        <w:rPr>
          <w:color w:val="1F1F1F"/>
          <w:sz w:val="24"/>
          <w:szCs w:val="24"/>
        </w:rPr>
        <w:t>2019</w:t>
      </w:r>
      <w:r w:rsidRPr="009A6D5A">
        <w:rPr>
          <w:color w:val="1F1F1F"/>
          <w:sz w:val="24"/>
          <w:szCs w:val="24"/>
        </w:rPr>
        <w:t xml:space="preserve"> — апрель </w:t>
      </w:r>
      <w:r w:rsidR="00E65EC0" w:rsidRPr="009A6D5A">
        <w:rPr>
          <w:color w:val="1F1F1F"/>
          <w:sz w:val="24"/>
          <w:szCs w:val="24"/>
        </w:rPr>
        <w:t>2020г.:</w:t>
      </w:r>
    </w:p>
    <w:p w:rsidR="00F62E94" w:rsidRPr="009A6D5A" w:rsidRDefault="00942474" w:rsidP="00B208D8">
      <w:pPr>
        <w:tabs>
          <w:tab w:val="left" w:pos="1526"/>
          <w:tab w:val="left" w:pos="1527"/>
        </w:tabs>
        <w:spacing w:before="19"/>
        <w:ind w:left="18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Проведение открытых занятий для родителей дошкольников.</w:t>
      </w:r>
    </w:p>
    <w:p w:rsidR="00F62E94" w:rsidRPr="009A6D5A" w:rsidRDefault="00942474" w:rsidP="00B208D8">
      <w:pPr>
        <w:tabs>
          <w:tab w:val="left" w:pos="1531"/>
          <w:tab w:val="left" w:pos="1532"/>
        </w:tabs>
        <w:spacing w:before="19"/>
        <w:ind w:left="18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Создание домашних заданий на выходные «Играем </w:t>
      </w:r>
      <w:r w:rsidRPr="00B208D8">
        <w:rPr>
          <w:color w:val="1F1F1F"/>
          <w:sz w:val="24"/>
          <w:szCs w:val="24"/>
        </w:rPr>
        <w:t>дома».</w:t>
      </w:r>
    </w:p>
    <w:p w:rsidR="00F62E94" w:rsidRPr="009A6D5A" w:rsidRDefault="00942474" w:rsidP="00B208D8">
      <w:pPr>
        <w:tabs>
          <w:tab w:val="left" w:pos="1531"/>
          <w:tab w:val="left" w:pos="1532"/>
        </w:tabs>
        <w:spacing w:before="19"/>
        <w:ind w:left="18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Создание электронного консультационного </w:t>
      </w:r>
      <w:r w:rsidRPr="00B208D8">
        <w:rPr>
          <w:color w:val="1F1F1F"/>
          <w:sz w:val="24"/>
          <w:szCs w:val="24"/>
        </w:rPr>
        <w:t>цикла</w:t>
      </w:r>
      <w:r w:rsidRPr="009A6D5A">
        <w:rPr>
          <w:color w:val="1F1F1F"/>
          <w:sz w:val="24"/>
          <w:szCs w:val="24"/>
        </w:rPr>
        <w:t xml:space="preserve"> для родителей.</w:t>
      </w:r>
    </w:p>
    <w:p w:rsidR="00F62E94" w:rsidRPr="009A6D5A" w:rsidRDefault="00942474" w:rsidP="00B208D8">
      <w:pPr>
        <w:tabs>
          <w:tab w:val="left" w:pos="1526"/>
          <w:tab w:val="left" w:pos="1527"/>
        </w:tabs>
        <w:spacing w:before="14" w:line="242" w:lineRule="auto"/>
        <w:ind w:left="189" w:right="367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Распространение и тиражирование опыта работы, публикация статей </w:t>
      </w:r>
      <w:r w:rsidRPr="00B208D8">
        <w:rPr>
          <w:color w:val="1F1F1F"/>
          <w:sz w:val="24"/>
          <w:szCs w:val="24"/>
        </w:rPr>
        <w:t>по обмену</w:t>
      </w:r>
      <w:r w:rsidR="00E65EC0" w:rsidRPr="009A6D5A">
        <w:rPr>
          <w:color w:val="1F1F1F"/>
          <w:sz w:val="24"/>
          <w:szCs w:val="24"/>
        </w:rPr>
        <w:t xml:space="preserve"> оп</w:t>
      </w:r>
      <w:r w:rsidRPr="009A6D5A">
        <w:rPr>
          <w:color w:val="1F1F1F"/>
          <w:sz w:val="24"/>
          <w:szCs w:val="24"/>
        </w:rPr>
        <w:t>ытом.</w:t>
      </w:r>
    </w:p>
    <w:p w:rsidR="00F62E94" w:rsidRPr="009A6D5A" w:rsidRDefault="00942474" w:rsidP="00B208D8">
      <w:pPr>
        <w:spacing w:line="310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Четвертый этап: апрель — май </w:t>
      </w:r>
      <w:r w:rsidR="00E65EC0" w:rsidRPr="009A6D5A">
        <w:rPr>
          <w:color w:val="1F1F1F"/>
          <w:sz w:val="24"/>
          <w:szCs w:val="24"/>
        </w:rPr>
        <w:t>2020</w:t>
      </w:r>
      <w:r w:rsidRPr="009A6D5A">
        <w:rPr>
          <w:color w:val="1F1F1F"/>
          <w:sz w:val="24"/>
          <w:szCs w:val="24"/>
        </w:rPr>
        <w:t>г.</w:t>
      </w:r>
    </w:p>
    <w:p w:rsidR="00F62E94" w:rsidRPr="009A6D5A" w:rsidRDefault="00942474" w:rsidP="00B208D8">
      <w:pPr>
        <w:tabs>
          <w:tab w:val="left" w:pos="1881"/>
          <w:tab w:val="left" w:pos="1883"/>
          <w:tab w:val="left" w:pos="8401"/>
        </w:tabs>
        <w:spacing w:before="19"/>
        <w:ind w:right="369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Анализ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результатов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образовательной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деятельности,</w:t>
      </w:r>
      <w:r w:rsidR="00E65EC0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характеризующий уровень</w:t>
      </w:r>
      <w:r w:rsidR="00E65EC0" w:rsidRPr="009A6D5A">
        <w:rPr>
          <w:color w:val="1F1F1F"/>
          <w:sz w:val="24"/>
          <w:szCs w:val="24"/>
        </w:rPr>
        <w:t xml:space="preserve"> </w:t>
      </w:r>
      <w:r w:rsidR="003A0B27" w:rsidRPr="009A6D5A">
        <w:rPr>
          <w:color w:val="1F1F1F"/>
          <w:sz w:val="24"/>
          <w:szCs w:val="24"/>
        </w:rPr>
        <w:t xml:space="preserve"> </w:t>
      </w:r>
      <w:proofErr w:type="spellStart"/>
      <w:r w:rsidRPr="009A6D5A">
        <w:rPr>
          <w:color w:val="1F1F1F"/>
          <w:sz w:val="24"/>
          <w:szCs w:val="24"/>
        </w:rPr>
        <w:t>формированности</w:t>
      </w:r>
      <w:proofErr w:type="spellEnd"/>
      <w:r w:rsidRPr="009A6D5A">
        <w:rPr>
          <w:color w:val="1F1F1F"/>
          <w:sz w:val="24"/>
          <w:szCs w:val="24"/>
        </w:rPr>
        <w:t xml:space="preserve"> </w:t>
      </w:r>
      <w:r w:rsidRPr="00B208D8">
        <w:rPr>
          <w:color w:val="1F1F1F"/>
          <w:sz w:val="24"/>
          <w:szCs w:val="24"/>
        </w:rPr>
        <w:t xml:space="preserve">у </w:t>
      </w:r>
      <w:r w:rsidRPr="009A6D5A">
        <w:rPr>
          <w:color w:val="1F1F1F"/>
          <w:sz w:val="24"/>
          <w:szCs w:val="24"/>
        </w:rPr>
        <w:t>детей экологической культуры.</w:t>
      </w:r>
    </w:p>
    <w:p w:rsidR="00F62E94" w:rsidRPr="009A6D5A" w:rsidRDefault="00942474" w:rsidP="00B208D8">
      <w:pPr>
        <w:spacing w:line="316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В последующем работа педагога в основном заключается в следующем:</w:t>
      </w:r>
    </w:p>
    <w:p w:rsidR="00F62E94" w:rsidRPr="009A6D5A" w:rsidRDefault="00942474" w:rsidP="00B208D8">
      <w:pPr>
        <w:pStyle w:val="a4"/>
        <w:tabs>
          <w:tab w:val="left" w:pos="1548"/>
        </w:tabs>
        <w:spacing w:line="316" w:lineRule="exact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подбор иллюстративного материала к занятиям.</w:t>
      </w:r>
    </w:p>
    <w:p w:rsidR="00F62E94" w:rsidRPr="009A6D5A" w:rsidRDefault="00942474" w:rsidP="00B208D8">
      <w:pPr>
        <w:pStyle w:val="a4"/>
        <w:tabs>
          <w:tab w:val="left" w:pos="1476"/>
        </w:tabs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подбор дополнительного материала из различных источников</w:t>
      </w:r>
    </w:p>
    <w:p w:rsidR="00F62E94" w:rsidRPr="009A6D5A" w:rsidRDefault="00942474" w:rsidP="00B208D8">
      <w:pPr>
        <w:pStyle w:val="a4"/>
        <w:tabs>
          <w:tab w:val="left" w:pos="1481"/>
        </w:tabs>
        <w:spacing w:before="4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обмен опытом, знакомство с периодикой, наработками других педагогов.</w:t>
      </w:r>
    </w:p>
    <w:p w:rsidR="00F62E94" w:rsidRPr="009A6D5A" w:rsidRDefault="00942474" w:rsidP="00B208D8">
      <w:pPr>
        <w:pStyle w:val="a4"/>
        <w:tabs>
          <w:tab w:val="left" w:pos="1582"/>
          <w:tab w:val="left" w:pos="2213"/>
          <w:tab w:val="left" w:pos="2898"/>
          <w:tab w:val="left" w:pos="4446"/>
          <w:tab w:val="left" w:pos="6548"/>
          <w:tab w:val="left" w:pos="8524"/>
        </w:tabs>
        <w:spacing w:before="5"/>
        <w:ind w:left="0" w:right="37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создание  презентаций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для повышения</w:t>
      </w:r>
      <w:r w:rsidR="00E65EC0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эффективности</w:t>
      </w:r>
      <w:r w:rsidR="00E65EC0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образовательных занятий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с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детьми.</w:t>
      </w:r>
    </w:p>
    <w:p w:rsidR="00F62E94" w:rsidRPr="009A6D5A" w:rsidRDefault="00942474" w:rsidP="00B208D8">
      <w:pPr>
        <w:pStyle w:val="a4"/>
        <w:tabs>
          <w:tab w:val="left" w:pos="1543"/>
          <w:tab w:val="left" w:pos="1544"/>
          <w:tab w:val="left" w:pos="3159"/>
          <w:tab w:val="left" w:pos="4470"/>
          <w:tab w:val="left" w:pos="5774"/>
          <w:tab w:val="left" w:pos="7011"/>
          <w:tab w:val="left" w:pos="8687"/>
          <w:tab w:val="left" w:pos="10211"/>
        </w:tabs>
        <w:ind w:left="0" w:right="371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оформление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буклетов,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визитных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карточек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учреждений,</w:t>
      </w:r>
      <w:r w:rsidR="00847A6B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материалов</w:t>
      </w:r>
      <w:r w:rsidR="00847A6B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по формированию экологической культуры.</w:t>
      </w:r>
    </w:p>
    <w:p w:rsidR="00F62E94" w:rsidRPr="009A6D5A" w:rsidRDefault="00942474" w:rsidP="00B208D8">
      <w:pPr>
        <w:pStyle w:val="a4"/>
        <w:tabs>
          <w:tab w:val="left" w:pos="1438"/>
        </w:tabs>
        <w:ind w:left="0" w:right="399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 wp14:anchorId="6E722400" wp14:editId="2BDC0FA2">
                <wp:simplePos x="0" y="0"/>
                <wp:positionH relativeFrom="page">
                  <wp:posOffset>5811520</wp:posOffset>
                </wp:positionH>
                <wp:positionV relativeFrom="paragraph">
                  <wp:posOffset>77470</wp:posOffset>
                </wp:positionV>
                <wp:extent cx="262255" cy="109855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0985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7.6pt;margin-top:6.1pt;width:20.65pt;height:8.6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" fillcolor="#ededed" stroked="f">
                <w10:wrap anchorx="page"/>
              </v:rect>
            </w:pict>
          </mc:Fallback>
        </mc:AlternateContent>
      </w:r>
      <w:r w:rsidR="00847A6B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с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оздание </w:t>
      </w:r>
      <w:proofErr w:type="spell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медиатеки</w:t>
      </w:r>
      <w:proofErr w:type="spell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proofErr w:type="gram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которая</w:t>
      </w:r>
      <w:proofErr w:type="gram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представляет интерес не только для педагогов, но и для родителей.</w:t>
      </w:r>
    </w:p>
    <w:p w:rsidR="00F62E94" w:rsidRPr="009A6D5A" w:rsidRDefault="00942474" w:rsidP="00B208D8">
      <w:pPr>
        <w:spacing w:before="1" w:line="232" w:lineRule="auto"/>
        <w:ind w:right="389" w:firstLine="720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Новизна экологического проекта </w:t>
      </w:r>
      <w:r w:rsidR="00847A6B" w:rsidRPr="009A6D5A">
        <w:rPr>
          <w:color w:val="1F1F1F"/>
          <w:sz w:val="24"/>
          <w:szCs w:val="24"/>
        </w:rPr>
        <w:t>з</w:t>
      </w:r>
      <w:r w:rsidRPr="009A6D5A">
        <w:rPr>
          <w:color w:val="1F1F1F"/>
          <w:sz w:val="24"/>
          <w:szCs w:val="24"/>
        </w:rPr>
        <w:t xml:space="preserve">аключается в использовании информационных компьютерных технологий. Основным фактом, обеспечивающим эффективность воспитательного процесса, является личностная включенность детей </w:t>
      </w:r>
      <w:r w:rsidRPr="00B208D8">
        <w:rPr>
          <w:color w:val="1F1F1F"/>
          <w:sz w:val="24"/>
          <w:szCs w:val="24"/>
        </w:rPr>
        <w:t xml:space="preserve">и </w:t>
      </w:r>
      <w:r w:rsidRPr="009A6D5A">
        <w:rPr>
          <w:color w:val="1F1F1F"/>
          <w:sz w:val="24"/>
          <w:szCs w:val="24"/>
        </w:rPr>
        <w:t>родителей в событийную жизнь.</w:t>
      </w:r>
    </w:p>
    <w:p w:rsidR="00F62E94" w:rsidRPr="009A6D5A" w:rsidRDefault="00942474" w:rsidP="00B208D8">
      <w:pPr>
        <w:spacing w:before="10" w:line="312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Формы работы по реализации проекта:</w:t>
      </w:r>
    </w:p>
    <w:p w:rsidR="00F62E94" w:rsidRPr="009A6D5A" w:rsidRDefault="00942474" w:rsidP="00B208D8">
      <w:pPr>
        <w:pStyle w:val="a4"/>
        <w:tabs>
          <w:tab w:val="left" w:pos="1692"/>
        </w:tabs>
        <w:spacing w:line="311" w:lineRule="exact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создание, презентаций;</w:t>
      </w:r>
    </w:p>
    <w:p w:rsidR="00F62E94" w:rsidRPr="009A6D5A" w:rsidRDefault="00942474" w:rsidP="00B208D8">
      <w:pPr>
        <w:pStyle w:val="a4"/>
        <w:tabs>
          <w:tab w:val="left" w:pos="1692"/>
        </w:tabs>
        <w:spacing w:line="314" w:lineRule="exact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конкурсы и викторины, KBH;</w:t>
      </w:r>
    </w:p>
    <w:p w:rsidR="00F62E94" w:rsidRPr="009A6D5A" w:rsidRDefault="00942474" w:rsidP="00B208D8">
      <w:pPr>
        <w:pStyle w:val="a4"/>
        <w:tabs>
          <w:tab w:val="left" w:pos="1745"/>
        </w:tabs>
        <w:spacing w:line="314" w:lineRule="exact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выпуск  экологический газеты;</w:t>
      </w:r>
    </w:p>
    <w:p w:rsidR="00F62E94" w:rsidRPr="009A6D5A" w:rsidRDefault="00847A6B" w:rsidP="00B208D8">
      <w:pPr>
        <w:pStyle w:val="a4"/>
        <w:tabs>
          <w:tab w:val="left" w:pos="1682"/>
        </w:tabs>
        <w:spacing w:line="314" w:lineRule="exact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д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ень (неделя) «Крик природы»;</w:t>
      </w:r>
    </w:p>
    <w:p w:rsidR="00F62E94" w:rsidRPr="009A6D5A" w:rsidRDefault="00942474" w:rsidP="00B208D8">
      <w:pPr>
        <w:pStyle w:val="a4"/>
        <w:tabs>
          <w:tab w:val="left" w:pos="1676"/>
        </w:tabs>
        <w:spacing w:line="311" w:lineRule="exact"/>
        <w:ind w:left="0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экологические игры, игры-путешествия.</w:t>
      </w:r>
    </w:p>
    <w:p w:rsidR="00F62E94" w:rsidRPr="009A6D5A" w:rsidRDefault="00942474" w:rsidP="00B208D8">
      <w:pPr>
        <w:spacing w:before="5" w:line="232" w:lineRule="auto"/>
        <w:ind w:right="385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Содержание проекта </w:t>
      </w:r>
      <w:r w:rsidRPr="00B208D8">
        <w:rPr>
          <w:color w:val="1F1F1F"/>
          <w:sz w:val="24"/>
          <w:szCs w:val="24"/>
        </w:rPr>
        <w:t xml:space="preserve">включает </w:t>
      </w:r>
      <w:r w:rsidRPr="009A6D5A">
        <w:rPr>
          <w:color w:val="1F1F1F"/>
          <w:sz w:val="24"/>
          <w:szCs w:val="24"/>
        </w:rPr>
        <w:t xml:space="preserve">в себя деятельность всех участников </w:t>
      </w:r>
      <w:proofErr w:type="spellStart"/>
      <w:r w:rsidRPr="009A6D5A">
        <w:rPr>
          <w:color w:val="1F1F1F"/>
          <w:sz w:val="24"/>
          <w:szCs w:val="24"/>
        </w:rPr>
        <w:t>воспитательно</w:t>
      </w:r>
      <w:proofErr w:type="spellEnd"/>
      <w:r w:rsidRPr="009A6D5A">
        <w:rPr>
          <w:color w:val="1F1F1F"/>
          <w:sz w:val="24"/>
          <w:szCs w:val="24"/>
        </w:rPr>
        <w:t xml:space="preserve">-образовательного процесса в экологических акциях, которая </w:t>
      </w:r>
      <w:r w:rsidRPr="00B208D8">
        <w:rPr>
          <w:color w:val="1F1F1F"/>
          <w:sz w:val="24"/>
          <w:szCs w:val="24"/>
        </w:rPr>
        <w:t xml:space="preserve">проходит </w:t>
      </w:r>
      <w:r w:rsidRPr="009A6D5A">
        <w:rPr>
          <w:color w:val="1F1F1F"/>
          <w:sz w:val="24"/>
          <w:szCs w:val="24"/>
        </w:rPr>
        <w:t>в три этапа:</w:t>
      </w:r>
    </w:p>
    <w:p w:rsidR="00847A6B" w:rsidRPr="009A6D5A" w:rsidRDefault="00942474" w:rsidP="00B208D8">
      <w:pPr>
        <w:spacing w:before="1" w:line="242" w:lineRule="auto"/>
        <w:ind w:right="6986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Крик природы </w:t>
      </w:r>
    </w:p>
    <w:p w:rsidR="00847A6B" w:rsidRPr="009A6D5A" w:rsidRDefault="00942474" w:rsidP="00B208D8">
      <w:pPr>
        <w:spacing w:before="1" w:line="242" w:lineRule="auto"/>
        <w:ind w:right="6986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Знаки</w:t>
      </w:r>
      <w:r w:rsidR="00847A6B" w:rsidRPr="009A6D5A">
        <w:rPr>
          <w:color w:val="1F1F1F"/>
          <w:sz w:val="24"/>
          <w:szCs w:val="24"/>
        </w:rPr>
        <w:t xml:space="preserve"> п</w:t>
      </w:r>
      <w:r w:rsidRPr="009A6D5A">
        <w:rPr>
          <w:color w:val="1F1F1F"/>
          <w:sz w:val="24"/>
          <w:szCs w:val="24"/>
        </w:rPr>
        <w:t xml:space="preserve">рироды </w:t>
      </w:r>
    </w:p>
    <w:p w:rsidR="00F62E94" w:rsidRPr="009A6D5A" w:rsidRDefault="00847A6B" w:rsidP="00B208D8">
      <w:pPr>
        <w:spacing w:before="1" w:line="242" w:lineRule="auto"/>
        <w:ind w:right="6986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Бю</w:t>
      </w:r>
      <w:r w:rsidR="00942474" w:rsidRPr="009A6D5A">
        <w:rPr>
          <w:color w:val="1F1F1F"/>
          <w:sz w:val="24"/>
          <w:szCs w:val="24"/>
        </w:rPr>
        <w:t>ллетень природы</w:t>
      </w:r>
    </w:p>
    <w:p w:rsidR="00847A6B" w:rsidRPr="009A6D5A" w:rsidRDefault="00847A6B" w:rsidP="00B208D8">
      <w:pPr>
        <w:spacing w:line="322" w:lineRule="exact"/>
        <w:jc w:val="both"/>
        <w:rPr>
          <w:color w:val="1F1F1F"/>
          <w:sz w:val="24"/>
          <w:szCs w:val="24"/>
        </w:rPr>
      </w:pPr>
    </w:p>
    <w:p w:rsidR="00847A6B" w:rsidRPr="009A6D5A" w:rsidRDefault="00847A6B" w:rsidP="00B208D8">
      <w:pPr>
        <w:spacing w:line="322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П</w:t>
      </w:r>
      <w:r w:rsidR="00942474" w:rsidRPr="009A6D5A">
        <w:rPr>
          <w:color w:val="1F1F1F"/>
          <w:sz w:val="24"/>
          <w:szCs w:val="24"/>
        </w:rPr>
        <w:t xml:space="preserve">лан - карта действий </w:t>
      </w:r>
      <w:r w:rsidRPr="009A6D5A">
        <w:rPr>
          <w:color w:val="1F1F1F"/>
          <w:sz w:val="24"/>
          <w:szCs w:val="24"/>
        </w:rPr>
        <w:t>по</w:t>
      </w:r>
      <w:r w:rsidR="00942474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 реали</w:t>
      </w:r>
      <w:r w:rsidR="00942474" w:rsidRPr="009A6D5A">
        <w:rPr>
          <w:color w:val="1F1F1F"/>
          <w:sz w:val="24"/>
          <w:szCs w:val="24"/>
        </w:rPr>
        <w:t xml:space="preserve">зации проекта для детей </w:t>
      </w:r>
      <w:r w:rsidRPr="009A6D5A">
        <w:rPr>
          <w:color w:val="1F1F1F"/>
          <w:sz w:val="24"/>
          <w:szCs w:val="24"/>
        </w:rPr>
        <w:t xml:space="preserve"> </w:t>
      </w:r>
      <w:r w:rsidR="003A0B27" w:rsidRPr="009A6D5A">
        <w:rPr>
          <w:color w:val="1F1F1F"/>
          <w:sz w:val="24"/>
          <w:szCs w:val="24"/>
        </w:rPr>
        <w:t>группы «Сказка»</w:t>
      </w:r>
    </w:p>
    <w:p w:rsidR="00847A6B" w:rsidRPr="009A6D5A" w:rsidRDefault="00847A6B" w:rsidP="00B208D8">
      <w:pPr>
        <w:spacing w:line="291" w:lineRule="exact"/>
        <w:jc w:val="both"/>
        <w:rPr>
          <w:color w:val="1F1F1F"/>
          <w:sz w:val="24"/>
          <w:szCs w:val="24"/>
        </w:rPr>
      </w:pPr>
    </w:p>
    <w:p w:rsidR="00F62E94" w:rsidRPr="009A6D5A" w:rsidRDefault="00942474" w:rsidP="00B208D8">
      <w:pPr>
        <w:spacing w:line="291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АКЦИЯ «Чистый участок» (август-сентябрь)</w:t>
      </w:r>
    </w:p>
    <w:p w:rsidR="00F62E94" w:rsidRPr="009A6D5A" w:rsidRDefault="00942474" w:rsidP="00B208D8">
      <w:pPr>
        <w:pStyle w:val="a3"/>
        <w:tabs>
          <w:tab w:val="left" w:pos="3962"/>
        </w:tabs>
        <w:spacing w:before="88"/>
        <w:ind w:right="367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Цель: Воспитание</w:t>
      </w:r>
      <w:r w:rsidR="00847A6B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гуманного,</w:t>
      </w:r>
      <w:r w:rsidR="00847A6B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эмоционально-положительного,</w:t>
      </w:r>
      <w:r w:rsidR="00847A6B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бережного </w:t>
      </w:r>
      <w:r w:rsidR="00847A6B" w:rsidRPr="009A6D5A">
        <w:rPr>
          <w:color w:val="1F1F1F"/>
          <w:sz w:val="24"/>
          <w:szCs w:val="24"/>
        </w:rPr>
        <w:t>о</w:t>
      </w:r>
      <w:r w:rsidRPr="009A6D5A">
        <w:rPr>
          <w:color w:val="1F1F1F"/>
          <w:sz w:val="24"/>
          <w:szCs w:val="24"/>
        </w:rPr>
        <w:t xml:space="preserve">тношения к миру </w:t>
      </w:r>
      <w:r w:rsidRPr="00B208D8">
        <w:rPr>
          <w:color w:val="1F1F1F"/>
          <w:sz w:val="24"/>
          <w:szCs w:val="24"/>
        </w:rPr>
        <w:t xml:space="preserve">природы </w:t>
      </w:r>
      <w:r w:rsidRPr="009A6D5A">
        <w:rPr>
          <w:color w:val="1F1F1F"/>
          <w:sz w:val="24"/>
          <w:szCs w:val="24"/>
        </w:rPr>
        <w:t xml:space="preserve">и окружающему </w:t>
      </w:r>
      <w:r w:rsidRPr="00B208D8">
        <w:rPr>
          <w:color w:val="1F1F1F"/>
          <w:sz w:val="24"/>
          <w:szCs w:val="24"/>
        </w:rPr>
        <w:t>миру в</w:t>
      </w:r>
      <w:r w:rsidRPr="009A6D5A">
        <w:rPr>
          <w:color w:val="1F1F1F"/>
          <w:sz w:val="24"/>
          <w:szCs w:val="24"/>
        </w:rPr>
        <w:t xml:space="preserve"> целом.</w:t>
      </w:r>
    </w:p>
    <w:p w:rsidR="00F62E94" w:rsidRPr="009A6D5A" w:rsidRDefault="00F62E94" w:rsidP="00B208D8">
      <w:pPr>
        <w:pStyle w:val="a3"/>
        <w:spacing w:before="6" w:after="1"/>
        <w:jc w:val="both"/>
        <w:rPr>
          <w:color w:val="1F1F1F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277"/>
        <w:gridCol w:w="3996"/>
      </w:tblGrid>
      <w:tr w:rsidR="00F62E94" w:rsidRPr="009A6D5A">
        <w:trPr>
          <w:trHeight w:val="641"/>
        </w:trPr>
        <w:tc>
          <w:tcPr>
            <w:tcW w:w="2956" w:type="dxa"/>
          </w:tcPr>
          <w:p w:rsidR="00F62E94" w:rsidRPr="009A6D5A" w:rsidRDefault="00942474" w:rsidP="00B208D8">
            <w:pPr>
              <w:pStyle w:val="TableParagraph"/>
              <w:spacing w:line="30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Этапы акции</w:t>
            </w:r>
          </w:p>
        </w:tc>
        <w:tc>
          <w:tcPr>
            <w:tcW w:w="3277" w:type="dxa"/>
          </w:tcPr>
          <w:p w:rsidR="00F62E94" w:rsidRPr="009A6D5A" w:rsidRDefault="00942474" w:rsidP="00B208D8">
            <w:pPr>
              <w:pStyle w:val="TableParagraph"/>
              <w:tabs>
                <w:tab w:val="left" w:pos="1671"/>
              </w:tabs>
              <w:spacing w:line="30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Совместная</w:t>
            </w:r>
            <w:r w:rsidRPr="009A6D5A">
              <w:rPr>
                <w:color w:val="1F1F1F"/>
                <w:sz w:val="24"/>
                <w:szCs w:val="24"/>
              </w:rPr>
              <w:tab/>
            </w:r>
            <w:r w:rsidR="00847A6B" w:rsidRPr="009A6D5A">
              <w:rPr>
                <w:color w:val="1F1F1F"/>
                <w:sz w:val="24"/>
                <w:szCs w:val="24"/>
              </w:rPr>
              <w:t>деятельность</w:t>
            </w:r>
          </w:p>
          <w:p w:rsidR="00F62E94" w:rsidRPr="009A6D5A" w:rsidRDefault="00942474" w:rsidP="00B208D8">
            <w:pPr>
              <w:pStyle w:val="TableParagraph"/>
              <w:spacing w:line="313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 xml:space="preserve">педагога </w:t>
            </w:r>
            <w:r w:rsidRPr="009A6D5A">
              <w:rPr>
                <w:color w:val="1F1F1F"/>
                <w:sz w:val="24"/>
                <w:szCs w:val="24"/>
              </w:rPr>
              <w:t>с детьми</w:t>
            </w:r>
          </w:p>
        </w:tc>
        <w:tc>
          <w:tcPr>
            <w:tcW w:w="3996" w:type="dxa"/>
          </w:tcPr>
          <w:p w:rsidR="00F62E94" w:rsidRPr="009A6D5A" w:rsidRDefault="00942474" w:rsidP="00B208D8">
            <w:pPr>
              <w:pStyle w:val="TableParagraph"/>
              <w:spacing w:line="30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Взаимодействие с семьей</w:t>
            </w:r>
          </w:p>
        </w:tc>
      </w:tr>
      <w:tr w:rsidR="00F62E94" w:rsidRPr="009A6D5A">
        <w:trPr>
          <w:trHeight w:val="1575"/>
        </w:trPr>
        <w:tc>
          <w:tcPr>
            <w:tcW w:w="2956" w:type="dxa"/>
          </w:tcPr>
          <w:p w:rsidR="00847A6B" w:rsidRPr="009A6D5A" w:rsidRDefault="00942474" w:rsidP="00B208D8">
            <w:pPr>
              <w:pStyle w:val="TableParagraph"/>
              <w:tabs>
                <w:tab w:val="left" w:pos="901"/>
                <w:tab w:val="left" w:pos="2094"/>
              </w:tabs>
              <w:spacing w:line="232" w:lineRule="auto"/>
              <w:ind w:left="0" w:right="102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Крик</w:t>
            </w:r>
            <w:r w:rsidRPr="009A6D5A">
              <w:rPr>
                <w:color w:val="1F1F1F"/>
                <w:sz w:val="24"/>
                <w:szCs w:val="24"/>
              </w:rPr>
              <w:tab/>
              <w:t>природы</w:t>
            </w:r>
          </w:p>
          <w:p w:rsidR="00847A6B" w:rsidRPr="009A6D5A" w:rsidRDefault="00847A6B" w:rsidP="00B208D8">
            <w:pPr>
              <w:pStyle w:val="TableParagraph"/>
              <w:tabs>
                <w:tab w:val="left" w:pos="901"/>
                <w:tab w:val="left" w:pos="2094"/>
              </w:tabs>
              <w:spacing w:line="232" w:lineRule="auto"/>
              <w:ind w:left="0" w:right="102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 «Дети мусорят»</w:t>
            </w:r>
          </w:p>
          <w:p w:rsidR="00F62E94" w:rsidRPr="009A6D5A" w:rsidRDefault="00F62E94" w:rsidP="00B208D8">
            <w:pPr>
              <w:pStyle w:val="TableParagraph"/>
              <w:tabs>
                <w:tab w:val="left" w:pos="901"/>
                <w:tab w:val="left" w:pos="2094"/>
              </w:tabs>
              <w:spacing w:line="232" w:lineRule="auto"/>
              <w:ind w:left="0" w:right="102"/>
              <w:jc w:val="both"/>
              <w:rPr>
                <w:color w:val="1F1F1F"/>
                <w:sz w:val="24"/>
                <w:szCs w:val="24"/>
              </w:rPr>
            </w:pPr>
          </w:p>
        </w:tc>
        <w:tc>
          <w:tcPr>
            <w:tcW w:w="3277" w:type="dxa"/>
          </w:tcPr>
          <w:p w:rsidR="00F62E94" w:rsidRPr="009A6D5A" w:rsidRDefault="00942474" w:rsidP="00B208D8">
            <w:pPr>
              <w:pStyle w:val="TableParagraph"/>
              <w:spacing w:line="232" w:lineRule="auto"/>
              <w:ind w:left="0" w:right="76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 xml:space="preserve">Чтение </w:t>
            </w:r>
            <w:r w:rsidRPr="009A6D5A">
              <w:rPr>
                <w:color w:val="1F1F1F"/>
                <w:sz w:val="24"/>
                <w:szCs w:val="24"/>
              </w:rPr>
              <w:t xml:space="preserve">и обсуждение отрывка рассказа </w:t>
            </w:r>
            <w:r w:rsidRPr="00B208D8">
              <w:rPr>
                <w:color w:val="1F1F1F"/>
                <w:sz w:val="24"/>
                <w:szCs w:val="24"/>
              </w:rPr>
              <w:t xml:space="preserve">Э. </w:t>
            </w:r>
            <w:r w:rsidRPr="009A6D5A">
              <w:rPr>
                <w:color w:val="1F1F1F"/>
                <w:sz w:val="24"/>
                <w:szCs w:val="24"/>
              </w:rPr>
              <w:t>Успенского «Крокодил Гена и его друзья»</w:t>
            </w:r>
          </w:p>
        </w:tc>
        <w:tc>
          <w:tcPr>
            <w:tcW w:w="3996" w:type="dxa"/>
          </w:tcPr>
          <w:p w:rsidR="00F62E94" w:rsidRPr="009A6D5A" w:rsidRDefault="00942474" w:rsidP="00B208D8">
            <w:pPr>
              <w:pStyle w:val="TableParagraph"/>
              <w:tabs>
                <w:tab w:val="left" w:pos="1614"/>
                <w:tab w:val="left" w:pos="2744"/>
                <w:tab w:val="left" w:pos="3670"/>
              </w:tabs>
              <w:spacing w:line="232" w:lineRule="auto"/>
              <w:ind w:left="0" w:right="88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>Трудовой</w:t>
            </w:r>
            <w:r w:rsidRPr="00B208D8">
              <w:rPr>
                <w:color w:val="1F1F1F"/>
                <w:sz w:val="24"/>
                <w:szCs w:val="24"/>
              </w:rPr>
              <w:tab/>
            </w:r>
            <w:r w:rsidRPr="009A6D5A">
              <w:rPr>
                <w:color w:val="1F1F1F"/>
                <w:sz w:val="24"/>
                <w:szCs w:val="24"/>
              </w:rPr>
              <w:t>десант</w:t>
            </w:r>
            <w:r w:rsidRPr="009A6D5A">
              <w:rPr>
                <w:color w:val="1F1F1F"/>
                <w:sz w:val="24"/>
                <w:szCs w:val="24"/>
              </w:rPr>
              <w:tab/>
              <w:t>«Мы</w:t>
            </w:r>
            <w:r w:rsidRPr="009A6D5A">
              <w:rPr>
                <w:color w:val="1F1F1F"/>
                <w:sz w:val="24"/>
                <w:szCs w:val="24"/>
              </w:rPr>
              <w:tab/>
              <w:t>за чистый участок»</w:t>
            </w:r>
          </w:p>
        </w:tc>
      </w:tr>
      <w:tr w:rsidR="00F62E94" w:rsidRPr="009A6D5A">
        <w:trPr>
          <w:trHeight w:val="1259"/>
        </w:trPr>
        <w:tc>
          <w:tcPr>
            <w:tcW w:w="2956" w:type="dxa"/>
          </w:tcPr>
          <w:p w:rsidR="00F62E94" w:rsidRPr="009A6D5A" w:rsidRDefault="00942474" w:rsidP="00B208D8">
            <w:pPr>
              <w:pStyle w:val="TableParagraph"/>
              <w:spacing w:line="28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Знаки природы</w:t>
            </w:r>
          </w:p>
        </w:tc>
        <w:tc>
          <w:tcPr>
            <w:tcW w:w="3277" w:type="dxa"/>
          </w:tcPr>
          <w:p w:rsidR="00F62E94" w:rsidRPr="009A6D5A" w:rsidRDefault="00942474" w:rsidP="00B208D8">
            <w:pPr>
              <w:pStyle w:val="TableParagraph"/>
              <w:spacing w:line="28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Заучивание</w:t>
            </w:r>
            <w:r w:rsidR="006D0278" w:rsidRPr="009A6D5A">
              <w:rPr>
                <w:color w:val="1F1F1F"/>
                <w:sz w:val="24"/>
                <w:szCs w:val="24"/>
              </w:rPr>
              <w:t xml:space="preserve"> стихотворений по </w:t>
            </w:r>
            <w:r w:rsidRPr="00B208D8">
              <w:rPr>
                <w:color w:val="1F1F1F"/>
                <w:sz w:val="24"/>
                <w:szCs w:val="24"/>
              </w:rPr>
              <w:t xml:space="preserve">мнемосхемам </w:t>
            </w:r>
            <w:r w:rsidRPr="009A6D5A">
              <w:rPr>
                <w:color w:val="1F1F1F"/>
                <w:sz w:val="24"/>
                <w:szCs w:val="24"/>
              </w:rPr>
              <w:t>о правилах поведения в природе.</w:t>
            </w:r>
          </w:p>
        </w:tc>
        <w:tc>
          <w:tcPr>
            <w:tcW w:w="3996" w:type="dxa"/>
          </w:tcPr>
          <w:p w:rsidR="00F62E94" w:rsidRPr="009A6D5A" w:rsidRDefault="00942474" w:rsidP="00B208D8">
            <w:pPr>
              <w:pStyle w:val="TableParagraph"/>
              <w:spacing w:line="281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Конкурс рисунков-знаков.</w:t>
            </w:r>
          </w:p>
        </w:tc>
      </w:tr>
      <w:tr w:rsidR="00F62E94" w:rsidRPr="009A6D5A">
        <w:trPr>
          <w:trHeight w:val="952"/>
        </w:trPr>
        <w:tc>
          <w:tcPr>
            <w:tcW w:w="2956" w:type="dxa"/>
          </w:tcPr>
          <w:p w:rsidR="00F62E94" w:rsidRPr="009A6D5A" w:rsidRDefault="00942474" w:rsidP="00B208D8">
            <w:pPr>
              <w:pStyle w:val="TableParagraph"/>
              <w:spacing w:line="29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Бюллетень природы</w:t>
            </w:r>
          </w:p>
        </w:tc>
        <w:tc>
          <w:tcPr>
            <w:tcW w:w="3277" w:type="dxa"/>
          </w:tcPr>
          <w:p w:rsidR="00F62E94" w:rsidRPr="009A6D5A" w:rsidRDefault="00942474" w:rsidP="00B208D8">
            <w:pPr>
              <w:pStyle w:val="TableParagraph"/>
              <w:spacing w:line="29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Рисование «Какую пользу</w:t>
            </w:r>
          </w:p>
          <w:p w:rsidR="00F62E94" w:rsidRPr="009A6D5A" w:rsidRDefault="00942474" w:rsidP="00B208D8">
            <w:pPr>
              <w:pStyle w:val="TableParagraph"/>
              <w:spacing w:line="317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я принес планете?»</w:t>
            </w:r>
          </w:p>
        </w:tc>
        <w:tc>
          <w:tcPr>
            <w:tcW w:w="3996" w:type="dxa"/>
          </w:tcPr>
          <w:p w:rsidR="00F62E94" w:rsidRPr="009A6D5A" w:rsidRDefault="00942474" w:rsidP="00B208D8">
            <w:pPr>
              <w:pStyle w:val="TableParagraph"/>
              <w:spacing w:line="29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«Чисто жить </w:t>
            </w:r>
            <w:r w:rsidR="006D0278" w:rsidRPr="009A6D5A">
              <w:rPr>
                <w:color w:val="1F1F1F"/>
                <w:sz w:val="24"/>
                <w:szCs w:val="24"/>
              </w:rPr>
              <w:t xml:space="preserve">- </w:t>
            </w:r>
            <w:r w:rsidRPr="009A6D5A">
              <w:rPr>
                <w:color w:val="1F1F1F"/>
                <w:sz w:val="24"/>
                <w:szCs w:val="24"/>
              </w:rPr>
              <w:t xml:space="preserve">здоровым </w:t>
            </w:r>
            <w:r w:rsidRPr="00B208D8">
              <w:rPr>
                <w:color w:val="1F1F1F"/>
                <w:sz w:val="24"/>
                <w:szCs w:val="24"/>
              </w:rPr>
              <w:t>быть»</w:t>
            </w:r>
          </w:p>
          <w:p w:rsidR="00F62E94" w:rsidRPr="009A6D5A" w:rsidRDefault="00942474" w:rsidP="00B208D8">
            <w:pPr>
              <w:pStyle w:val="TableParagraph"/>
              <w:tabs>
                <w:tab w:val="left" w:pos="1631"/>
                <w:tab w:val="left" w:pos="2330"/>
              </w:tabs>
              <w:spacing w:line="235" w:lineRule="auto"/>
              <w:ind w:left="0" w:right="114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>памятки</w:t>
            </w:r>
            <w:r w:rsidRPr="00B208D8">
              <w:rPr>
                <w:color w:val="1F1F1F"/>
                <w:sz w:val="24"/>
                <w:szCs w:val="24"/>
              </w:rPr>
              <w:tab/>
            </w:r>
            <w:r w:rsidRPr="009A6D5A">
              <w:rPr>
                <w:color w:val="1F1F1F"/>
                <w:sz w:val="24"/>
                <w:szCs w:val="24"/>
              </w:rPr>
              <w:t>о</w:t>
            </w:r>
            <w:r w:rsidRPr="009A6D5A">
              <w:rPr>
                <w:color w:val="1F1F1F"/>
                <w:sz w:val="24"/>
                <w:szCs w:val="24"/>
              </w:rPr>
              <w:tab/>
              <w:t>последствиях влияния мусора на природу</w:t>
            </w:r>
          </w:p>
        </w:tc>
      </w:tr>
    </w:tbl>
    <w:p w:rsidR="00F62E94" w:rsidRPr="009A6D5A" w:rsidRDefault="00F62E94" w:rsidP="00B208D8">
      <w:pPr>
        <w:pStyle w:val="a3"/>
        <w:spacing w:before="2"/>
        <w:jc w:val="both"/>
        <w:rPr>
          <w:color w:val="1F1F1F"/>
          <w:sz w:val="24"/>
          <w:szCs w:val="24"/>
        </w:rPr>
      </w:pPr>
    </w:p>
    <w:p w:rsidR="00F62E94" w:rsidRPr="009A6D5A" w:rsidRDefault="00942474" w:rsidP="00B208D8">
      <w:pPr>
        <w:pStyle w:val="a3"/>
        <w:spacing w:line="322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АКЦИЯ «Берегите птиц» (октябрь — ноябрь)</w:t>
      </w:r>
    </w:p>
    <w:p w:rsidR="00F62E94" w:rsidRPr="009A6D5A" w:rsidRDefault="00942474" w:rsidP="00B208D8">
      <w:pPr>
        <w:pStyle w:val="a3"/>
        <w:spacing w:before="7" w:after="3" w:line="232" w:lineRule="auto"/>
        <w:ind w:right="365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drawing>
          <wp:anchor distT="0" distB="0" distL="0" distR="0" simplePos="0" relativeHeight="487376384" behindDoc="1" locked="0" layoutInCell="1" allowOverlap="1" wp14:anchorId="659B2981" wp14:editId="0C9421DE">
            <wp:simplePos x="0" y="0"/>
            <wp:positionH relativeFrom="page">
              <wp:posOffset>6106938</wp:posOffset>
            </wp:positionH>
            <wp:positionV relativeFrom="paragraph">
              <wp:posOffset>889624</wp:posOffset>
            </wp:positionV>
            <wp:extent cx="621791" cy="118872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D5A">
        <w:rPr>
          <w:color w:val="1F1F1F"/>
          <w:sz w:val="24"/>
          <w:szCs w:val="24"/>
        </w:rPr>
        <w:t xml:space="preserve">Цель: Помочь зимующим птицам пережить холодный </w:t>
      </w:r>
      <w:r w:rsidRPr="00B208D8">
        <w:rPr>
          <w:color w:val="1F1F1F"/>
          <w:sz w:val="24"/>
          <w:szCs w:val="24"/>
        </w:rPr>
        <w:t>период;</w:t>
      </w:r>
      <w:r w:rsidRPr="009A6D5A">
        <w:rPr>
          <w:color w:val="1F1F1F"/>
          <w:sz w:val="24"/>
          <w:szCs w:val="24"/>
        </w:rPr>
        <w:t xml:space="preserve"> привлечь</w:t>
      </w:r>
      <w:r w:rsidR="001F5A44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внимание детей и родителей к судьбе пернатых друзей.</w:t>
      </w:r>
    </w:p>
    <w:tbl>
      <w:tblPr>
        <w:tblStyle w:val="TableNormal"/>
        <w:tblW w:w="0" w:type="auto"/>
        <w:tblInd w:w="192" w:type="dxa"/>
        <w:tblBorders>
          <w:top w:val="single" w:sz="6" w:space="0" w:color="544F54"/>
          <w:left w:val="single" w:sz="6" w:space="0" w:color="544F54"/>
          <w:bottom w:val="single" w:sz="6" w:space="0" w:color="544F54"/>
          <w:right w:val="single" w:sz="6" w:space="0" w:color="544F54"/>
          <w:insideH w:val="single" w:sz="6" w:space="0" w:color="544F54"/>
          <w:insideV w:val="single" w:sz="6" w:space="0" w:color="544F54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392"/>
        <w:gridCol w:w="3636"/>
      </w:tblGrid>
      <w:tr w:rsidR="00F62E94" w:rsidRPr="009A6D5A">
        <w:trPr>
          <w:trHeight w:val="694"/>
        </w:trPr>
        <w:tc>
          <w:tcPr>
            <w:tcW w:w="3124" w:type="dxa"/>
          </w:tcPr>
          <w:p w:rsidR="00F62E94" w:rsidRPr="009A6D5A" w:rsidRDefault="00942474" w:rsidP="00B208D8">
            <w:pPr>
              <w:pStyle w:val="TableParagraph"/>
              <w:spacing w:line="30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Этапы акции</w:t>
            </w:r>
          </w:p>
        </w:tc>
        <w:tc>
          <w:tcPr>
            <w:tcW w:w="3392" w:type="dxa"/>
          </w:tcPr>
          <w:p w:rsidR="00F62E94" w:rsidRPr="009A6D5A" w:rsidRDefault="00942474" w:rsidP="00B208D8">
            <w:pPr>
              <w:pStyle w:val="TableParagraph"/>
              <w:tabs>
                <w:tab w:val="left" w:pos="1781"/>
              </w:tabs>
              <w:spacing w:line="235" w:lineRule="auto"/>
              <w:ind w:left="0" w:right="103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Совместная</w:t>
            </w:r>
            <w:r w:rsidRPr="009A6D5A">
              <w:rPr>
                <w:color w:val="1F1F1F"/>
                <w:sz w:val="24"/>
                <w:szCs w:val="24"/>
              </w:rPr>
              <w:tab/>
              <w:t xml:space="preserve">деятельность </w:t>
            </w:r>
            <w:r w:rsidRPr="00B208D8">
              <w:rPr>
                <w:color w:val="1F1F1F"/>
                <w:sz w:val="24"/>
                <w:szCs w:val="24"/>
              </w:rPr>
              <w:t xml:space="preserve">педагога </w:t>
            </w:r>
            <w:r w:rsidRPr="009A6D5A">
              <w:rPr>
                <w:color w:val="1F1F1F"/>
                <w:sz w:val="24"/>
                <w:szCs w:val="24"/>
              </w:rPr>
              <w:t>с детьми</w:t>
            </w:r>
          </w:p>
        </w:tc>
        <w:tc>
          <w:tcPr>
            <w:tcW w:w="3636" w:type="dxa"/>
          </w:tcPr>
          <w:p w:rsidR="00F62E94" w:rsidRPr="009A6D5A" w:rsidRDefault="00942474" w:rsidP="00B208D8">
            <w:pPr>
              <w:pStyle w:val="TableParagraph"/>
              <w:tabs>
                <w:tab w:val="left" w:pos="2358"/>
              </w:tabs>
              <w:spacing w:line="28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Взаимодействие с семьей</w:t>
            </w:r>
          </w:p>
        </w:tc>
      </w:tr>
      <w:tr w:rsidR="00F62E94" w:rsidRPr="009A6D5A" w:rsidTr="00E025AD">
        <w:trPr>
          <w:trHeight w:val="928"/>
        </w:trPr>
        <w:tc>
          <w:tcPr>
            <w:tcW w:w="3124" w:type="dxa"/>
          </w:tcPr>
          <w:p w:rsidR="00F62E94" w:rsidRPr="009A6D5A" w:rsidRDefault="00942474" w:rsidP="00B208D8">
            <w:pPr>
              <w:pStyle w:val="TableParagraph"/>
              <w:spacing w:line="278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Крик природы</w:t>
            </w:r>
          </w:p>
          <w:p w:rsidR="00F62E94" w:rsidRPr="009A6D5A" w:rsidRDefault="001F5A44" w:rsidP="00B208D8">
            <w:pPr>
              <w:pStyle w:val="TableParagraph"/>
              <w:spacing w:line="31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«</w:t>
            </w:r>
            <w:r w:rsidR="00942474" w:rsidRPr="009A6D5A">
              <w:rPr>
                <w:color w:val="1F1F1F"/>
                <w:sz w:val="24"/>
                <w:szCs w:val="24"/>
              </w:rPr>
              <w:t>Птицам нечего есть</w:t>
            </w:r>
            <w:r w:rsidRPr="009A6D5A">
              <w:rPr>
                <w:color w:val="1F1F1F"/>
                <w:sz w:val="24"/>
                <w:szCs w:val="24"/>
              </w:rPr>
              <w:t>»</w:t>
            </w:r>
          </w:p>
        </w:tc>
        <w:tc>
          <w:tcPr>
            <w:tcW w:w="3392" w:type="dxa"/>
          </w:tcPr>
          <w:p w:rsidR="00F62E94" w:rsidRPr="009A6D5A" w:rsidRDefault="00942474" w:rsidP="00B208D8">
            <w:pPr>
              <w:pStyle w:val="TableParagraph"/>
              <w:tabs>
                <w:tab w:val="left" w:pos="1875"/>
                <w:tab w:val="left" w:pos="2358"/>
              </w:tabs>
              <w:spacing w:line="28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Рассказы</w:t>
            </w:r>
            <w:r w:rsidR="001F5A44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B208D8">
              <w:rPr>
                <w:color w:val="1F1F1F"/>
                <w:sz w:val="24"/>
                <w:szCs w:val="24"/>
              </w:rPr>
              <w:t>о</w:t>
            </w:r>
            <w:r w:rsidR="001F5A44" w:rsidRPr="00B208D8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птичьих</w:t>
            </w:r>
            <w:r w:rsidR="001F5A44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повадках</w:t>
            </w:r>
            <w:r w:rsidR="001F5A44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(</w:t>
            </w:r>
            <w:proofErr w:type="spellStart"/>
            <w:r w:rsidRPr="009A6D5A">
              <w:rPr>
                <w:color w:val="1F1F1F"/>
                <w:sz w:val="24"/>
                <w:szCs w:val="24"/>
              </w:rPr>
              <w:t>Н.Павлова</w:t>
            </w:r>
            <w:proofErr w:type="spellEnd"/>
            <w:r w:rsidR="001F5A44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«Зимняя пирушка»)</w:t>
            </w:r>
          </w:p>
        </w:tc>
        <w:tc>
          <w:tcPr>
            <w:tcW w:w="3636" w:type="dxa"/>
            <w:shd w:val="clear" w:color="auto" w:fill="FFFFFF" w:themeFill="background1"/>
          </w:tcPr>
          <w:p w:rsidR="00F62E94" w:rsidRPr="009A6D5A" w:rsidRDefault="001F5A44" w:rsidP="00B208D8">
            <w:pPr>
              <w:pStyle w:val="TableParagraph"/>
              <w:tabs>
                <w:tab w:val="left" w:pos="2358"/>
              </w:tabs>
              <w:spacing w:line="28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Конкурс «Пти</w:t>
            </w:r>
            <w:r w:rsidR="00E025AD" w:rsidRPr="009A6D5A">
              <w:rPr>
                <w:color w:val="1F1F1F"/>
                <w:sz w:val="24"/>
                <w:szCs w:val="24"/>
              </w:rPr>
              <w:t>чьи кормушки</w:t>
            </w:r>
            <w:r w:rsidRPr="009A6D5A">
              <w:rPr>
                <w:color w:val="1F1F1F"/>
                <w:sz w:val="24"/>
                <w:szCs w:val="24"/>
              </w:rPr>
              <w:t xml:space="preserve">»                                    </w:t>
            </w:r>
          </w:p>
        </w:tc>
      </w:tr>
      <w:tr w:rsidR="00F62E94" w:rsidRPr="009A6D5A">
        <w:trPr>
          <w:trHeight w:val="1273"/>
        </w:trPr>
        <w:tc>
          <w:tcPr>
            <w:tcW w:w="3124" w:type="dxa"/>
          </w:tcPr>
          <w:p w:rsidR="00F62E94" w:rsidRPr="009A6D5A" w:rsidRDefault="00942474" w:rsidP="00B208D8">
            <w:pPr>
              <w:pStyle w:val="TableParagraph"/>
              <w:spacing w:line="28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Знаки природы</w:t>
            </w:r>
          </w:p>
        </w:tc>
        <w:tc>
          <w:tcPr>
            <w:tcW w:w="3392" w:type="dxa"/>
          </w:tcPr>
          <w:p w:rsidR="00F62E94" w:rsidRPr="009A6D5A" w:rsidRDefault="00942474" w:rsidP="00B208D8">
            <w:pPr>
              <w:pStyle w:val="TableParagraph"/>
              <w:tabs>
                <w:tab w:val="left" w:pos="2053"/>
              </w:tabs>
              <w:spacing w:line="283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Создание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групповых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мини-библиотек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«Такие разные птицы»</w:t>
            </w:r>
          </w:p>
        </w:tc>
        <w:tc>
          <w:tcPr>
            <w:tcW w:w="3636" w:type="dxa"/>
          </w:tcPr>
          <w:p w:rsidR="00F62E94" w:rsidRPr="009A6D5A" w:rsidRDefault="00942474" w:rsidP="00B208D8">
            <w:pPr>
              <w:pStyle w:val="TableParagraph"/>
              <w:spacing w:line="283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>Изготовление</w:t>
            </w:r>
            <w:r w:rsidRPr="009A6D5A">
              <w:rPr>
                <w:color w:val="1F1F1F"/>
                <w:sz w:val="24"/>
                <w:szCs w:val="24"/>
              </w:rPr>
              <w:t xml:space="preserve"> книже</w:t>
            </w:r>
            <w:proofErr w:type="gramStart"/>
            <w:r w:rsidRPr="009A6D5A">
              <w:rPr>
                <w:color w:val="1F1F1F"/>
                <w:sz w:val="24"/>
                <w:szCs w:val="24"/>
              </w:rPr>
              <w:t>к-</w:t>
            </w:r>
            <w:proofErr w:type="gramEnd"/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самоделок о птицах (сотворчество</w:t>
            </w:r>
            <w:r w:rsidRPr="009A6D5A">
              <w:rPr>
                <w:color w:val="1F1F1F"/>
                <w:sz w:val="24"/>
                <w:szCs w:val="24"/>
              </w:rPr>
              <w:tab/>
              <w:t xml:space="preserve">с 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р</w:t>
            </w:r>
            <w:r w:rsidRPr="00B208D8">
              <w:rPr>
                <w:color w:val="1F1F1F"/>
                <w:sz w:val="24"/>
                <w:szCs w:val="24"/>
              </w:rPr>
              <w:t>одителями)</w:t>
            </w:r>
          </w:p>
        </w:tc>
      </w:tr>
      <w:tr w:rsidR="00F62E94" w:rsidRPr="009A6D5A">
        <w:trPr>
          <w:trHeight w:val="1556"/>
        </w:trPr>
        <w:tc>
          <w:tcPr>
            <w:tcW w:w="3124" w:type="dxa"/>
          </w:tcPr>
          <w:p w:rsidR="00F62E94" w:rsidRPr="009A6D5A" w:rsidRDefault="00942474" w:rsidP="00B208D8">
            <w:pPr>
              <w:pStyle w:val="TableParagraph"/>
              <w:spacing w:line="29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Бюллетень </w:t>
            </w:r>
            <w:r w:rsidRPr="00B208D8">
              <w:rPr>
                <w:color w:val="1F1F1F"/>
                <w:sz w:val="24"/>
                <w:szCs w:val="24"/>
              </w:rPr>
              <w:t>природы</w:t>
            </w:r>
          </w:p>
        </w:tc>
        <w:tc>
          <w:tcPr>
            <w:tcW w:w="3392" w:type="dxa"/>
          </w:tcPr>
          <w:p w:rsidR="00F62E94" w:rsidRPr="009A6D5A" w:rsidRDefault="00942474" w:rsidP="00B208D8">
            <w:pPr>
              <w:pStyle w:val="TableParagraph"/>
              <w:tabs>
                <w:tab w:val="left" w:pos="3158"/>
              </w:tabs>
              <w:spacing w:line="28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>Изготовление</w:t>
            </w:r>
            <w:r w:rsidR="00E025AD" w:rsidRPr="00B208D8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и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распространение памято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к </w:t>
            </w:r>
            <w:r w:rsidRPr="009A6D5A">
              <w:rPr>
                <w:color w:val="1F1F1F"/>
                <w:sz w:val="24"/>
                <w:szCs w:val="24"/>
              </w:rPr>
              <w:t>«Мастерим кормушку»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и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«Покормите птиц»</w:t>
            </w:r>
          </w:p>
        </w:tc>
        <w:tc>
          <w:tcPr>
            <w:tcW w:w="3636" w:type="dxa"/>
          </w:tcPr>
          <w:p w:rsidR="00F62E94" w:rsidRPr="009A6D5A" w:rsidRDefault="00942474" w:rsidP="00B208D8">
            <w:pPr>
              <w:pStyle w:val="TableParagraph"/>
              <w:tabs>
                <w:tab w:val="left" w:pos="2336"/>
              </w:tabs>
              <w:spacing w:line="28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Выставка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семейного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творчества</w:t>
            </w:r>
            <w:r w:rsidR="00E025AD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«Птичий вернисаж»</w:t>
            </w:r>
          </w:p>
        </w:tc>
      </w:tr>
    </w:tbl>
    <w:p w:rsidR="00F62E94" w:rsidRPr="009A6D5A" w:rsidRDefault="00F62E94" w:rsidP="00B208D8">
      <w:pPr>
        <w:pStyle w:val="a3"/>
        <w:spacing w:before="10"/>
        <w:jc w:val="both"/>
        <w:rPr>
          <w:color w:val="1F1F1F"/>
          <w:sz w:val="24"/>
          <w:szCs w:val="24"/>
        </w:rPr>
      </w:pPr>
    </w:p>
    <w:p w:rsidR="00F62E94" w:rsidRPr="009A6D5A" w:rsidRDefault="00BE7B48" w:rsidP="00B208D8">
      <w:pPr>
        <w:pStyle w:val="a3"/>
        <w:spacing w:line="322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Акция</w:t>
      </w:r>
      <w:r w:rsidR="00942474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«Елочка - </w:t>
      </w:r>
      <w:r w:rsidR="00942474" w:rsidRPr="009A6D5A">
        <w:rPr>
          <w:color w:val="1F1F1F"/>
          <w:sz w:val="24"/>
          <w:szCs w:val="24"/>
        </w:rPr>
        <w:t>зеленая иголочка» (декабрь — февраль)</w:t>
      </w:r>
    </w:p>
    <w:p w:rsidR="00F62E94" w:rsidRPr="009A6D5A" w:rsidRDefault="00942474" w:rsidP="00B208D8">
      <w:pPr>
        <w:pStyle w:val="a3"/>
        <w:spacing w:before="8" w:line="232" w:lineRule="auto"/>
        <w:jc w:val="both"/>
        <w:rPr>
          <w:color w:val="1F1F1F"/>
          <w:sz w:val="24"/>
          <w:szCs w:val="24"/>
        </w:rPr>
      </w:pPr>
      <w:r w:rsidRPr="00B208D8">
        <w:rPr>
          <w:color w:val="1F1F1F"/>
          <w:sz w:val="24"/>
          <w:szCs w:val="24"/>
        </w:rPr>
        <w:t xml:space="preserve">Цель: Формирование </w:t>
      </w:r>
      <w:r w:rsidRPr="009A6D5A">
        <w:rPr>
          <w:color w:val="1F1F1F"/>
          <w:sz w:val="24"/>
          <w:szCs w:val="24"/>
        </w:rPr>
        <w:t xml:space="preserve">элементарных </w:t>
      </w:r>
      <w:r w:rsidRPr="00B208D8">
        <w:rPr>
          <w:color w:val="1F1F1F"/>
          <w:sz w:val="24"/>
          <w:szCs w:val="24"/>
        </w:rPr>
        <w:t xml:space="preserve">умений </w:t>
      </w:r>
      <w:r w:rsidRPr="009A6D5A">
        <w:rPr>
          <w:color w:val="1F1F1F"/>
          <w:sz w:val="24"/>
          <w:szCs w:val="24"/>
        </w:rPr>
        <w:t xml:space="preserve">предвидеть последствия </w:t>
      </w:r>
      <w:r w:rsidRPr="00B208D8">
        <w:rPr>
          <w:color w:val="1F1F1F"/>
          <w:sz w:val="24"/>
          <w:szCs w:val="24"/>
        </w:rPr>
        <w:t>некоторых</w:t>
      </w:r>
      <w:r w:rsidR="00BE7B48" w:rsidRPr="00B208D8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своих действий по </w:t>
      </w:r>
      <w:r w:rsidRPr="00B208D8">
        <w:rPr>
          <w:color w:val="1F1F1F"/>
          <w:sz w:val="24"/>
          <w:szCs w:val="24"/>
        </w:rPr>
        <w:t xml:space="preserve">отношению </w:t>
      </w:r>
      <w:r w:rsidRPr="009A6D5A">
        <w:rPr>
          <w:color w:val="1F1F1F"/>
          <w:sz w:val="24"/>
          <w:szCs w:val="24"/>
        </w:rPr>
        <w:t>к окружающей среде.</w:t>
      </w:r>
    </w:p>
    <w:p w:rsidR="00F62E94" w:rsidRPr="009A6D5A" w:rsidRDefault="00F62E94" w:rsidP="00B208D8">
      <w:pPr>
        <w:spacing w:line="232" w:lineRule="auto"/>
        <w:jc w:val="both"/>
        <w:rPr>
          <w:color w:val="1F1F1F"/>
          <w:sz w:val="24"/>
          <w:szCs w:val="24"/>
        </w:rPr>
      </w:pPr>
    </w:p>
    <w:tbl>
      <w:tblPr>
        <w:tblStyle w:val="TableNormal"/>
        <w:tblW w:w="10169" w:type="dxa"/>
        <w:tblInd w:w="8" w:type="dxa"/>
        <w:tblBorders>
          <w:top w:val="single" w:sz="6" w:space="0" w:color="544F54"/>
          <w:left w:val="single" w:sz="6" w:space="0" w:color="544F54"/>
          <w:bottom w:val="single" w:sz="6" w:space="0" w:color="544F54"/>
          <w:right w:val="single" w:sz="6" w:space="0" w:color="544F54"/>
          <w:insideH w:val="single" w:sz="6" w:space="0" w:color="544F54"/>
          <w:insideV w:val="single" w:sz="6" w:space="0" w:color="544F54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532"/>
        <w:gridCol w:w="3733"/>
      </w:tblGrid>
      <w:tr w:rsidR="00F62E94" w:rsidRPr="009A6D5A" w:rsidTr="00BE7B48">
        <w:trPr>
          <w:trHeight w:val="694"/>
        </w:trPr>
        <w:tc>
          <w:tcPr>
            <w:tcW w:w="2904" w:type="dxa"/>
          </w:tcPr>
          <w:p w:rsidR="00F62E94" w:rsidRPr="009A6D5A" w:rsidRDefault="00942474" w:rsidP="00B208D8">
            <w:pPr>
              <w:pStyle w:val="TableParagraph"/>
              <w:spacing w:line="30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Этапы акции</w:t>
            </w:r>
          </w:p>
        </w:tc>
        <w:tc>
          <w:tcPr>
            <w:tcW w:w="3532" w:type="dxa"/>
          </w:tcPr>
          <w:p w:rsidR="00F62E94" w:rsidRPr="009A6D5A" w:rsidRDefault="00942474" w:rsidP="00B208D8">
            <w:pPr>
              <w:pStyle w:val="TableParagraph"/>
              <w:tabs>
                <w:tab w:val="left" w:pos="1924"/>
              </w:tabs>
              <w:spacing w:line="235" w:lineRule="auto"/>
              <w:ind w:left="0" w:right="10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Совместная</w:t>
            </w:r>
            <w:r w:rsidRPr="009A6D5A">
              <w:rPr>
                <w:color w:val="1F1F1F"/>
                <w:sz w:val="24"/>
                <w:szCs w:val="24"/>
              </w:rPr>
              <w:tab/>
              <w:t>деятельность педагога с детьми</w:t>
            </w:r>
          </w:p>
        </w:tc>
        <w:tc>
          <w:tcPr>
            <w:tcW w:w="3733" w:type="dxa"/>
          </w:tcPr>
          <w:p w:rsidR="00F62E94" w:rsidRPr="009A6D5A" w:rsidRDefault="00942474" w:rsidP="00B208D8">
            <w:pPr>
              <w:pStyle w:val="TableParagraph"/>
              <w:spacing w:line="30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Взаимодействие с семьей</w:t>
            </w:r>
          </w:p>
        </w:tc>
      </w:tr>
      <w:tr w:rsidR="00F62E94" w:rsidRPr="009A6D5A" w:rsidTr="00BE7B48">
        <w:trPr>
          <w:trHeight w:val="1585"/>
        </w:trPr>
        <w:tc>
          <w:tcPr>
            <w:tcW w:w="2904" w:type="dxa"/>
          </w:tcPr>
          <w:p w:rsidR="00F62E94" w:rsidRPr="009A6D5A" w:rsidRDefault="00942474" w:rsidP="00B208D8">
            <w:pPr>
              <w:pStyle w:val="TableParagraph"/>
              <w:spacing w:line="297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lastRenderedPageBreak/>
              <w:t xml:space="preserve">Крик </w:t>
            </w:r>
            <w:proofErr w:type="spellStart"/>
            <w:r w:rsidRPr="009A6D5A">
              <w:rPr>
                <w:color w:val="1F1F1F"/>
                <w:sz w:val="24"/>
                <w:szCs w:val="24"/>
              </w:rPr>
              <w:t>природь</w:t>
            </w:r>
            <w:proofErr w:type="gramStart"/>
            <w:r w:rsidRPr="009A6D5A">
              <w:rPr>
                <w:color w:val="1F1F1F"/>
                <w:sz w:val="24"/>
                <w:szCs w:val="24"/>
              </w:rPr>
              <w:t>l</w:t>
            </w:r>
            <w:proofErr w:type="spellEnd"/>
            <w:proofErr w:type="gramEnd"/>
          </w:p>
          <w:p w:rsidR="00F62E94" w:rsidRPr="009A6D5A" w:rsidRDefault="00942474" w:rsidP="00B208D8">
            <w:pPr>
              <w:pStyle w:val="TableParagraph"/>
              <w:spacing w:line="31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«Елочка в беде»</w:t>
            </w:r>
          </w:p>
        </w:tc>
        <w:tc>
          <w:tcPr>
            <w:tcW w:w="3532" w:type="dxa"/>
          </w:tcPr>
          <w:p w:rsidR="00F62E94" w:rsidRPr="009A6D5A" w:rsidRDefault="00942474" w:rsidP="00B208D8">
            <w:pPr>
              <w:pStyle w:val="TableParagraph"/>
              <w:tabs>
                <w:tab w:val="left" w:pos="1320"/>
                <w:tab w:val="left" w:pos="2672"/>
              </w:tabs>
              <w:spacing w:line="297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Беседа</w:t>
            </w:r>
            <w:r w:rsidRPr="009A6D5A">
              <w:rPr>
                <w:color w:val="1F1F1F"/>
                <w:sz w:val="24"/>
                <w:szCs w:val="24"/>
              </w:rPr>
              <w:tab/>
              <w:t>«Лесные</w:t>
            </w:r>
            <w:r w:rsidRPr="009A6D5A">
              <w:rPr>
                <w:color w:val="1F1F1F"/>
                <w:sz w:val="24"/>
                <w:szCs w:val="24"/>
              </w:rPr>
              <w:tab/>
              <w:t>друзья</w:t>
            </w:r>
          </w:p>
          <w:p w:rsidR="00F62E94" w:rsidRPr="009A6D5A" w:rsidRDefault="00942474" w:rsidP="00B208D8">
            <w:pPr>
              <w:pStyle w:val="TableParagraph"/>
              <w:spacing w:line="31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елочки».</w:t>
            </w:r>
          </w:p>
        </w:tc>
        <w:tc>
          <w:tcPr>
            <w:tcW w:w="3733" w:type="dxa"/>
          </w:tcPr>
          <w:p w:rsidR="00F62E94" w:rsidRPr="009A6D5A" w:rsidRDefault="00942474" w:rsidP="00B208D8">
            <w:pPr>
              <w:pStyle w:val="TableParagraph"/>
              <w:spacing w:line="287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Изготовление </w:t>
            </w:r>
            <w:proofErr w:type="gramStart"/>
            <w:r w:rsidRPr="009A6D5A">
              <w:rPr>
                <w:color w:val="1F1F1F"/>
                <w:sz w:val="24"/>
                <w:szCs w:val="24"/>
              </w:rPr>
              <w:t>новогодних</w:t>
            </w:r>
            <w:proofErr w:type="gramEnd"/>
          </w:p>
          <w:p w:rsidR="00F62E94" w:rsidRPr="009A6D5A" w:rsidRDefault="00942474" w:rsidP="00B208D8">
            <w:pPr>
              <w:pStyle w:val="TableParagraph"/>
              <w:spacing w:line="237" w:lineRule="auto"/>
              <w:ind w:left="0" w:right="11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букетов и композиций, которые могут </w:t>
            </w:r>
            <w:r w:rsidRPr="00B208D8">
              <w:rPr>
                <w:color w:val="1F1F1F"/>
                <w:sz w:val="24"/>
                <w:szCs w:val="24"/>
              </w:rPr>
              <w:t xml:space="preserve">заменить </w:t>
            </w:r>
            <w:r w:rsidRPr="009A6D5A">
              <w:rPr>
                <w:color w:val="1F1F1F"/>
                <w:sz w:val="24"/>
                <w:szCs w:val="24"/>
              </w:rPr>
              <w:t>живую елку на новогоднем празднике</w:t>
            </w:r>
          </w:p>
        </w:tc>
      </w:tr>
      <w:tr w:rsidR="00F62E94" w:rsidRPr="009A6D5A" w:rsidTr="00BE7B48">
        <w:trPr>
          <w:trHeight w:val="1250"/>
        </w:trPr>
        <w:tc>
          <w:tcPr>
            <w:tcW w:w="2904" w:type="dxa"/>
          </w:tcPr>
          <w:p w:rsidR="00F62E94" w:rsidRPr="009A6D5A" w:rsidRDefault="00942474" w:rsidP="00B208D8">
            <w:pPr>
              <w:pStyle w:val="TableParagraph"/>
              <w:spacing w:line="28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Знаки природы</w:t>
            </w:r>
          </w:p>
        </w:tc>
        <w:tc>
          <w:tcPr>
            <w:tcW w:w="3532" w:type="dxa"/>
          </w:tcPr>
          <w:p w:rsidR="00F62E94" w:rsidRPr="009A6D5A" w:rsidRDefault="00942474" w:rsidP="00B208D8">
            <w:pPr>
              <w:pStyle w:val="TableParagraph"/>
              <w:tabs>
                <w:tab w:val="left" w:pos="2750"/>
              </w:tabs>
              <w:spacing w:line="28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Составление</w:t>
            </w:r>
            <w:r w:rsidRPr="009A6D5A">
              <w:rPr>
                <w:color w:val="1F1F1F"/>
                <w:sz w:val="24"/>
                <w:szCs w:val="24"/>
              </w:rPr>
              <w:tab/>
              <w:t>карты</w:t>
            </w:r>
          </w:p>
          <w:p w:rsidR="00F62E94" w:rsidRPr="009A6D5A" w:rsidRDefault="00942474" w:rsidP="00B208D8">
            <w:pPr>
              <w:pStyle w:val="TableParagraph"/>
              <w:tabs>
                <w:tab w:val="left" w:pos="2358"/>
                <w:tab w:val="left" w:pos="3153"/>
              </w:tabs>
              <w:spacing w:before="2" w:line="232" w:lineRule="auto"/>
              <w:ind w:left="0" w:right="78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распространения</w:t>
            </w:r>
            <w:r w:rsidRPr="009A6D5A">
              <w:rPr>
                <w:color w:val="1F1F1F"/>
                <w:sz w:val="24"/>
                <w:szCs w:val="24"/>
              </w:rPr>
              <w:tab/>
            </w:r>
            <w:r w:rsidRPr="00B208D8">
              <w:rPr>
                <w:color w:val="1F1F1F"/>
                <w:sz w:val="24"/>
                <w:szCs w:val="24"/>
              </w:rPr>
              <w:t>елей</w:t>
            </w:r>
            <w:r w:rsidRPr="00B208D8">
              <w:rPr>
                <w:color w:val="1F1F1F"/>
                <w:sz w:val="24"/>
                <w:szCs w:val="24"/>
              </w:rPr>
              <w:tab/>
            </w:r>
            <w:r w:rsidRPr="009A6D5A">
              <w:rPr>
                <w:color w:val="1F1F1F"/>
                <w:sz w:val="24"/>
                <w:szCs w:val="24"/>
              </w:rPr>
              <w:t>по XMAO</w:t>
            </w:r>
          </w:p>
        </w:tc>
        <w:tc>
          <w:tcPr>
            <w:tcW w:w="3733" w:type="dxa"/>
          </w:tcPr>
          <w:p w:rsidR="00F62E94" w:rsidRPr="009A6D5A" w:rsidRDefault="00942474" w:rsidP="00B208D8">
            <w:pPr>
              <w:pStyle w:val="TableParagraph"/>
              <w:spacing w:line="278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Изготовление      </w:t>
            </w:r>
            <w:r w:rsidRPr="00B208D8">
              <w:rPr>
                <w:color w:val="1F1F1F"/>
                <w:sz w:val="24"/>
                <w:szCs w:val="24"/>
              </w:rPr>
              <w:t xml:space="preserve">книжки    </w:t>
            </w:r>
            <w:r w:rsidRPr="009A6D5A">
              <w:rPr>
                <w:color w:val="1F1F1F"/>
                <w:sz w:val="24"/>
                <w:szCs w:val="24"/>
              </w:rPr>
              <w:t xml:space="preserve"> </w:t>
            </w:r>
            <w:proofErr w:type="gramStart"/>
            <w:r w:rsidRPr="009A6D5A">
              <w:rPr>
                <w:color w:val="1F1F1F"/>
                <w:sz w:val="24"/>
                <w:szCs w:val="24"/>
              </w:rPr>
              <w:t>с</w:t>
            </w:r>
            <w:proofErr w:type="gramEnd"/>
          </w:p>
          <w:p w:rsidR="00F62E94" w:rsidRPr="009A6D5A" w:rsidRDefault="00942474" w:rsidP="00B208D8">
            <w:pPr>
              <w:pStyle w:val="TableParagraph"/>
              <w:spacing w:before="2" w:line="235" w:lineRule="auto"/>
              <w:ind w:left="0" w:right="106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рассказами и рисунками </w:t>
            </w:r>
            <w:r w:rsidRPr="00B208D8">
              <w:rPr>
                <w:color w:val="1F1F1F"/>
                <w:sz w:val="24"/>
                <w:szCs w:val="24"/>
              </w:rPr>
              <w:t xml:space="preserve">детей </w:t>
            </w:r>
            <w:r w:rsidRPr="009A6D5A">
              <w:rPr>
                <w:color w:val="1F1F1F"/>
                <w:sz w:val="24"/>
                <w:szCs w:val="24"/>
              </w:rPr>
              <w:t xml:space="preserve">«Пусть живые елочки встречают Новый </w:t>
            </w:r>
            <w:r w:rsidRPr="00B208D8">
              <w:rPr>
                <w:color w:val="1F1F1F"/>
                <w:sz w:val="24"/>
                <w:szCs w:val="24"/>
              </w:rPr>
              <w:t>год</w:t>
            </w:r>
            <w:r w:rsidRPr="009A6D5A">
              <w:rPr>
                <w:color w:val="1F1F1F"/>
                <w:sz w:val="24"/>
                <w:szCs w:val="24"/>
              </w:rPr>
              <w:t xml:space="preserve"> в лесу».</w:t>
            </w:r>
          </w:p>
        </w:tc>
      </w:tr>
      <w:tr w:rsidR="00F62E94" w:rsidRPr="009A6D5A" w:rsidTr="00BE7B48">
        <w:trPr>
          <w:trHeight w:val="1892"/>
        </w:trPr>
        <w:tc>
          <w:tcPr>
            <w:tcW w:w="2904" w:type="dxa"/>
          </w:tcPr>
          <w:p w:rsidR="00F62E94" w:rsidRPr="009A6D5A" w:rsidRDefault="00942474" w:rsidP="00B208D8">
            <w:pPr>
              <w:pStyle w:val="TableParagraph"/>
              <w:spacing w:line="29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 xml:space="preserve">Бюллетень </w:t>
            </w:r>
            <w:r w:rsidRPr="009A6D5A">
              <w:rPr>
                <w:color w:val="1F1F1F"/>
                <w:sz w:val="24"/>
                <w:szCs w:val="24"/>
              </w:rPr>
              <w:t>природы</w:t>
            </w:r>
          </w:p>
        </w:tc>
        <w:tc>
          <w:tcPr>
            <w:tcW w:w="3532" w:type="dxa"/>
          </w:tcPr>
          <w:p w:rsidR="00F62E94" w:rsidRPr="009A6D5A" w:rsidRDefault="00942474" w:rsidP="00B208D8">
            <w:pPr>
              <w:pStyle w:val="TableParagraph"/>
              <w:tabs>
                <w:tab w:val="left" w:pos="1588"/>
                <w:tab w:val="left" w:pos="2798"/>
                <w:tab w:val="left" w:pos="3197"/>
              </w:tabs>
              <w:spacing w:line="29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B208D8">
              <w:rPr>
                <w:color w:val="1F1F1F"/>
                <w:sz w:val="24"/>
                <w:szCs w:val="24"/>
              </w:rPr>
              <w:t>Рисование</w:t>
            </w:r>
            <w:r w:rsidRPr="00B208D8">
              <w:rPr>
                <w:color w:val="1F1F1F"/>
                <w:sz w:val="24"/>
                <w:szCs w:val="24"/>
              </w:rPr>
              <w:tab/>
            </w:r>
            <w:r w:rsidRPr="009A6D5A">
              <w:rPr>
                <w:color w:val="1F1F1F"/>
                <w:sz w:val="24"/>
                <w:szCs w:val="24"/>
              </w:rPr>
              <w:t>«Елочка</w:t>
            </w:r>
            <w:r w:rsidRPr="009A6D5A">
              <w:rPr>
                <w:color w:val="1F1F1F"/>
                <w:sz w:val="24"/>
                <w:szCs w:val="24"/>
              </w:rPr>
              <w:tab/>
              <w:t>и</w:t>
            </w:r>
            <w:r w:rsidRPr="009A6D5A">
              <w:rPr>
                <w:color w:val="1F1F1F"/>
                <w:sz w:val="24"/>
                <w:szCs w:val="24"/>
              </w:rPr>
              <w:tab/>
            </w:r>
            <w:r w:rsidRPr="00B208D8">
              <w:rPr>
                <w:color w:val="1F1F1F"/>
                <w:sz w:val="24"/>
                <w:szCs w:val="24"/>
              </w:rPr>
              <w:t>ее</w:t>
            </w:r>
          </w:p>
          <w:p w:rsidR="00F62E94" w:rsidRPr="009A6D5A" w:rsidRDefault="003A16B1" w:rsidP="00B208D8">
            <w:pPr>
              <w:pStyle w:val="TableParagraph"/>
              <w:spacing w:line="322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лесные</w:t>
            </w:r>
            <w:r w:rsidR="00942474" w:rsidRPr="009A6D5A">
              <w:rPr>
                <w:color w:val="1F1F1F"/>
                <w:sz w:val="24"/>
                <w:szCs w:val="24"/>
              </w:rPr>
              <w:t xml:space="preserve"> друзья».</w:t>
            </w:r>
          </w:p>
        </w:tc>
        <w:tc>
          <w:tcPr>
            <w:tcW w:w="3733" w:type="dxa"/>
          </w:tcPr>
          <w:p w:rsidR="00F62E94" w:rsidRPr="009A6D5A" w:rsidRDefault="00942474" w:rsidP="00B208D8">
            <w:pPr>
              <w:pStyle w:val="TableParagraph"/>
              <w:spacing w:line="290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Изготовление    </w:t>
            </w:r>
            <w:proofErr w:type="gramStart"/>
            <w:r w:rsidRPr="009A6D5A">
              <w:rPr>
                <w:color w:val="1F1F1F"/>
                <w:sz w:val="24"/>
                <w:szCs w:val="24"/>
              </w:rPr>
              <w:t>новогодних</w:t>
            </w:r>
            <w:proofErr w:type="gramEnd"/>
          </w:p>
          <w:p w:rsidR="00F62E94" w:rsidRPr="009A6D5A" w:rsidRDefault="00942474" w:rsidP="00B208D8">
            <w:pPr>
              <w:pStyle w:val="TableParagraph"/>
              <w:spacing w:before="4" w:line="235" w:lineRule="auto"/>
              <w:ind w:left="0" w:right="11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букетов и </w:t>
            </w:r>
            <w:r w:rsidRPr="00B208D8">
              <w:rPr>
                <w:color w:val="1F1F1F"/>
                <w:sz w:val="24"/>
                <w:szCs w:val="24"/>
              </w:rPr>
              <w:t xml:space="preserve">композиций, </w:t>
            </w:r>
            <w:r w:rsidRPr="009A6D5A">
              <w:rPr>
                <w:color w:val="1F1F1F"/>
                <w:sz w:val="24"/>
                <w:szCs w:val="24"/>
              </w:rPr>
              <w:t xml:space="preserve">которые могут заменить живую  елку  на </w:t>
            </w:r>
            <w:r w:rsidRPr="00B208D8">
              <w:rPr>
                <w:color w:val="1F1F1F"/>
                <w:sz w:val="24"/>
                <w:szCs w:val="24"/>
              </w:rPr>
              <w:t>новогоднем</w:t>
            </w:r>
            <w:r w:rsidR="003A0B27" w:rsidRPr="00B208D8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празднике. Изготовление плакатов «Берегите елочки».</w:t>
            </w:r>
          </w:p>
        </w:tc>
      </w:tr>
    </w:tbl>
    <w:p w:rsidR="00F62E94" w:rsidRPr="009A6D5A" w:rsidRDefault="00F62E94" w:rsidP="00B208D8">
      <w:pPr>
        <w:pStyle w:val="a3"/>
        <w:spacing w:before="1"/>
        <w:jc w:val="both"/>
        <w:rPr>
          <w:color w:val="1F1F1F"/>
          <w:sz w:val="24"/>
          <w:szCs w:val="24"/>
        </w:rPr>
      </w:pPr>
    </w:p>
    <w:p w:rsidR="00A34E64" w:rsidRDefault="00A34E64" w:rsidP="00B208D8">
      <w:pPr>
        <w:pStyle w:val="a3"/>
        <w:spacing w:before="88" w:line="317" w:lineRule="exact"/>
        <w:jc w:val="both"/>
        <w:rPr>
          <w:color w:val="1F1F1F"/>
          <w:sz w:val="24"/>
          <w:szCs w:val="24"/>
        </w:rPr>
      </w:pPr>
    </w:p>
    <w:p w:rsidR="00F62E94" w:rsidRPr="009A6D5A" w:rsidRDefault="003A0B27" w:rsidP="00B208D8">
      <w:pPr>
        <w:pStyle w:val="a3"/>
        <w:spacing w:before="88" w:line="317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>Акция</w:t>
      </w:r>
      <w:r w:rsidR="00942474" w:rsidRPr="009A6D5A">
        <w:rPr>
          <w:color w:val="1F1F1F"/>
          <w:sz w:val="24"/>
          <w:szCs w:val="24"/>
        </w:rPr>
        <w:t xml:space="preserve">: «Сохраним воду — </w:t>
      </w:r>
      <w:proofErr w:type="gramStart"/>
      <w:r w:rsidR="00942474" w:rsidRPr="009A6D5A">
        <w:rPr>
          <w:color w:val="1F1F1F"/>
          <w:sz w:val="24"/>
          <w:szCs w:val="24"/>
        </w:rPr>
        <w:t>чистой</w:t>
      </w:r>
      <w:proofErr w:type="gramEnd"/>
      <w:r w:rsidR="00942474" w:rsidRPr="009A6D5A">
        <w:rPr>
          <w:color w:val="1F1F1F"/>
          <w:sz w:val="24"/>
          <w:szCs w:val="24"/>
        </w:rPr>
        <w:t>» (март — апрель)</w:t>
      </w:r>
    </w:p>
    <w:p w:rsidR="00F62E94" w:rsidRPr="009A6D5A" w:rsidRDefault="00942474" w:rsidP="00B208D8">
      <w:pPr>
        <w:pStyle w:val="a3"/>
        <w:spacing w:before="3" w:after="45" w:line="232" w:lineRule="auto"/>
        <w:ind w:right="362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Цель: </w:t>
      </w:r>
      <w:r w:rsidRPr="00B208D8">
        <w:rPr>
          <w:color w:val="1F1F1F"/>
          <w:sz w:val="24"/>
          <w:szCs w:val="24"/>
        </w:rPr>
        <w:t>формирование</w:t>
      </w:r>
      <w:r w:rsidRPr="009A6D5A">
        <w:rPr>
          <w:color w:val="1F1F1F"/>
          <w:sz w:val="24"/>
          <w:szCs w:val="24"/>
        </w:rPr>
        <w:t xml:space="preserve"> представлений о том, какое </w:t>
      </w:r>
      <w:r w:rsidRPr="00B208D8">
        <w:rPr>
          <w:color w:val="1F1F1F"/>
          <w:sz w:val="24"/>
          <w:szCs w:val="24"/>
        </w:rPr>
        <w:t>большое</w:t>
      </w:r>
      <w:r w:rsidRPr="009A6D5A">
        <w:rPr>
          <w:color w:val="1F1F1F"/>
          <w:sz w:val="24"/>
          <w:szCs w:val="24"/>
        </w:rPr>
        <w:t xml:space="preserve"> значение имеет </w:t>
      </w:r>
      <w:r w:rsidRPr="00B208D8">
        <w:rPr>
          <w:color w:val="1F1F1F"/>
          <w:sz w:val="24"/>
          <w:szCs w:val="24"/>
        </w:rPr>
        <w:t xml:space="preserve">чистая </w:t>
      </w:r>
      <w:r w:rsidRPr="009A6D5A">
        <w:rPr>
          <w:color w:val="1F1F1F"/>
          <w:sz w:val="24"/>
          <w:szCs w:val="24"/>
        </w:rPr>
        <w:t xml:space="preserve">вода для всего живого на Земле; научить понимать, что </w:t>
      </w:r>
      <w:r w:rsidR="003A0B27" w:rsidRPr="009A6D5A">
        <w:rPr>
          <w:color w:val="1F1F1F"/>
          <w:sz w:val="24"/>
          <w:szCs w:val="24"/>
        </w:rPr>
        <w:t>чистая</w:t>
      </w:r>
      <w:r w:rsidRPr="009A6D5A">
        <w:rPr>
          <w:color w:val="1F1F1F"/>
          <w:sz w:val="24"/>
          <w:szCs w:val="24"/>
        </w:rPr>
        <w:t xml:space="preserve"> вода — это бесценный дар природы, ее надо беречь</w:t>
      </w:r>
    </w:p>
    <w:tbl>
      <w:tblPr>
        <w:tblStyle w:val="TableNormal"/>
        <w:tblW w:w="10192" w:type="dxa"/>
        <w:tblInd w:w="8" w:type="dxa"/>
        <w:tblBorders>
          <w:top w:val="single" w:sz="6" w:space="0" w:color="544F54"/>
          <w:left w:val="single" w:sz="6" w:space="0" w:color="544F54"/>
          <w:bottom w:val="single" w:sz="6" w:space="0" w:color="544F54"/>
          <w:right w:val="single" w:sz="6" w:space="0" w:color="544F54"/>
          <w:insideH w:val="single" w:sz="6" w:space="0" w:color="544F54"/>
          <w:insideV w:val="single" w:sz="6" w:space="0" w:color="544F54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3344"/>
        <w:gridCol w:w="284"/>
        <w:gridCol w:w="2452"/>
        <w:gridCol w:w="652"/>
      </w:tblGrid>
      <w:tr w:rsidR="00F62E94" w:rsidRPr="009A6D5A" w:rsidTr="003A0B27">
        <w:trPr>
          <w:trHeight w:val="703"/>
        </w:trPr>
        <w:tc>
          <w:tcPr>
            <w:tcW w:w="3460" w:type="dxa"/>
          </w:tcPr>
          <w:p w:rsidR="00F62E94" w:rsidRPr="009A6D5A" w:rsidRDefault="00942474" w:rsidP="00B208D8">
            <w:pPr>
              <w:pStyle w:val="TableParagraph"/>
              <w:spacing w:before="16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Этапы </w:t>
            </w:r>
            <w:r w:rsidRPr="00B208D8">
              <w:rPr>
                <w:color w:val="1F1F1F"/>
                <w:sz w:val="24"/>
                <w:szCs w:val="24"/>
              </w:rPr>
              <w:t>акции</w:t>
            </w:r>
          </w:p>
        </w:tc>
        <w:tc>
          <w:tcPr>
            <w:tcW w:w="3628" w:type="dxa"/>
            <w:gridSpan w:val="2"/>
          </w:tcPr>
          <w:p w:rsidR="00F62E94" w:rsidRPr="009A6D5A" w:rsidRDefault="00942474" w:rsidP="00B208D8">
            <w:pPr>
              <w:pStyle w:val="TableParagraph"/>
              <w:tabs>
                <w:tab w:val="left" w:pos="1948"/>
              </w:tabs>
              <w:spacing w:before="29" w:line="228" w:lineRule="auto"/>
              <w:ind w:left="0" w:right="93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Совместная</w:t>
            </w:r>
            <w:r w:rsidRPr="009A6D5A">
              <w:rPr>
                <w:color w:val="1F1F1F"/>
                <w:sz w:val="24"/>
                <w:szCs w:val="24"/>
              </w:rPr>
              <w:tab/>
              <w:t>деятельность педагога с детьми</w:t>
            </w:r>
          </w:p>
        </w:tc>
        <w:tc>
          <w:tcPr>
            <w:tcW w:w="2452" w:type="dxa"/>
            <w:tcBorders>
              <w:right w:val="nil"/>
            </w:tcBorders>
          </w:tcPr>
          <w:p w:rsidR="00F62E94" w:rsidRPr="009A6D5A" w:rsidRDefault="00942474" w:rsidP="00B208D8">
            <w:pPr>
              <w:pStyle w:val="TableParagraph"/>
              <w:spacing w:before="6" w:line="325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Взаимодействие</w:t>
            </w:r>
          </w:p>
          <w:p w:rsidR="00F62E94" w:rsidRPr="009A6D5A" w:rsidRDefault="00942474" w:rsidP="00B208D8">
            <w:pPr>
              <w:pStyle w:val="TableParagraph"/>
              <w:spacing w:line="313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семьей</w:t>
            </w:r>
          </w:p>
        </w:tc>
        <w:tc>
          <w:tcPr>
            <w:tcW w:w="652" w:type="dxa"/>
            <w:tcBorders>
              <w:left w:val="nil"/>
            </w:tcBorders>
          </w:tcPr>
          <w:p w:rsidR="00F62E94" w:rsidRPr="009A6D5A" w:rsidRDefault="00942474" w:rsidP="00B208D8">
            <w:pPr>
              <w:pStyle w:val="TableParagraph"/>
              <w:spacing w:before="6"/>
              <w:ind w:left="0" w:right="9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</w:t>
            </w:r>
          </w:p>
        </w:tc>
      </w:tr>
      <w:tr w:rsidR="00F62E94" w:rsidRPr="009A6D5A" w:rsidTr="003A0B27">
        <w:trPr>
          <w:trHeight w:val="1216"/>
        </w:trPr>
        <w:tc>
          <w:tcPr>
            <w:tcW w:w="3460" w:type="dxa"/>
          </w:tcPr>
          <w:p w:rsidR="00F62E94" w:rsidRPr="009A6D5A" w:rsidRDefault="00942474" w:rsidP="00B208D8">
            <w:pPr>
              <w:pStyle w:val="TableParagraph"/>
              <w:spacing w:before="6" w:line="31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Крик </w:t>
            </w:r>
            <w:r w:rsidR="003A0B27" w:rsidRPr="009A6D5A">
              <w:rPr>
                <w:color w:val="1F1F1F"/>
                <w:sz w:val="24"/>
                <w:szCs w:val="24"/>
              </w:rPr>
              <w:t>природы</w:t>
            </w:r>
          </w:p>
          <w:p w:rsidR="00F62E94" w:rsidRPr="009A6D5A" w:rsidRDefault="00942474" w:rsidP="00B208D8">
            <w:pPr>
              <w:pStyle w:val="TableParagraph"/>
              <w:spacing w:line="31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«Вода в опасности»</w:t>
            </w:r>
          </w:p>
        </w:tc>
        <w:tc>
          <w:tcPr>
            <w:tcW w:w="3628" w:type="dxa"/>
            <w:gridSpan w:val="2"/>
          </w:tcPr>
          <w:p w:rsidR="003A0B27" w:rsidRPr="009A6D5A" w:rsidRDefault="00942474" w:rsidP="00B208D8">
            <w:pPr>
              <w:pStyle w:val="TableParagraph"/>
              <w:tabs>
                <w:tab w:val="left" w:pos="2817"/>
              </w:tabs>
              <w:spacing w:before="11" w:line="317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Чтение Б. </w:t>
            </w:r>
            <w:proofErr w:type="spellStart"/>
            <w:r w:rsidRPr="009A6D5A">
              <w:rPr>
                <w:color w:val="1F1F1F"/>
                <w:sz w:val="24"/>
                <w:szCs w:val="24"/>
              </w:rPr>
              <w:t>Заходера</w:t>
            </w:r>
            <w:proofErr w:type="spellEnd"/>
            <w:r w:rsidRPr="009A6D5A">
              <w:rPr>
                <w:color w:val="1F1F1F"/>
                <w:sz w:val="24"/>
                <w:szCs w:val="24"/>
              </w:rPr>
              <w:tab/>
            </w:r>
          </w:p>
          <w:p w:rsidR="00F62E94" w:rsidRPr="009A6D5A" w:rsidRDefault="00942474" w:rsidP="00B208D8">
            <w:pPr>
              <w:pStyle w:val="TableParagraph"/>
              <w:tabs>
                <w:tab w:val="left" w:pos="2817"/>
              </w:tabs>
              <w:spacing w:before="11" w:line="317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«Что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 случилось с рекой</w:t>
            </w:r>
            <w:r w:rsidRPr="009A6D5A">
              <w:rPr>
                <w:color w:val="1F1F1F"/>
                <w:sz w:val="24"/>
                <w:szCs w:val="24"/>
              </w:rPr>
              <w:t>»</w:t>
            </w:r>
          </w:p>
        </w:tc>
        <w:tc>
          <w:tcPr>
            <w:tcW w:w="3104" w:type="dxa"/>
            <w:gridSpan w:val="2"/>
          </w:tcPr>
          <w:p w:rsidR="00F62E94" w:rsidRPr="009A6D5A" w:rsidRDefault="00942474" w:rsidP="00B208D8">
            <w:pPr>
              <w:pStyle w:val="TableParagraph"/>
              <w:spacing w:before="14" w:line="232" w:lineRule="auto"/>
              <w:ind w:left="0" w:right="104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Придумывание экологической сказки о воде «Королева </w:t>
            </w:r>
            <w:r w:rsidRPr="00B208D8">
              <w:rPr>
                <w:color w:val="1F1F1F"/>
                <w:sz w:val="24"/>
                <w:szCs w:val="24"/>
              </w:rPr>
              <w:t>вода»</w:t>
            </w:r>
          </w:p>
        </w:tc>
      </w:tr>
      <w:tr w:rsidR="00F62E94" w:rsidRPr="009A6D5A" w:rsidTr="003A0B27">
        <w:trPr>
          <w:trHeight w:val="1254"/>
        </w:trPr>
        <w:tc>
          <w:tcPr>
            <w:tcW w:w="3460" w:type="dxa"/>
          </w:tcPr>
          <w:p w:rsidR="00F62E94" w:rsidRPr="009A6D5A" w:rsidRDefault="00942474" w:rsidP="00B208D8">
            <w:pPr>
              <w:pStyle w:val="TableParagraph"/>
              <w:spacing w:before="6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Знаки природы</w:t>
            </w:r>
          </w:p>
        </w:tc>
        <w:tc>
          <w:tcPr>
            <w:tcW w:w="3344" w:type="dxa"/>
            <w:tcBorders>
              <w:right w:val="nil"/>
            </w:tcBorders>
          </w:tcPr>
          <w:p w:rsidR="00F62E94" w:rsidRPr="009A6D5A" w:rsidRDefault="00942474" w:rsidP="00B208D8">
            <w:pPr>
              <w:pStyle w:val="TableParagraph"/>
              <w:spacing w:before="11" w:line="317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Составление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 знаков </w:t>
            </w:r>
            <w:r w:rsidR="003A0B27" w:rsidRPr="00B208D8">
              <w:rPr>
                <w:color w:val="1F1F1F"/>
                <w:sz w:val="24"/>
                <w:szCs w:val="24"/>
              </w:rPr>
              <w:t xml:space="preserve">«Берегите </w:t>
            </w:r>
            <w:r w:rsidRPr="009A6D5A">
              <w:rPr>
                <w:color w:val="1F1F1F"/>
                <w:sz w:val="24"/>
                <w:szCs w:val="24"/>
              </w:rPr>
              <w:t>воду»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 для</w:t>
            </w:r>
            <w:r w:rsidRPr="009A6D5A">
              <w:rPr>
                <w:color w:val="1F1F1F"/>
                <w:sz w:val="24"/>
                <w:szCs w:val="24"/>
              </w:rPr>
              <w:t xml:space="preserve"> малышей</w:t>
            </w:r>
          </w:p>
        </w:tc>
        <w:tc>
          <w:tcPr>
            <w:tcW w:w="284" w:type="dxa"/>
            <w:tcBorders>
              <w:left w:val="nil"/>
            </w:tcBorders>
          </w:tcPr>
          <w:p w:rsidR="00F62E94" w:rsidRPr="009A6D5A" w:rsidRDefault="003A0B27" w:rsidP="00B208D8">
            <w:pPr>
              <w:pStyle w:val="TableParagraph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  </w:t>
            </w:r>
          </w:p>
        </w:tc>
        <w:tc>
          <w:tcPr>
            <w:tcW w:w="3104" w:type="dxa"/>
            <w:gridSpan w:val="2"/>
          </w:tcPr>
          <w:p w:rsidR="00F62E94" w:rsidRPr="009A6D5A" w:rsidRDefault="00942474" w:rsidP="00B208D8">
            <w:pPr>
              <w:pStyle w:val="TableParagraph"/>
              <w:tabs>
                <w:tab w:val="left" w:pos="2153"/>
              </w:tabs>
              <w:spacing w:before="19" w:line="232" w:lineRule="auto"/>
              <w:ind w:left="0" w:right="104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Оформление тематической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 ширмы </w:t>
            </w:r>
            <w:r w:rsidRPr="009A6D5A">
              <w:rPr>
                <w:color w:val="1F1F1F"/>
                <w:sz w:val="24"/>
                <w:szCs w:val="24"/>
              </w:rPr>
              <w:t>совместно с родителями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 xml:space="preserve">«Давайте 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беречь </w:t>
            </w:r>
            <w:r w:rsidRPr="009A6D5A">
              <w:rPr>
                <w:color w:val="1F1F1F"/>
                <w:sz w:val="24"/>
                <w:szCs w:val="24"/>
              </w:rPr>
              <w:t>воду»</w:t>
            </w:r>
          </w:p>
        </w:tc>
      </w:tr>
      <w:tr w:rsidR="00F62E94" w:rsidRPr="009A6D5A" w:rsidTr="003A0B27">
        <w:trPr>
          <w:trHeight w:val="933"/>
        </w:trPr>
        <w:tc>
          <w:tcPr>
            <w:tcW w:w="3460" w:type="dxa"/>
          </w:tcPr>
          <w:p w:rsidR="00F62E94" w:rsidRPr="009A6D5A" w:rsidRDefault="00942474" w:rsidP="00B208D8">
            <w:pPr>
              <w:pStyle w:val="TableParagraph"/>
              <w:spacing w:line="319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 xml:space="preserve">Бюллетень </w:t>
            </w:r>
            <w:r w:rsidRPr="00B208D8">
              <w:rPr>
                <w:color w:val="1F1F1F"/>
                <w:sz w:val="24"/>
                <w:szCs w:val="24"/>
              </w:rPr>
              <w:t>природы</w:t>
            </w:r>
          </w:p>
        </w:tc>
        <w:tc>
          <w:tcPr>
            <w:tcW w:w="3344" w:type="dxa"/>
            <w:tcBorders>
              <w:right w:val="nil"/>
            </w:tcBorders>
          </w:tcPr>
          <w:p w:rsidR="00F62E94" w:rsidRPr="009A6D5A" w:rsidRDefault="003A0B27" w:rsidP="00B208D8">
            <w:pPr>
              <w:pStyle w:val="TableParagraph"/>
              <w:tabs>
                <w:tab w:val="left" w:pos="1154"/>
              </w:tabs>
              <w:spacing w:before="2" w:line="235" w:lineRule="auto"/>
              <w:ind w:left="0" w:right="203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«Это волшебная вода» (портрет воды)</w:t>
            </w:r>
          </w:p>
        </w:tc>
        <w:tc>
          <w:tcPr>
            <w:tcW w:w="284" w:type="dxa"/>
            <w:tcBorders>
              <w:left w:val="nil"/>
            </w:tcBorders>
          </w:tcPr>
          <w:p w:rsidR="00F62E94" w:rsidRPr="009A6D5A" w:rsidRDefault="00F62E94" w:rsidP="00B208D8">
            <w:pPr>
              <w:pStyle w:val="TableParagraph"/>
              <w:spacing w:line="319" w:lineRule="exact"/>
              <w:ind w:left="0" w:right="52"/>
              <w:jc w:val="both"/>
              <w:rPr>
                <w:color w:val="1F1F1F"/>
                <w:sz w:val="24"/>
                <w:szCs w:val="24"/>
              </w:rPr>
            </w:pPr>
          </w:p>
        </w:tc>
        <w:tc>
          <w:tcPr>
            <w:tcW w:w="3104" w:type="dxa"/>
            <w:gridSpan w:val="2"/>
          </w:tcPr>
          <w:p w:rsidR="00F62E94" w:rsidRPr="009A6D5A" w:rsidRDefault="00942474" w:rsidP="00B208D8">
            <w:pPr>
              <w:pStyle w:val="TableParagraph"/>
              <w:spacing w:line="316" w:lineRule="exact"/>
              <w:ind w:left="0"/>
              <w:jc w:val="both"/>
              <w:rPr>
                <w:color w:val="1F1F1F"/>
                <w:sz w:val="24"/>
                <w:szCs w:val="24"/>
              </w:rPr>
            </w:pPr>
            <w:r w:rsidRPr="009A6D5A">
              <w:rPr>
                <w:color w:val="1F1F1F"/>
                <w:sz w:val="24"/>
                <w:szCs w:val="24"/>
              </w:rPr>
              <w:t>Экологический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праздник</w:t>
            </w:r>
            <w:r w:rsidRPr="009A6D5A">
              <w:rPr>
                <w:color w:val="1F1F1F"/>
                <w:sz w:val="24"/>
                <w:szCs w:val="24"/>
              </w:rPr>
              <w:tab/>
              <w:t>«Берегите</w:t>
            </w:r>
            <w:r w:rsidR="003A0B27" w:rsidRPr="009A6D5A">
              <w:rPr>
                <w:color w:val="1F1F1F"/>
                <w:sz w:val="24"/>
                <w:szCs w:val="24"/>
              </w:rPr>
              <w:t xml:space="preserve"> </w:t>
            </w:r>
            <w:r w:rsidRPr="009A6D5A">
              <w:rPr>
                <w:color w:val="1F1F1F"/>
                <w:sz w:val="24"/>
                <w:szCs w:val="24"/>
              </w:rPr>
              <w:t>воду»</w:t>
            </w:r>
          </w:p>
        </w:tc>
      </w:tr>
    </w:tbl>
    <w:p w:rsidR="00F62E94" w:rsidRPr="009A6D5A" w:rsidRDefault="00942474" w:rsidP="00B208D8">
      <w:pPr>
        <w:pStyle w:val="a3"/>
        <w:spacing w:line="235" w:lineRule="auto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Итоговый результат проекта для </w:t>
      </w:r>
      <w:r w:rsidRPr="00B208D8">
        <w:rPr>
          <w:color w:val="1F1F1F"/>
          <w:sz w:val="24"/>
          <w:szCs w:val="24"/>
        </w:rPr>
        <w:t xml:space="preserve">детей </w:t>
      </w:r>
      <w:r w:rsidRPr="009A6D5A">
        <w:rPr>
          <w:color w:val="1F1F1F"/>
          <w:sz w:val="24"/>
          <w:szCs w:val="24"/>
        </w:rPr>
        <w:t xml:space="preserve">и </w:t>
      </w:r>
      <w:r w:rsidRPr="00B208D8">
        <w:rPr>
          <w:color w:val="1F1F1F"/>
          <w:sz w:val="24"/>
          <w:szCs w:val="24"/>
        </w:rPr>
        <w:t xml:space="preserve">родителей </w:t>
      </w:r>
      <w:r w:rsidR="00105EAA" w:rsidRPr="00B208D8">
        <w:rPr>
          <w:color w:val="1F1F1F"/>
          <w:sz w:val="24"/>
          <w:szCs w:val="24"/>
        </w:rPr>
        <w:t xml:space="preserve"> - развлечение «Мы и природа», награждение грамотами </w:t>
      </w:r>
      <w:r w:rsidR="00105EAA" w:rsidRPr="009A6D5A">
        <w:rPr>
          <w:color w:val="1F1F1F"/>
          <w:sz w:val="24"/>
          <w:szCs w:val="24"/>
        </w:rPr>
        <w:t>«Юный</w:t>
      </w:r>
      <w:r w:rsidR="003A0B27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>эколог».</w:t>
      </w:r>
    </w:p>
    <w:p w:rsidR="00F62E94" w:rsidRPr="009A6D5A" w:rsidRDefault="00942474" w:rsidP="00B208D8">
      <w:pPr>
        <w:pStyle w:val="a3"/>
        <w:spacing w:line="232" w:lineRule="auto"/>
        <w:ind w:right="356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В завершении проекта проводится ресурсный круг с родителями, </w:t>
      </w:r>
      <w:r w:rsidRPr="00B208D8">
        <w:rPr>
          <w:color w:val="1F1F1F"/>
          <w:sz w:val="24"/>
          <w:szCs w:val="24"/>
        </w:rPr>
        <w:t xml:space="preserve">где </w:t>
      </w:r>
      <w:r w:rsidRPr="009A6D5A">
        <w:rPr>
          <w:color w:val="1F1F1F"/>
          <w:sz w:val="24"/>
          <w:szCs w:val="24"/>
        </w:rPr>
        <w:t xml:space="preserve">им предстоит </w:t>
      </w:r>
      <w:r w:rsidRPr="00B208D8">
        <w:rPr>
          <w:color w:val="1F1F1F"/>
          <w:sz w:val="24"/>
          <w:szCs w:val="24"/>
        </w:rPr>
        <w:t xml:space="preserve">ответить </w:t>
      </w:r>
      <w:r w:rsidR="00105EAA" w:rsidRPr="00B208D8">
        <w:rPr>
          <w:color w:val="1F1F1F"/>
          <w:sz w:val="24"/>
          <w:szCs w:val="24"/>
        </w:rPr>
        <w:t xml:space="preserve"> н</w:t>
      </w:r>
      <w:r w:rsidRPr="009A6D5A">
        <w:rPr>
          <w:color w:val="1F1F1F"/>
          <w:sz w:val="24"/>
          <w:szCs w:val="24"/>
        </w:rPr>
        <w:t xml:space="preserve">а следующие вопросы: «Какие мероприятия оказались </w:t>
      </w:r>
      <w:r w:rsidRPr="00B208D8">
        <w:rPr>
          <w:color w:val="1F1F1F"/>
          <w:sz w:val="24"/>
          <w:szCs w:val="24"/>
        </w:rPr>
        <w:t xml:space="preserve">наиболее удачными, </w:t>
      </w:r>
      <w:r w:rsidRPr="009A6D5A">
        <w:rPr>
          <w:color w:val="1F1F1F"/>
          <w:sz w:val="24"/>
          <w:szCs w:val="24"/>
        </w:rPr>
        <w:t>эффективными, интересными?», «Что нужно изменить или</w:t>
      </w:r>
      <w:r w:rsidR="00105EAA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учесть при проживании другой темы проекта?», «Что удалось, что не удалось и почему?», </w:t>
      </w:r>
      <w:r w:rsidRPr="00B208D8">
        <w:rPr>
          <w:color w:val="1F1F1F"/>
          <w:sz w:val="24"/>
          <w:szCs w:val="24"/>
        </w:rPr>
        <w:t>«На</w:t>
      </w:r>
      <w:r w:rsidRPr="009A6D5A">
        <w:rPr>
          <w:color w:val="1F1F1F"/>
          <w:sz w:val="24"/>
          <w:szCs w:val="24"/>
        </w:rPr>
        <w:t xml:space="preserve"> сколько вам было </w:t>
      </w:r>
      <w:r w:rsidRPr="00B208D8">
        <w:rPr>
          <w:color w:val="1F1F1F"/>
          <w:sz w:val="24"/>
          <w:szCs w:val="24"/>
        </w:rPr>
        <w:t>интересно</w:t>
      </w:r>
      <w:r w:rsidRPr="009A6D5A">
        <w:rPr>
          <w:color w:val="1F1F1F"/>
          <w:sz w:val="24"/>
          <w:szCs w:val="24"/>
        </w:rPr>
        <w:t xml:space="preserve"> участвовать в проекте и помог ли вам прое</w:t>
      </w:r>
      <w:proofErr w:type="gramStart"/>
      <w:r w:rsidRPr="009A6D5A">
        <w:rPr>
          <w:color w:val="1F1F1F"/>
          <w:sz w:val="24"/>
          <w:szCs w:val="24"/>
        </w:rPr>
        <w:t>кт в спл</w:t>
      </w:r>
      <w:proofErr w:type="gramEnd"/>
      <w:r w:rsidRPr="009A6D5A">
        <w:rPr>
          <w:color w:val="1F1F1F"/>
          <w:sz w:val="24"/>
          <w:szCs w:val="24"/>
        </w:rPr>
        <w:t>очении вашей семьи?».</w:t>
      </w:r>
    </w:p>
    <w:p w:rsidR="00F62E94" w:rsidRPr="009A6D5A" w:rsidRDefault="00942474" w:rsidP="00B208D8">
      <w:pPr>
        <w:pStyle w:val="a3"/>
        <w:spacing w:before="2" w:line="232" w:lineRule="auto"/>
        <w:ind w:right="302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Для определения </w:t>
      </w:r>
      <w:r w:rsidRPr="00B208D8">
        <w:rPr>
          <w:color w:val="1F1F1F"/>
          <w:sz w:val="24"/>
          <w:szCs w:val="24"/>
        </w:rPr>
        <w:t xml:space="preserve">эффективности </w:t>
      </w:r>
      <w:r w:rsidRPr="009A6D5A">
        <w:rPr>
          <w:color w:val="1F1F1F"/>
          <w:sz w:val="24"/>
          <w:szCs w:val="24"/>
        </w:rPr>
        <w:t xml:space="preserve">реализуемого </w:t>
      </w:r>
      <w:r w:rsidRPr="00B208D8">
        <w:rPr>
          <w:color w:val="1F1F1F"/>
          <w:sz w:val="24"/>
          <w:szCs w:val="24"/>
        </w:rPr>
        <w:t xml:space="preserve">проекта педагог </w:t>
      </w:r>
      <w:r w:rsidRPr="009A6D5A">
        <w:rPr>
          <w:color w:val="1F1F1F"/>
          <w:sz w:val="24"/>
          <w:szCs w:val="24"/>
        </w:rPr>
        <w:t xml:space="preserve">должен ответить </w:t>
      </w:r>
      <w:r w:rsidRPr="00B208D8">
        <w:rPr>
          <w:color w:val="1F1F1F"/>
          <w:sz w:val="24"/>
          <w:szCs w:val="24"/>
        </w:rPr>
        <w:t>на</w:t>
      </w:r>
      <w:r w:rsidRPr="009A6D5A">
        <w:rPr>
          <w:color w:val="1F1F1F"/>
          <w:sz w:val="24"/>
          <w:szCs w:val="24"/>
        </w:rPr>
        <w:t xml:space="preserve"> следующие </w:t>
      </w:r>
      <w:r w:rsidRPr="00B208D8">
        <w:rPr>
          <w:color w:val="1F1F1F"/>
          <w:sz w:val="24"/>
          <w:szCs w:val="24"/>
        </w:rPr>
        <w:t>вопросы:</w:t>
      </w:r>
      <w:r w:rsidRPr="009A6D5A">
        <w:rPr>
          <w:color w:val="1F1F1F"/>
          <w:sz w:val="24"/>
          <w:szCs w:val="24"/>
        </w:rPr>
        <w:t xml:space="preserve"> 1. Установлен ли контакт с детьми, взрослыми?</w:t>
      </w:r>
      <w:r w:rsidR="00105EAA" w:rsidRPr="009A6D5A">
        <w:rPr>
          <w:color w:val="1F1F1F"/>
          <w:sz w:val="24"/>
          <w:szCs w:val="24"/>
        </w:rPr>
        <w:t xml:space="preserve"> </w:t>
      </w:r>
      <w:r w:rsidRPr="009A6D5A">
        <w:rPr>
          <w:color w:val="1F1F1F"/>
          <w:sz w:val="24"/>
          <w:szCs w:val="24"/>
        </w:rPr>
        <w:t xml:space="preserve">Каким было самочувствие и настроение взрослых на протяжении реализации проекта? 3. </w:t>
      </w:r>
      <w:r w:rsidRPr="00B208D8">
        <w:rPr>
          <w:color w:val="1F1F1F"/>
          <w:sz w:val="24"/>
          <w:szCs w:val="24"/>
        </w:rPr>
        <w:t>Каков</w:t>
      </w:r>
      <w:r w:rsidRPr="009A6D5A">
        <w:rPr>
          <w:color w:val="1F1F1F"/>
          <w:sz w:val="24"/>
          <w:szCs w:val="24"/>
        </w:rPr>
        <w:t xml:space="preserve"> уровень знаний детей по теме проекта? 4. Оцените свое участие и </w:t>
      </w:r>
      <w:r w:rsidRPr="00B208D8">
        <w:rPr>
          <w:color w:val="1F1F1F"/>
          <w:sz w:val="24"/>
          <w:szCs w:val="24"/>
        </w:rPr>
        <w:t>вклад</w:t>
      </w:r>
      <w:r w:rsidRPr="009A6D5A">
        <w:rPr>
          <w:color w:val="1F1F1F"/>
          <w:sz w:val="24"/>
          <w:szCs w:val="24"/>
        </w:rPr>
        <w:t xml:space="preserve"> родителей в </w:t>
      </w:r>
      <w:r w:rsidRPr="00B208D8">
        <w:rPr>
          <w:color w:val="1F1F1F"/>
          <w:sz w:val="24"/>
          <w:szCs w:val="24"/>
        </w:rPr>
        <w:t>решении</w:t>
      </w:r>
      <w:r w:rsidRPr="009A6D5A">
        <w:rPr>
          <w:color w:val="1F1F1F"/>
          <w:sz w:val="24"/>
          <w:szCs w:val="24"/>
        </w:rPr>
        <w:t xml:space="preserve"> задач проекта. 5. Определите эффективность участия родителей, </w:t>
      </w:r>
      <w:r w:rsidRPr="00B208D8">
        <w:rPr>
          <w:color w:val="1F1F1F"/>
          <w:sz w:val="24"/>
          <w:szCs w:val="24"/>
        </w:rPr>
        <w:t>педагогов</w:t>
      </w:r>
      <w:r w:rsidRPr="009A6D5A">
        <w:rPr>
          <w:color w:val="1F1F1F"/>
          <w:sz w:val="24"/>
          <w:szCs w:val="24"/>
        </w:rPr>
        <w:t xml:space="preserve"> в реализации проекта 6. Что на Ваш взгляд Вы бы поменяли в проекте, если бы была </w:t>
      </w:r>
      <w:r w:rsidRPr="00B208D8">
        <w:rPr>
          <w:color w:val="1F1F1F"/>
          <w:sz w:val="24"/>
          <w:szCs w:val="24"/>
        </w:rPr>
        <w:t xml:space="preserve">возможность </w:t>
      </w:r>
      <w:r w:rsidRPr="009A6D5A">
        <w:rPr>
          <w:color w:val="1F1F1F"/>
          <w:sz w:val="24"/>
          <w:szCs w:val="24"/>
        </w:rPr>
        <w:t>— это сделать?</w:t>
      </w:r>
    </w:p>
    <w:p w:rsidR="00F62E94" w:rsidRPr="009A6D5A" w:rsidRDefault="00942474" w:rsidP="00B208D8">
      <w:pPr>
        <w:pStyle w:val="a3"/>
        <w:spacing w:before="1" w:line="237" w:lineRule="auto"/>
        <w:ind w:right="295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t xml:space="preserve">Участие родителей в </w:t>
      </w:r>
      <w:r w:rsidRPr="00B208D8">
        <w:rPr>
          <w:color w:val="1F1F1F"/>
          <w:sz w:val="24"/>
          <w:szCs w:val="24"/>
        </w:rPr>
        <w:t>проектной</w:t>
      </w:r>
      <w:r w:rsidRPr="009A6D5A">
        <w:rPr>
          <w:color w:val="1F1F1F"/>
          <w:sz w:val="24"/>
          <w:szCs w:val="24"/>
        </w:rPr>
        <w:t xml:space="preserve"> деятельности позволяет </w:t>
      </w:r>
      <w:r w:rsidRPr="00B208D8">
        <w:rPr>
          <w:color w:val="1F1F1F"/>
          <w:sz w:val="24"/>
          <w:szCs w:val="24"/>
        </w:rPr>
        <w:t>повысить</w:t>
      </w:r>
      <w:r w:rsidRPr="009A6D5A">
        <w:rPr>
          <w:color w:val="1F1F1F"/>
          <w:sz w:val="24"/>
          <w:szCs w:val="24"/>
        </w:rPr>
        <w:t xml:space="preserve"> психолог</w:t>
      </w:r>
      <w:proofErr w:type="gramStart"/>
      <w:r w:rsidRPr="009A6D5A">
        <w:rPr>
          <w:color w:val="1F1F1F"/>
          <w:sz w:val="24"/>
          <w:szCs w:val="24"/>
        </w:rPr>
        <w:t>о-</w:t>
      </w:r>
      <w:proofErr w:type="gramEnd"/>
      <w:r w:rsidRPr="009A6D5A">
        <w:rPr>
          <w:color w:val="1F1F1F"/>
          <w:sz w:val="24"/>
          <w:szCs w:val="24"/>
        </w:rPr>
        <w:t xml:space="preserve"> педагогическую компетентность родителей в вопросах детско-родительских отношений и культуру межличностного </w:t>
      </w:r>
      <w:r w:rsidRPr="00B208D8">
        <w:rPr>
          <w:color w:val="1F1F1F"/>
          <w:sz w:val="24"/>
          <w:szCs w:val="24"/>
        </w:rPr>
        <w:t xml:space="preserve">взаимодействия </w:t>
      </w:r>
      <w:r w:rsidRPr="009A6D5A">
        <w:rPr>
          <w:color w:val="1F1F1F"/>
          <w:sz w:val="24"/>
          <w:szCs w:val="24"/>
        </w:rPr>
        <w:t xml:space="preserve">детей в </w:t>
      </w:r>
      <w:proofErr w:type="spellStart"/>
      <w:r w:rsidRPr="00B208D8">
        <w:rPr>
          <w:color w:val="1F1F1F"/>
          <w:sz w:val="24"/>
          <w:szCs w:val="24"/>
        </w:rPr>
        <w:t>rpyппe</w:t>
      </w:r>
      <w:proofErr w:type="spellEnd"/>
      <w:r w:rsidRPr="00B208D8">
        <w:rPr>
          <w:color w:val="1F1F1F"/>
          <w:sz w:val="24"/>
          <w:szCs w:val="24"/>
        </w:rPr>
        <w:t>.</w:t>
      </w:r>
    </w:p>
    <w:p w:rsidR="00F62E94" w:rsidRPr="009A6D5A" w:rsidRDefault="00F62E94" w:rsidP="00B208D8">
      <w:pPr>
        <w:pStyle w:val="a3"/>
        <w:spacing w:before="1"/>
        <w:jc w:val="both"/>
        <w:rPr>
          <w:color w:val="1F1F1F"/>
          <w:sz w:val="24"/>
          <w:szCs w:val="24"/>
        </w:rPr>
      </w:pPr>
    </w:p>
    <w:p w:rsidR="00F62E94" w:rsidRPr="009A6D5A" w:rsidRDefault="00942474" w:rsidP="00B208D8">
      <w:pPr>
        <w:spacing w:line="283" w:lineRule="exact"/>
        <w:jc w:val="both"/>
        <w:rPr>
          <w:color w:val="1F1F1F"/>
          <w:sz w:val="24"/>
          <w:szCs w:val="24"/>
        </w:rPr>
      </w:pPr>
      <w:r w:rsidRPr="009A6D5A">
        <w:rPr>
          <w:color w:val="1F1F1F"/>
          <w:sz w:val="24"/>
          <w:szCs w:val="24"/>
        </w:rPr>
        <w:lastRenderedPageBreak/>
        <w:t>Список источников</w:t>
      </w:r>
    </w:p>
    <w:p w:rsidR="00F62E94" w:rsidRPr="009A6D5A" w:rsidRDefault="00942474" w:rsidP="00B208D8">
      <w:pPr>
        <w:pStyle w:val="a4"/>
        <w:numPr>
          <w:ilvl w:val="2"/>
          <w:numId w:val="1"/>
        </w:numPr>
        <w:tabs>
          <w:tab w:val="left" w:pos="142"/>
          <w:tab w:val="left" w:pos="8888"/>
        </w:tabs>
        <w:spacing w:before="1" w:line="230" w:lineRule="auto"/>
        <w:ind w:left="426" w:right="41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Примерная основная общеобразовательная программа дошкольного образования  «От рождения до школы» под редакцией</w:t>
      </w:r>
      <w:r w:rsidR="00105EAA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Вераксы</w:t>
      </w:r>
      <w:proofErr w:type="spell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, Т.С. Комаровой, М.А. Васильевой — М</w:t>
      </w:r>
      <w:proofErr w:type="gram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.</w:t>
      </w:r>
      <w:proofErr w:type="gram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: </w:t>
      </w:r>
      <w:proofErr w:type="spell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Мозайка</w:t>
      </w:r>
      <w:proofErr w:type="spell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-синтез, </w:t>
      </w:r>
      <w:r w:rsidR="00105EAA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2014 г.;</w:t>
      </w:r>
    </w:p>
    <w:p w:rsidR="00F62E94" w:rsidRPr="009A6D5A" w:rsidRDefault="00942474" w:rsidP="00B208D8">
      <w:pPr>
        <w:pStyle w:val="a4"/>
        <w:numPr>
          <w:ilvl w:val="2"/>
          <w:numId w:val="1"/>
        </w:numPr>
        <w:tabs>
          <w:tab w:val="left" w:pos="142"/>
          <w:tab w:val="left" w:pos="426"/>
        </w:tabs>
        <w:spacing w:line="230" w:lineRule="auto"/>
        <w:ind w:left="0" w:right="41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Сан</w:t>
      </w:r>
      <w:proofErr w:type="gram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ll</w:t>
      </w:r>
      <w:proofErr w:type="gram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ин</w:t>
      </w:r>
      <w:proofErr w:type="spell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2.4.1.3049-13 Санитарно-эпидемиологические требования к устройству, содержанию, организации режима работы в дошкольных организациях от15.05.201Зг. №26</w:t>
      </w:r>
    </w:p>
    <w:p w:rsidR="00F62E94" w:rsidRPr="009A6D5A" w:rsidRDefault="00942474" w:rsidP="00B208D8">
      <w:pPr>
        <w:pStyle w:val="a4"/>
        <w:numPr>
          <w:ilvl w:val="2"/>
          <w:numId w:val="1"/>
        </w:numPr>
        <w:tabs>
          <w:tab w:val="left" w:pos="142"/>
          <w:tab w:val="left" w:pos="426"/>
        </w:tabs>
        <w:spacing w:line="228" w:lineRule="auto"/>
        <w:ind w:left="0" w:right="41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Лопатина</w:t>
      </w:r>
      <w:proofErr w:type="gram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А</w:t>
      </w:r>
      <w:proofErr w:type="gram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Скребцова</w:t>
      </w:r>
      <w:proofErr w:type="spell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М. Экологическое воспитание дошкольников - М.: </w:t>
      </w:r>
      <w:proofErr w:type="spellStart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Амрита</w:t>
      </w:r>
      <w:proofErr w:type="spellEnd"/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— Русь, 2008</w:t>
      </w:r>
    </w:p>
    <w:p w:rsidR="00F62E94" w:rsidRPr="009A6D5A" w:rsidRDefault="00105EAA" w:rsidP="00B208D8">
      <w:pPr>
        <w:pStyle w:val="a4"/>
        <w:numPr>
          <w:ilvl w:val="2"/>
          <w:numId w:val="1"/>
        </w:numPr>
        <w:tabs>
          <w:tab w:val="left" w:pos="0"/>
        </w:tabs>
        <w:spacing w:line="223" w:lineRule="auto"/>
        <w:ind w:left="426" w:right="41" w:hanging="42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Ма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йер А.А, Давыдова О. И, Воронина Н. В. 555 идей для вовлечения родителей в жизнь детского сада - М.: ТЦ Сфера, 2012</w:t>
      </w:r>
    </w:p>
    <w:p w:rsidR="00105EAA" w:rsidRPr="009A6D5A" w:rsidRDefault="00942474" w:rsidP="00B208D8">
      <w:pPr>
        <w:pStyle w:val="a4"/>
        <w:numPr>
          <w:ilvl w:val="2"/>
          <w:numId w:val="1"/>
        </w:numPr>
        <w:tabs>
          <w:tab w:val="left" w:pos="142"/>
          <w:tab w:val="left" w:pos="426"/>
        </w:tabs>
        <w:spacing w:before="1" w:line="311" w:lineRule="exact"/>
        <w:ind w:left="0" w:right="41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Масленникова О.М., А.А. Филиппенко Экологические проекты в детском саду - Волгоград,</w:t>
      </w:r>
      <w:r w:rsidR="00105EAA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2009</w:t>
      </w:r>
      <w:r w:rsidR="00105EAA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p w:rsidR="00F62E94" w:rsidRPr="009A6D5A" w:rsidRDefault="00942474" w:rsidP="00B208D8">
      <w:pPr>
        <w:pStyle w:val="a4"/>
        <w:numPr>
          <w:ilvl w:val="2"/>
          <w:numId w:val="1"/>
        </w:numPr>
        <w:tabs>
          <w:tab w:val="left" w:pos="142"/>
          <w:tab w:val="left" w:pos="426"/>
        </w:tabs>
        <w:spacing w:before="1" w:line="311" w:lineRule="exact"/>
        <w:ind w:left="0" w:right="41" w:firstLine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Рыжова Н.А. </w:t>
      </w:r>
      <w:r w:rsidR="00105EAA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Я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и природа М.: ЛИНКА-ПРЕСС, 1996</w:t>
      </w:r>
    </w:p>
    <w:p w:rsidR="005F77AE" w:rsidRPr="009A6D5A" w:rsidRDefault="00105EAA" w:rsidP="00B208D8">
      <w:pPr>
        <w:pStyle w:val="a4"/>
        <w:numPr>
          <w:ilvl w:val="2"/>
          <w:numId w:val="1"/>
        </w:numPr>
        <w:tabs>
          <w:tab w:val="left" w:pos="142"/>
          <w:tab w:val="left" w:pos="426"/>
          <w:tab w:val="left" w:pos="3239"/>
          <w:tab w:val="left" w:pos="3951"/>
          <w:tab w:val="left" w:pos="5907"/>
          <w:tab w:val="left" w:pos="7555"/>
          <w:tab w:val="left" w:pos="7915"/>
          <w:tab w:val="left" w:pos="9587"/>
        </w:tabs>
        <w:spacing w:line="235" w:lineRule="auto"/>
        <w:ind w:left="426" w:right="41" w:hanging="42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Серебрякова Т.А. Экологическое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  <w:t>образование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в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дошкольном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возрасте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>учебное пособие для</w:t>
      </w:r>
      <w:r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942474" w:rsidRPr="009A6D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студентов вузов — М.: Академия, 2008 </w:t>
      </w:r>
    </w:p>
    <w:sectPr w:rsidR="005F77AE" w:rsidRPr="009A6D5A" w:rsidSect="003A16B1">
      <w:pgSz w:w="11900" w:h="16840"/>
      <w:pgMar w:top="993" w:right="843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4A8"/>
    <w:multiLevelType w:val="hybridMultilevel"/>
    <w:tmpl w:val="57724558"/>
    <w:lvl w:ilvl="0" w:tplc="618A42A8">
      <w:numFmt w:val="bullet"/>
      <w:lvlText w:val="-"/>
      <w:lvlJc w:val="left"/>
      <w:pPr>
        <w:ind w:left="482" w:hanging="363"/>
      </w:pPr>
      <w:rPr>
        <w:rFonts w:ascii="Times New Roman" w:eastAsia="Times New Roman" w:hAnsi="Times New Roman" w:cs="Times New Roman" w:hint="default"/>
        <w:color w:val="242424"/>
        <w:w w:val="99"/>
        <w:sz w:val="28"/>
        <w:szCs w:val="28"/>
        <w:lang w:val="ru-RU" w:eastAsia="ru-RU" w:bidi="ru-RU"/>
      </w:rPr>
    </w:lvl>
    <w:lvl w:ilvl="1" w:tplc="ADC04742">
      <w:start w:val="2"/>
      <w:numFmt w:val="decimal"/>
      <w:lvlText w:val="%2."/>
      <w:lvlJc w:val="left"/>
      <w:pPr>
        <w:ind w:left="932" w:hanging="313"/>
        <w:jc w:val="left"/>
      </w:pPr>
      <w:rPr>
        <w:rFonts w:ascii="Times New Roman" w:eastAsia="Times New Roman" w:hAnsi="Times New Roman" w:cs="Times New Roman" w:hint="default"/>
        <w:color w:val="333333"/>
        <w:w w:val="93"/>
        <w:sz w:val="28"/>
        <w:szCs w:val="28"/>
        <w:lang w:val="ru-RU" w:eastAsia="ru-RU" w:bidi="ru-RU"/>
      </w:rPr>
    </w:lvl>
    <w:lvl w:ilvl="2" w:tplc="9B429C4A">
      <w:start w:val="1"/>
      <w:numFmt w:val="decimal"/>
      <w:lvlText w:val="%3."/>
      <w:lvlJc w:val="left"/>
      <w:pPr>
        <w:ind w:left="1530" w:hanging="325"/>
        <w:jc w:val="left"/>
      </w:pPr>
      <w:rPr>
        <w:rFonts w:ascii="Times New Roman" w:eastAsia="Cambria" w:hAnsi="Times New Roman" w:cs="Times New Roman"/>
        <w:spacing w:val="-1"/>
        <w:w w:val="86"/>
        <w:lang w:val="ru-RU" w:eastAsia="ru-RU" w:bidi="ru-RU"/>
      </w:rPr>
    </w:lvl>
    <w:lvl w:ilvl="3" w:tplc="059C7110">
      <w:numFmt w:val="bullet"/>
      <w:lvlText w:val="•"/>
      <w:lvlJc w:val="left"/>
      <w:pPr>
        <w:ind w:left="1751" w:hanging="325"/>
      </w:pPr>
      <w:rPr>
        <w:rFonts w:hint="default"/>
        <w:lang w:val="ru-RU" w:eastAsia="ru-RU" w:bidi="ru-RU"/>
      </w:rPr>
    </w:lvl>
    <w:lvl w:ilvl="4" w:tplc="FFC8675E">
      <w:numFmt w:val="bullet"/>
      <w:lvlText w:val="•"/>
      <w:lvlJc w:val="left"/>
      <w:pPr>
        <w:ind w:left="1962" w:hanging="325"/>
      </w:pPr>
      <w:rPr>
        <w:rFonts w:hint="default"/>
        <w:lang w:val="ru-RU" w:eastAsia="ru-RU" w:bidi="ru-RU"/>
      </w:rPr>
    </w:lvl>
    <w:lvl w:ilvl="5" w:tplc="0D3059A4">
      <w:numFmt w:val="bullet"/>
      <w:lvlText w:val="•"/>
      <w:lvlJc w:val="left"/>
      <w:pPr>
        <w:ind w:left="2173" w:hanging="325"/>
      </w:pPr>
      <w:rPr>
        <w:rFonts w:hint="default"/>
        <w:lang w:val="ru-RU" w:eastAsia="ru-RU" w:bidi="ru-RU"/>
      </w:rPr>
    </w:lvl>
    <w:lvl w:ilvl="6" w:tplc="3BD23310">
      <w:numFmt w:val="bullet"/>
      <w:lvlText w:val="•"/>
      <w:lvlJc w:val="left"/>
      <w:pPr>
        <w:ind w:left="2385" w:hanging="325"/>
      </w:pPr>
      <w:rPr>
        <w:rFonts w:hint="default"/>
        <w:lang w:val="ru-RU" w:eastAsia="ru-RU" w:bidi="ru-RU"/>
      </w:rPr>
    </w:lvl>
    <w:lvl w:ilvl="7" w:tplc="68F01BC6">
      <w:numFmt w:val="bullet"/>
      <w:lvlText w:val="•"/>
      <w:lvlJc w:val="left"/>
      <w:pPr>
        <w:ind w:left="2596" w:hanging="325"/>
      </w:pPr>
      <w:rPr>
        <w:rFonts w:hint="default"/>
        <w:lang w:val="ru-RU" w:eastAsia="ru-RU" w:bidi="ru-RU"/>
      </w:rPr>
    </w:lvl>
    <w:lvl w:ilvl="8" w:tplc="BC9E8D6A">
      <w:numFmt w:val="bullet"/>
      <w:lvlText w:val="•"/>
      <w:lvlJc w:val="left"/>
      <w:pPr>
        <w:ind w:left="2807" w:hanging="325"/>
      </w:pPr>
      <w:rPr>
        <w:rFonts w:hint="default"/>
        <w:lang w:val="ru-RU" w:eastAsia="ru-RU" w:bidi="ru-RU"/>
      </w:rPr>
    </w:lvl>
  </w:abstractNum>
  <w:abstractNum w:abstractNumId="1">
    <w:nsid w:val="25A017B7"/>
    <w:multiLevelType w:val="hybridMultilevel"/>
    <w:tmpl w:val="E1AAD65E"/>
    <w:lvl w:ilvl="0" w:tplc="8690CEAE">
      <w:numFmt w:val="bullet"/>
      <w:lvlText w:val="•"/>
      <w:lvlJc w:val="left"/>
      <w:pPr>
        <w:ind w:left="855" w:hanging="666"/>
      </w:pPr>
      <w:rPr>
        <w:rFonts w:hint="default"/>
        <w:w w:val="88"/>
        <w:lang w:val="ru-RU" w:eastAsia="ru-RU" w:bidi="ru-RU"/>
      </w:rPr>
    </w:lvl>
    <w:lvl w:ilvl="1" w:tplc="9CBE9C66">
      <w:numFmt w:val="bullet"/>
      <w:lvlText w:val="•"/>
      <w:lvlJc w:val="left"/>
      <w:pPr>
        <w:ind w:left="859" w:hanging="355"/>
      </w:pPr>
      <w:rPr>
        <w:rFonts w:ascii="Cambria" w:eastAsia="Cambria" w:hAnsi="Cambria" w:cs="Cambria" w:hint="default"/>
        <w:color w:val="282828"/>
        <w:w w:val="90"/>
        <w:sz w:val="27"/>
        <w:szCs w:val="27"/>
        <w:lang w:val="ru-RU" w:eastAsia="ru-RU" w:bidi="ru-RU"/>
      </w:rPr>
    </w:lvl>
    <w:lvl w:ilvl="2" w:tplc="97AE5C5E">
      <w:numFmt w:val="bullet"/>
      <w:lvlText w:val="•"/>
      <w:lvlJc w:val="left"/>
      <w:pPr>
        <w:ind w:left="2864" w:hanging="355"/>
      </w:pPr>
      <w:rPr>
        <w:rFonts w:hint="default"/>
        <w:lang w:val="ru-RU" w:eastAsia="ru-RU" w:bidi="ru-RU"/>
      </w:rPr>
    </w:lvl>
    <w:lvl w:ilvl="3" w:tplc="D8EC4DEC">
      <w:numFmt w:val="bullet"/>
      <w:lvlText w:val="•"/>
      <w:lvlJc w:val="left"/>
      <w:pPr>
        <w:ind w:left="3866" w:hanging="355"/>
      </w:pPr>
      <w:rPr>
        <w:rFonts w:hint="default"/>
        <w:lang w:val="ru-RU" w:eastAsia="ru-RU" w:bidi="ru-RU"/>
      </w:rPr>
    </w:lvl>
    <w:lvl w:ilvl="4" w:tplc="BDD642A8">
      <w:numFmt w:val="bullet"/>
      <w:lvlText w:val="•"/>
      <w:lvlJc w:val="left"/>
      <w:pPr>
        <w:ind w:left="4868" w:hanging="355"/>
      </w:pPr>
      <w:rPr>
        <w:rFonts w:hint="default"/>
        <w:lang w:val="ru-RU" w:eastAsia="ru-RU" w:bidi="ru-RU"/>
      </w:rPr>
    </w:lvl>
    <w:lvl w:ilvl="5" w:tplc="899C9E14">
      <w:numFmt w:val="bullet"/>
      <w:lvlText w:val="•"/>
      <w:lvlJc w:val="left"/>
      <w:pPr>
        <w:ind w:left="5870" w:hanging="355"/>
      </w:pPr>
      <w:rPr>
        <w:rFonts w:hint="default"/>
        <w:lang w:val="ru-RU" w:eastAsia="ru-RU" w:bidi="ru-RU"/>
      </w:rPr>
    </w:lvl>
    <w:lvl w:ilvl="6" w:tplc="EA60E2F2">
      <w:numFmt w:val="bullet"/>
      <w:lvlText w:val="•"/>
      <w:lvlJc w:val="left"/>
      <w:pPr>
        <w:ind w:left="6872" w:hanging="355"/>
      </w:pPr>
      <w:rPr>
        <w:rFonts w:hint="default"/>
        <w:lang w:val="ru-RU" w:eastAsia="ru-RU" w:bidi="ru-RU"/>
      </w:rPr>
    </w:lvl>
    <w:lvl w:ilvl="7" w:tplc="1A827736">
      <w:numFmt w:val="bullet"/>
      <w:lvlText w:val="•"/>
      <w:lvlJc w:val="left"/>
      <w:pPr>
        <w:ind w:left="7874" w:hanging="355"/>
      </w:pPr>
      <w:rPr>
        <w:rFonts w:hint="default"/>
        <w:lang w:val="ru-RU" w:eastAsia="ru-RU" w:bidi="ru-RU"/>
      </w:rPr>
    </w:lvl>
    <w:lvl w:ilvl="8" w:tplc="E60E505E">
      <w:numFmt w:val="bullet"/>
      <w:lvlText w:val="•"/>
      <w:lvlJc w:val="left"/>
      <w:pPr>
        <w:ind w:left="8876" w:hanging="355"/>
      </w:pPr>
      <w:rPr>
        <w:rFonts w:hint="default"/>
        <w:lang w:val="ru-RU" w:eastAsia="ru-RU" w:bidi="ru-RU"/>
      </w:rPr>
    </w:lvl>
  </w:abstractNum>
  <w:abstractNum w:abstractNumId="2">
    <w:nsid w:val="5040009B"/>
    <w:multiLevelType w:val="hybridMultilevel"/>
    <w:tmpl w:val="D3D41A00"/>
    <w:lvl w:ilvl="0" w:tplc="E996A518">
      <w:numFmt w:val="bullet"/>
      <w:lvlText w:val="-"/>
      <w:lvlJc w:val="left"/>
      <w:pPr>
        <w:ind w:left="851" w:hanging="226"/>
      </w:pPr>
      <w:rPr>
        <w:rFonts w:hint="default"/>
        <w:w w:val="93"/>
        <w:lang w:val="ru-RU" w:eastAsia="ru-RU" w:bidi="ru-RU"/>
      </w:rPr>
    </w:lvl>
    <w:lvl w:ilvl="1" w:tplc="2224458E">
      <w:numFmt w:val="bullet"/>
      <w:lvlText w:val="•"/>
      <w:lvlJc w:val="left"/>
      <w:pPr>
        <w:ind w:left="1862" w:hanging="226"/>
      </w:pPr>
      <w:rPr>
        <w:rFonts w:hint="default"/>
        <w:lang w:val="ru-RU" w:eastAsia="ru-RU" w:bidi="ru-RU"/>
      </w:rPr>
    </w:lvl>
    <w:lvl w:ilvl="2" w:tplc="C0D43390">
      <w:numFmt w:val="bullet"/>
      <w:lvlText w:val="•"/>
      <w:lvlJc w:val="left"/>
      <w:pPr>
        <w:ind w:left="2864" w:hanging="226"/>
      </w:pPr>
      <w:rPr>
        <w:rFonts w:hint="default"/>
        <w:lang w:val="ru-RU" w:eastAsia="ru-RU" w:bidi="ru-RU"/>
      </w:rPr>
    </w:lvl>
    <w:lvl w:ilvl="3" w:tplc="884C2E78">
      <w:numFmt w:val="bullet"/>
      <w:lvlText w:val="•"/>
      <w:lvlJc w:val="left"/>
      <w:pPr>
        <w:ind w:left="3866" w:hanging="226"/>
      </w:pPr>
      <w:rPr>
        <w:rFonts w:hint="default"/>
        <w:lang w:val="ru-RU" w:eastAsia="ru-RU" w:bidi="ru-RU"/>
      </w:rPr>
    </w:lvl>
    <w:lvl w:ilvl="4" w:tplc="0D34C6CA">
      <w:numFmt w:val="bullet"/>
      <w:lvlText w:val="•"/>
      <w:lvlJc w:val="left"/>
      <w:pPr>
        <w:ind w:left="4868" w:hanging="226"/>
      </w:pPr>
      <w:rPr>
        <w:rFonts w:hint="default"/>
        <w:lang w:val="ru-RU" w:eastAsia="ru-RU" w:bidi="ru-RU"/>
      </w:rPr>
    </w:lvl>
    <w:lvl w:ilvl="5" w:tplc="E208D710">
      <w:numFmt w:val="bullet"/>
      <w:lvlText w:val="•"/>
      <w:lvlJc w:val="left"/>
      <w:pPr>
        <w:ind w:left="5870" w:hanging="226"/>
      </w:pPr>
      <w:rPr>
        <w:rFonts w:hint="default"/>
        <w:lang w:val="ru-RU" w:eastAsia="ru-RU" w:bidi="ru-RU"/>
      </w:rPr>
    </w:lvl>
    <w:lvl w:ilvl="6" w:tplc="0C64CE40">
      <w:numFmt w:val="bullet"/>
      <w:lvlText w:val="•"/>
      <w:lvlJc w:val="left"/>
      <w:pPr>
        <w:ind w:left="6872" w:hanging="226"/>
      </w:pPr>
      <w:rPr>
        <w:rFonts w:hint="default"/>
        <w:lang w:val="ru-RU" w:eastAsia="ru-RU" w:bidi="ru-RU"/>
      </w:rPr>
    </w:lvl>
    <w:lvl w:ilvl="7" w:tplc="F4DE9B48">
      <w:numFmt w:val="bullet"/>
      <w:lvlText w:val="•"/>
      <w:lvlJc w:val="left"/>
      <w:pPr>
        <w:ind w:left="7874" w:hanging="226"/>
      </w:pPr>
      <w:rPr>
        <w:rFonts w:hint="default"/>
        <w:lang w:val="ru-RU" w:eastAsia="ru-RU" w:bidi="ru-RU"/>
      </w:rPr>
    </w:lvl>
    <w:lvl w:ilvl="8" w:tplc="94668B74">
      <w:numFmt w:val="bullet"/>
      <w:lvlText w:val="•"/>
      <w:lvlJc w:val="left"/>
      <w:pPr>
        <w:ind w:left="8876" w:hanging="226"/>
      </w:pPr>
      <w:rPr>
        <w:rFonts w:hint="default"/>
        <w:lang w:val="ru-RU" w:eastAsia="ru-RU" w:bidi="ru-RU"/>
      </w:rPr>
    </w:lvl>
  </w:abstractNum>
  <w:abstractNum w:abstractNumId="3">
    <w:nsid w:val="52F6782C"/>
    <w:multiLevelType w:val="hybridMultilevel"/>
    <w:tmpl w:val="F62EF7B6"/>
    <w:lvl w:ilvl="0" w:tplc="9C062872">
      <w:numFmt w:val="bullet"/>
      <w:lvlText w:val="-"/>
      <w:lvlJc w:val="left"/>
      <w:pPr>
        <w:ind w:left="853" w:hanging="288"/>
      </w:pPr>
      <w:rPr>
        <w:rFonts w:hint="default"/>
        <w:w w:val="91"/>
        <w:lang w:val="ru-RU" w:eastAsia="ru-RU" w:bidi="ru-RU"/>
      </w:rPr>
    </w:lvl>
    <w:lvl w:ilvl="1" w:tplc="07DCD864">
      <w:numFmt w:val="bullet"/>
      <w:lvlText w:val="-"/>
      <w:lvlJc w:val="left"/>
      <w:pPr>
        <w:ind w:left="1691" w:hanging="159"/>
      </w:pPr>
      <w:rPr>
        <w:rFonts w:hint="default"/>
        <w:w w:val="98"/>
        <w:lang w:val="ru-RU" w:eastAsia="ru-RU" w:bidi="ru-RU"/>
      </w:rPr>
    </w:lvl>
    <w:lvl w:ilvl="2" w:tplc="26366524">
      <w:numFmt w:val="bullet"/>
      <w:lvlText w:val="•"/>
      <w:lvlJc w:val="left"/>
      <w:pPr>
        <w:ind w:left="2720" w:hanging="159"/>
      </w:pPr>
      <w:rPr>
        <w:rFonts w:hint="default"/>
        <w:lang w:val="ru-RU" w:eastAsia="ru-RU" w:bidi="ru-RU"/>
      </w:rPr>
    </w:lvl>
    <w:lvl w:ilvl="3" w:tplc="928684D6">
      <w:numFmt w:val="bullet"/>
      <w:lvlText w:val="•"/>
      <w:lvlJc w:val="left"/>
      <w:pPr>
        <w:ind w:left="3740" w:hanging="159"/>
      </w:pPr>
      <w:rPr>
        <w:rFonts w:hint="default"/>
        <w:lang w:val="ru-RU" w:eastAsia="ru-RU" w:bidi="ru-RU"/>
      </w:rPr>
    </w:lvl>
    <w:lvl w:ilvl="4" w:tplc="78D4D7AC">
      <w:numFmt w:val="bullet"/>
      <w:lvlText w:val="•"/>
      <w:lvlJc w:val="left"/>
      <w:pPr>
        <w:ind w:left="4760" w:hanging="159"/>
      </w:pPr>
      <w:rPr>
        <w:rFonts w:hint="default"/>
        <w:lang w:val="ru-RU" w:eastAsia="ru-RU" w:bidi="ru-RU"/>
      </w:rPr>
    </w:lvl>
    <w:lvl w:ilvl="5" w:tplc="A3AEC1B4">
      <w:numFmt w:val="bullet"/>
      <w:lvlText w:val="•"/>
      <w:lvlJc w:val="left"/>
      <w:pPr>
        <w:ind w:left="5780" w:hanging="159"/>
      </w:pPr>
      <w:rPr>
        <w:rFonts w:hint="default"/>
        <w:lang w:val="ru-RU" w:eastAsia="ru-RU" w:bidi="ru-RU"/>
      </w:rPr>
    </w:lvl>
    <w:lvl w:ilvl="6" w:tplc="AA08988A">
      <w:numFmt w:val="bullet"/>
      <w:lvlText w:val="•"/>
      <w:lvlJc w:val="left"/>
      <w:pPr>
        <w:ind w:left="6800" w:hanging="159"/>
      </w:pPr>
      <w:rPr>
        <w:rFonts w:hint="default"/>
        <w:lang w:val="ru-RU" w:eastAsia="ru-RU" w:bidi="ru-RU"/>
      </w:rPr>
    </w:lvl>
    <w:lvl w:ilvl="7" w:tplc="63BA4A10">
      <w:numFmt w:val="bullet"/>
      <w:lvlText w:val="•"/>
      <w:lvlJc w:val="left"/>
      <w:pPr>
        <w:ind w:left="7820" w:hanging="159"/>
      </w:pPr>
      <w:rPr>
        <w:rFonts w:hint="default"/>
        <w:lang w:val="ru-RU" w:eastAsia="ru-RU" w:bidi="ru-RU"/>
      </w:rPr>
    </w:lvl>
    <w:lvl w:ilvl="8" w:tplc="A6161060">
      <w:numFmt w:val="bullet"/>
      <w:lvlText w:val="•"/>
      <w:lvlJc w:val="left"/>
      <w:pPr>
        <w:ind w:left="8840" w:hanging="159"/>
      </w:pPr>
      <w:rPr>
        <w:rFonts w:hint="default"/>
        <w:lang w:val="ru-RU" w:eastAsia="ru-RU" w:bidi="ru-RU"/>
      </w:rPr>
    </w:lvl>
  </w:abstractNum>
  <w:abstractNum w:abstractNumId="4">
    <w:nsid w:val="5B6A3204"/>
    <w:multiLevelType w:val="hybridMultilevel"/>
    <w:tmpl w:val="08CCC09C"/>
    <w:lvl w:ilvl="0" w:tplc="BF5CB0D8">
      <w:numFmt w:val="bullet"/>
      <w:lvlText w:val="-"/>
      <w:lvlJc w:val="left"/>
      <w:pPr>
        <w:ind w:left="880" w:hanging="172"/>
      </w:pPr>
      <w:rPr>
        <w:rFonts w:hint="default"/>
        <w:w w:val="99"/>
        <w:lang w:val="ru-RU" w:eastAsia="ru-RU" w:bidi="ru-RU"/>
      </w:rPr>
    </w:lvl>
    <w:lvl w:ilvl="1" w:tplc="BA6444DA">
      <w:numFmt w:val="bullet"/>
      <w:lvlText w:val="•"/>
      <w:lvlJc w:val="left"/>
      <w:pPr>
        <w:ind w:left="1900" w:hanging="172"/>
      </w:pPr>
      <w:rPr>
        <w:rFonts w:hint="default"/>
        <w:lang w:val="ru-RU" w:eastAsia="ru-RU" w:bidi="ru-RU"/>
      </w:rPr>
    </w:lvl>
    <w:lvl w:ilvl="2" w:tplc="D5E67806">
      <w:numFmt w:val="bullet"/>
      <w:lvlText w:val="•"/>
      <w:lvlJc w:val="left"/>
      <w:pPr>
        <w:ind w:left="2897" w:hanging="172"/>
      </w:pPr>
      <w:rPr>
        <w:rFonts w:hint="default"/>
        <w:lang w:val="ru-RU" w:eastAsia="ru-RU" w:bidi="ru-RU"/>
      </w:rPr>
    </w:lvl>
    <w:lvl w:ilvl="3" w:tplc="1332DCC4">
      <w:numFmt w:val="bullet"/>
      <w:lvlText w:val="•"/>
      <w:lvlJc w:val="left"/>
      <w:pPr>
        <w:ind w:left="3895" w:hanging="172"/>
      </w:pPr>
      <w:rPr>
        <w:rFonts w:hint="default"/>
        <w:lang w:val="ru-RU" w:eastAsia="ru-RU" w:bidi="ru-RU"/>
      </w:rPr>
    </w:lvl>
    <w:lvl w:ilvl="4" w:tplc="CFB88098">
      <w:numFmt w:val="bullet"/>
      <w:lvlText w:val="•"/>
      <w:lvlJc w:val="left"/>
      <w:pPr>
        <w:ind w:left="4893" w:hanging="172"/>
      </w:pPr>
      <w:rPr>
        <w:rFonts w:hint="default"/>
        <w:lang w:val="ru-RU" w:eastAsia="ru-RU" w:bidi="ru-RU"/>
      </w:rPr>
    </w:lvl>
    <w:lvl w:ilvl="5" w:tplc="A8986284">
      <w:numFmt w:val="bullet"/>
      <w:lvlText w:val="•"/>
      <w:lvlJc w:val="left"/>
      <w:pPr>
        <w:ind w:left="5891" w:hanging="172"/>
      </w:pPr>
      <w:rPr>
        <w:rFonts w:hint="default"/>
        <w:lang w:val="ru-RU" w:eastAsia="ru-RU" w:bidi="ru-RU"/>
      </w:rPr>
    </w:lvl>
    <w:lvl w:ilvl="6" w:tplc="ECB0B698">
      <w:numFmt w:val="bullet"/>
      <w:lvlText w:val="•"/>
      <w:lvlJc w:val="left"/>
      <w:pPr>
        <w:ind w:left="6888" w:hanging="172"/>
      </w:pPr>
      <w:rPr>
        <w:rFonts w:hint="default"/>
        <w:lang w:val="ru-RU" w:eastAsia="ru-RU" w:bidi="ru-RU"/>
      </w:rPr>
    </w:lvl>
    <w:lvl w:ilvl="7" w:tplc="7CA2CD18">
      <w:numFmt w:val="bullet"/>
      <w:lvlText w:val="•"/>
      <w:lvlJc w:val="left"/>
      <w:pPr>
        <w:ind w:left="7886" w:hanging="172"/>
      </w:pPr>
      <w:rPr>
        <w:rFonts w:hint="default"/>
        <w:lang w:val="ru-RU" w:eastAsia="ru-RU" w:bidi="ru-RU"/>
      </w:rPr>
    </w:lvl>
    <w:lvl w:ilvl="8" w:tplc="AE06A368">
      <w:numFmt w:val="bullet"/>
      <w:lvlText w:val="•"/>
      <w:lvlJc w:val="left"/>
      <w:pPr>
        <w:ind w:left="8884" w:hanging="172"/>
      </w:pPr>
      <w:rPr>
        <w:rFonts w:hint="default"/>
        <w:lang w:val="ru-RU" w:eastAsia="ru-RU" w:bidi="ru-RU"/>
      </w:rPr>
    </w:lvl>
  </w:abstractNum>
  <w:abstractNum w:abstractNumId="5">
    <w:nsid w:val="7F425639"/>
    <w:multiLevelType w:val="hybridMultilevel"/>
    <w:tmpl w:val="A3A4328E"/>
    <w:lvl w:ilvl="0" w:tplc="B7105CF6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94"/>
    <w:rsid w:val="000C0E82"/>
    <w:rsid w:val="000F7D78"/>
    <w:rsid w:val="00105EAA"/>
    <w:rsid w:val="001F5A44"/>
    <w:rsid w:val="002064AA"/>
    <w:rsid w:val="003A0B27"/>
    <w:rsid w:val="003A16B1"/>
    <w:rsid w:val="005F77AE"/>
    <w:rsid w:val="00630D38"/>
    <w:rsid w:val="006D0278"/>
    <w:rsid w:val="006E0CA9"/>
    <w:rsid w:val="007A7E7D"/>
    <w:rsid w:val="00844654"/>
    <w:rsid w:val="00847A6B"/>
    <w:rsid w:val="00896C31"/>
    <w:rsid w:val="00921A03"/>
    <w:rsid w:val="00942474"/>
    <w:rsid w:val="009A6D5A"/>
    <w:rsid w:val="00A34E64"/>
    <w:rsid w:val="00A977F0"/>
    <w:rsid w:val="00B208D8"/>
    <w:rsid w:val="00BE7B48"/>
    <w:rsid w:val="00C71CFE"/>
    <w:rsid w:val="00CE5E17"/>
    <w:rsid w:val="00E025AD"/>
    <w:rsid w:val="00E65EC0"/>
    <w:rsid w:val="00EB2C76"/>
    <w:rsid w:val="00F6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0" w:hanging="67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5">
    <w:name w:val="Balloon Text"/>
    <w:basedOn w:val="a"/>
    <w:link w:val="a6"/>
    <w:uiPriority w:val="99"/>
    <w:semiHidden/>
    <w:unhideWhenUsed/>
    <w:rsid w:val="00942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47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3A16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0" w:hanging="67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5">
    <w:name w:val="Balloon Text"/>
    <w:basedOn w:val="a"/>
    <w:link w:val="a6"/>
    <w:uiPriority w:val="99"/>
    <w:semiHidden/>
    <w:unhideWhenUsed/>
    <w:rsid w:val="00942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47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3A16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38</cp:revision>
  <dcterms:created xsi:type="dcterms:W3CDTF">2020-04-08T09:49:00Z</dcterms:created>
  <dcterms:modified xsi:type="dcterms:W3CDTF">2020-04-09T08:58:00Z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2020-03-19T00:00:00Z</vt:filetime>
  </property>
</Properties>
</file>