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5245"/>
        <w:gridCol w:w="4218"/>
      </w:tblGrid>
      <w:tr w:rsidR="00762362" w:rsidRPr="00254E2E" w:rsidTr="00E43567">
        <w:trPr>
          <w:trHeight w:val="213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2362" w:rsidRPr="00254E2E" w:rsidRDefault="00762362" w:rsidP="00E43567">
            <w:pPr>
              <w:spacing w:line="276" w:lineRule="auto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«Согласовано»</w:t>
            </w:r>
          </w:p>
          <w:p w:rsidR="00762362" w:rsidRPr="00254E2E" w:rsidRDefault="00762362" w:rsidP="00E43567">
            <w:pPr>
              <w:spacing w:line="276" w:lineRule="auto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___________/</w:t>
            </w:r>
            <w:proofErr w:type="spellStart"/>
            <w:r w:rsidR="00482199">
              <w:rPr>
                <w:sz w:val="28"/>
                <w:szCs w:val="28"/>
              </w:rPr>
              <w:t>Козачок</w:t>
            </w:r>
            <w:proofErr w:type="spellEnd"/>
            <w:r w:rsidR="00482199">
              <w:rPr>
                <w:sz w:val="28"/>
                <w:szCs w:val="28"/>
              </w:rPr>
              <w:t xml:space="preserve"> С.А.</w:t>
            </w:r>
          </w:p>
          <w:p w:rsidR="00762362" w:rsidRPr="00254E2E" w:rsidRDefault="00482199" w:rsidP="00E435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762362" w:rsidRPr="00254E2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762362" w:rsidRPr="00254E2E">
              <w:rPr>
                <w:sz w:val="28"/>
                <w:szCs w:val="28"/>
              </w:rPr>
              <w:t xml:space="preserve"> </w:t>
            </w:r>
          </w:p>
          <w:p w:rsidR="00762362" w:rsidRPr="00254E2E" w:rsidRDefault="00762362" w:rsidP="00E43567">
            <w:pPr>
              <w:spacing w:line="276" w:lineRule="auto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МАУ «Информационно-методический центр»</w:t>
            </w:r>
          </w:p>
          <w:p w:rsidR="00762362" w:rsidRPr="00254E2E" w:rsidRDefault="00762362" w:rsidP="00E43567">
            <w:pPr>
              <w:spacing w:line="276" w:lineRule="auto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«___</w:t>
            </w:r>
            <w:proofErr w:type="gramStart"/>
            <w:r w:rsidRPr="00254E2E">
              <w:rPr>
                <w:sz w:val="28"/>
                <w:szCs w:val="28"/>
              </w:rPr>
              <w:t>_»_</w:t>
            </w:r>
            <w:proofErr w:type="gramEnd"/>
            <w:r w:rsidRPr="00254E2E">
              <w:rPr>
                <w:sz w:val="28"/>
                <w:szCs w:val="28"/>
              </w:rPr>
              <w:t>________201</w:t>
            </w:r>
            <w:r>
              <w:rPr>
                <w:sz w:val="28"/>
                <w:szCs w:val="28"/>
              </w:rPr>
              <w:t>9</w:t>
            </w:r>
          </w:p>
          <w:p w:rsidR="00762362" w:rsidRPr="00254E2E" w:rsidRDefault="00762362" w:rsidP="00E4356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362" w:rsidRPr="00254E2E" w:rsidRDefault="00762362" w:rsidP="00E43567">
            <w:pPr>
              <w:spacing w:line="276" w:lineRule="auto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«Согласовано»</w:t>
            </w:r>
          </w:p>
          <w:p w:rsidR="00762362" w:rsidRPr="00254E2E" w:rsidRDefault="00762362" w:rsidP="00E43567">
            <w:pPr>
              <w:spacing w:line="276" w:lineRule="auto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___________/</w:t>
            </w:r>
            <w:r w:rsidR="00796071">
              <w:rPr>
                <w:sz w:val="28"/>
                <w:szCs w:val="28"/>
              </w:rPr>
              <w:t>Зайцева С.А.</w:t>
            </w:r>
          </w:p>
          <w:p w:rsidR="00762362" w:rsidRPr="00254E2E" w:rsidRDefault="00482199" w:rsidP="00E4356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62362" w:rsidRPr="00254E2E">
              <w:rPr>
                <w:sz w:val="28"/>
                <w:szCs w:val="28"/>
              </w:rPr>
              <w:t>етодист ОСПРП</w:t>
            </w:r>
          </w:p>
          <w:p w:rsidR="00762362" w:rsidRPr="00254E2E" w:rsidRDefault="00762362" w:rsidP="00E43567">
            <w:pPr>
              <w:spacing w:line="276" w:lineRule="auto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МАУ «Информационно-методический центр»</w:t>
            </w:r>
          </w:p>
          <w:p w:rsidR="00762362" w:rsidRPr="00254E2E" w:rsidRDefault="00762362" w:rsidP="00E43567">
            <w:pPr>
              <w:spacing w:line="276" w:lineRule="auto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«___</w:t>
            </w:r>
            <w:proofErr w:type="gramStart"/>
            <w:r w:rsidRPr="00254E2E">
              <w:rPr>
                <w:sz w:val="28"/>
                <w:szCs w:val="28"/>
              </w:rPr>
              <w:t>_»_</w:t>
            </w:r>
            <w:proofErr w:type="gramEnd"/>
            <w:r w:rsidRPr="00254E2E">
              <w:rPr>
                <w:sz w:val="28"/>
                <w:szCs w:val="28"/>
              </w:rPr>
              <w:t>________201</w:t>
            </w:r>
            <w:r>
              <w:rPr>
                <w:sz w:val="28"/>
                <w:szCs w:val="28"/>
              </w:rPr>
              <w:t>9</w:t>
            </w:r>
          </w:p>
          <w:p w:rsidR="00762362" w:rsidRPr="00254E2E" w:rsidRDefault="00762362" w:rsidP="00E4356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62362" w:rsidRPr="00254E2E" w:rsidRDefault="00762362" w:rsidP="00E43567">
            <w:pPr>
              <w:tabs>
                <w:tab w:val="left" w:pos="2055"/>
              </w:tabs>
              <w:spacing w:line="276" w:lineRule="auto"/>
              <w:ind w:right="175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«Рассмотрено»</w:t>
            </w:r>
          </w:p>
          <w:p w:rsidR="00762362" w:rsidRPr="00254E2E" w:rsidRDefault="00762362" w:rsidP="00E43567">
            <w:pPr>
              <w:tabs>
                <w:tab w:val="left" w:pos="2055"/>
              </w:tabs>
              <w:spacing w:line="276" w:lineRule="auto"/>
              <w:ind w:right="175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протокол заседания ГМО</w:t>
            </w:r>
          </w:p>
          <w:p w:rsidR="00762362" w:rsidRPr="00254E2E" w:rsidRDefault="00796071" w:rsidP="00E43567">
            <w:pPr>
              <w:tabs>
                <w:tab w:val="left" w:pos="2055"/>
              </w:tabs>
              <w:spacing w:line="276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82199">
              <w:rPr>
                <w:sz w:val="28"/>
                <w:szCs w:val="28"/>
                <w:u w:val="single"/>
              </w:rPr>
              <w:t xml:space="preserve"> </w:t>
            </w:r>
            <w:r w:rsidRPr="00796071">
              <w:rPr>
                <w:sz w:val="28"/>
                <w:szCs w:val="28"/>
                <w:u w:val="single"/>
              </w:rPr>
              <w:t xml:space="preserve">  </w:t>
            </w:r>
            <w:r w:rsidR="00482199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762362" w:rsidRPr="00254E2E">
              <w:rPr>
                <w:sz w:val="28"/>
                <w:szCs w:val="28"/>
              </w:rPr>
              <w:t>от «___»_________201</w:t>
            </w:r>
            <w:r w:rsidR="00762362">
              <w:rPr>
                <w:sz w:val="28"/>
                <w:szCs w:val="28"/>
              </w:rPr>
              <w:t>9</w:t>
            </w:r>
          </w:p>
          <w:p w:rsidR="00762362" w:rsidRPr="00254E2E" w:rsidRDefault="00762362" w:rsidP="00E43567">
            <w:pPr>
              <w:tabs>
                <w:tab w:val="left" w:pos="2055"/>
              </w:tabs>
              <w:spacing w:line="276" w:lineRule="auto"/>
              <w:ind w:right="175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руководитель ГМО</w:t>
            </w:r>
          </w:p>
          <w:p w:rsidR="00762362" w:rsidRPr="00254E2E" w:rsidRDefault="00762362" w:rsidP="00E43567">
            <w:pPr>
              <w:tabs>
                <w:tab w:val="left" w:pos="2055"/>
              </w:tabs>
              <w:spacing w:line="276" w:lineRule="auto"/>
              <w:ind w:right="175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__________/Гузенко Ю.В.</w:t>
            </w:r>
          </w:p>
        </w:tc>
      </w:tr>
      <w:tr w:rsidR="00762362" w:rsidRPr="00254E2E" w:rsidTr="00E43567">
        <w:trPr>
          <w:trHeight w:val="2137"/>
        </w:trPr>
        <w:tc>
          <w:tcPr>
            <w:tcW w:w="15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62" w:rsidRPr="00254E2E" w:rsidRDefault="00762362" w:rsidP="00E4356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 xml:space="preserve">План </w:t>
            </w:r>
            <w:r>
              <w:rPr>
                <w:sz w:val="28"/>
                <w:szCs w:val="28"/>
              </w:rPr>
              <w:t>работы городского методического объединения</w:t>
            </w: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 xml:space="preserve">учителей </w:t>
            </w:r>
            <w:r>
              <w:rPr>
                <w:sz w:val="28"/>
                <w:szCs w:val="28"/>
              </w:rPr>
              <w:t>начальных классов</w:t>
            </w: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9</w:t>
            </w:r>
            <w:r w:rsidRPr="00254E2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  <w:r w:rsidRPr="00254E2E">
              <w:rPr>
                <w:sz w:val="28"/>
                <w:szCs w:val="28"/>
              </w:rPr>
              <w:t xml:space="preserve"> учебный год</w:t>
            </w: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62362" w:rsidRPr="00254E2E" w:rsidRDefault="00762362" w:rsidP="00E4356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54E2E">
              <w:rPr>
                <w:sz w:val="28"/>
                <w:szCs w:val="28"/>
              </w:rPr>
              <w:t>г. Сургут</w:t>
            </w:r>
          </w:p>
          <w:p w:rsidR="00762362" w:rsidRPr="00254E2E" w:rsidRDefault="00762362" w:rsidP="00E43567">
            <w:pPr>
              <w:tabs>
                <w:tab w:val="left" w:pos="2055"/>
              </w:tabs>
              <w:spacing w:after="200" w:line="276" w:lineRule="auto"/>
              <w:ind w:right="175"/>
              <w:jc w:val="right"/>
              <w:rPr>
                <w:sz w:val="28"/>
                <w:szCs w:val="28"/>
              </w:rPr>
            </w:pPr>
          </w:p>
        </w:tc>
      </w:tr>
    </w:tbl>
    <w:p w:rsidR="00762362" w:rsidRDefault="00762362" w:rsidP="00762362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E2CD7">
        <w:rPr>
          <w:b/>
          <w:sz w:val="28"/>
          <w:szCs w:val="28"/>
        </w:rPr>
        <w:lastRenderedPageBreak/>
        <w:t>Пояснительная записка</w:t>
      </w:r>
    </w:p>
    <w:p w:rsidR="00762362" w:rsidRDefault="00762362" w:rsidP="00762362">
      <w:pPr>
        <w:pStyle w:val="a3"/>
        <w:ind w:left="1080"/>
        <w:rPr>
          <w:b/>
          <w:sz w:val="28"/>
          <w:szCs w:val="28"/>
        </w:rPr>
      </w:pPr>
    </w:p>
    <w:p w:rsidR="00762362" w:rsidRPr="000E299D" w:rsidRDefault="00762362" w:rsidP="00762362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B24BF">
        <w:rPr>
          <w:b/>
          <w:sz w:val="28"/>
          <w:szCs w:val="28"/>
        </w:rPr>
        <w:t>1.</w:t>
      </w:r>
      <w:r w:rsidRPr="005B24BF">
        <w:rPr>
          <w:b/>
          <w:sz w:val="28"/>
          <w:szCs w:val="28"/>
        </w:rPr>
        <w:tab/>
      </w:r>
      <w:r w:rsidRPr="000E299D">
        <w:rPr>
          <w:b/>
          <w:sz w:val="28"/>
          <w:szCs w:val="28"/>
        </w:rPr>
        <w:t xml:space="preserve">Краткий содержательный </w:t>
      </w:r>
      <w:r>
        <w:rPr>
          <w:b/>
          <w:sz w:val="28"/>
          <w:szCs w:val="28"/>
        </w:rPr>
        <w:t>анализ деятельности ГМО за 2018/19</w:t>
      </w:r>
      <w:r w:rsidRPr="000E299D">
        <w:rPr>
          <w:b/>
          <w:sz w:val="28"/>
          <w:szCs w:val="28"/>
        </w:rPr>
        <w:t xml:space="preserve"> учебный год</w:t>
      </w:r>
    </w:p>
    <w:p w:rsidR="00762362" w:rsidRPr="005B24BF" w:rsidRDefault="00762362" w:rsidP="00762362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работы ГМО учителей начальных классов в 2018/19 учебном году были о</w:t>
      </w:r>
      <w:r w:rsidRPr="005B24BF">
        <w:rPr>
          <w:sz w:val="28"/>
          <w:szCs w:val="28"/>
        </w:rPr>
        <w:t>рганизованы обучающие методические мероприятия по направлениям/разделам плана:</w:t>
      </w:r>
    </w:p>
    <w:p w:rsidR="00762362" w:rsidRPr="005B24BF" w:rsidRDefault="00762362" w:rsidP="00762362">
      <w:pPr>
        <w:pStyle w:val="a3"/>
        <w:ind w:left="0" w:firstLine="567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Повышен</w:t>
      </w:r>
      <w:r>
        <w:rPr>
          <w:sz w:val="28"/>
          <w:szCs w:val="28"/>
        </w:rPr>
        <w:t>ие качества образования – 2 се</w:t>
      </w:r>
      <w:r w:rsidRPr="005B24BF">
        <w:rPr>
          <w:sz w:val="28"/>
          <w:szCs w:val="28"/>
        </w:rPr>
        <w:t>минар</w:t>
      </w:r>
      <w:r>
        <w:rPr>
          <w:sz w:val="28"/>
          <w:szCs w:val="28"/>
        </w:rPr>
        <w:t>а</w:t>
      </w:r>
      <w:r w:rsidRPr="005B24BF">
        <w:rPr>
          <w:sz w:val="28"/>
          <w:szCs w:val="28"/>
        </w:rPr>
        <w:t xml:space="preserve"> «Тимбилдинг как эффективный инструмент формирования детского коллектива с</w:t>
      </w:r>
      <w:r w:rsidR="00A418ED">
        <w:rPr>
          <w:sz w:val="28"/>
          <w:szCs w:val="28"/>
        </w:rPr>
        <w:t xml:space="preserve"> применением технологии коучинга</w:t>
      </w:r>
      <w:r w:rsidRPr="005B24BF">
        <w:rPr>
          <w:sz w:val="28"/>
          <w:szCs w:val="28"/>
        </w:rPr>
        <w:t>», семинар «Современные техно</w:t>
      </w:r>
      <w:r>
        <w:rPr>
          <w:sz w:val="28"/>
          <w:szCs w:val="28"/>
        </w:rPr>
        <w:t>логии проектной работы в школе».</w:t>
      </w:r>
      <w:r w:rsidRPr="005B24BF">
        <w:rPr>
          <w:sz w:val="28"/>
          <w:szCs w:val="28"/>
        </w:rPr>
        <w:t xml:space="preserve"> </w:t>
      </w:r>
    </w:p>
    <w:p w:rsidR="00762362" w:rsidRPr="005B24BF" w:rsidRDefault="00762362" w:rsidP="00762362">
      <w:pPr>
        <w:pStyle w:val="a3"/>
        <w:ind w:left="0" w:firstLine="567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Реализация предметной концепции - 2 семинар</w:t>
      </w:r>
      <w:r>
        <w:rPr>
          <w:sz w:val="28"/>
          <w:szCs w:val="28"/>
        </w:rPr>
        <w:t>а</w:t>
      </w:r>
      <w:r w:rsidRPr="005B24BF">
        <w:rPr>
          <w:sz w:val="28"/>
          <w:szCs w:val="28"/>
        </w:rPr>
        <w:t xml:space="preserve"> «Современные технологии проектной работы в школе», заседание ГМО «Формирование читательской грамотности и основ смыслового чтения</w:t>
      </w:r>
      <w:r>
        <w:rPr>
          <w:sz w:val="28"/>
          <w:szCs w:val="28"/>
        </w:rPr>
        <w:t>»</w:t>
      </w:r>
      <w:r w:rsidRPr="005B24BF">
        <w:rPr>
          <w:sz w:val="28"/>
          <w:szCs w:val="28"/>
        </w:rPr>
        <w:t xml:space="preserve">. </w:t>
      </w:r>
    </w:p>
    <w:p w:rsidR="00762362" w:rsidRPr="005B24BF" w:rsidRDefault="00762362" w:rsidP="00762362">
      <w:pPr>
        <w:pStyle w:val="a3"/>
        <w:ind w:left="0" w:firstLine="567"/>
        <w:jc w:val="both"/>
        <w:rPr>
          <w:sz w:val="28"/>
          <w:szCs w:val="28"/>
        </w:rPr>
      </w:pPr>
      <w:r w:rsidRPr="005B24BF">
        <w:rPr>
          <w:sz w:val="28"/>
          <w:szCs w:val="28"/>
        </w:rPr>
        <w:t>Работа с одаренными детьми – 2</w:t>
      </w:r>
      <w:r>
        <w:rPr>
          <w:sz w:val="28"/>
          <w:szCs w:val="28"/>
        </w:rPr>
        <w:t xml:space="preserve"> мероприятия, </w:t>
      </w:r>
      <w:r w:rsidRPr="005B24BF">
        <w:rPr>
          <w:sz w:val="28"/>
          <w:szCs w:val="28"/>
        </w:rPr>
        <w:t xml:space="preserve">разработка заданий, организация и проведение городских </w:t>
      </w:r>
      <w:proofErr w:type="spellStart"/>
      <w:r w:rsidRPr="005B24BF">
        <w:rPr>
          <w:sz w:val="28"/>
          <w:szCs w:val="28"/>
        </w:rPr>
        <w:t>компетентностных</w:t>
      </w:r>
      <w:proofErr w:type="spellEnd"/>
      <w:r w:rsidRPr="005B24BF">
        <w:rPr>
          <w:sz w:val="28"/>
          <w:szCs w:val="28"/>
        </w:rPr>
        <w:t xml:space="preserve"> соревнований для обучающихся 4 классов, ра</w:t>
      </w:r>
      <w:r>
        <w:rPr>
          <w:sz w:val="28"/>
          <w:szCs w:val="28"/>
        </w:rPr>
        <w:t>зработка заданий и участие в ШЭ</w:t>
      </w:r>
      <w:r w:rsidR="00A418ED">
        <w:rPr>
          <w:sz w:val="28"/>
          <w:szCs w:val="28"/>
        </w:rPr>
        <w:t xml:space="preserve"> </w:t>
      </w:r>
      <w:r w:rsidRPr="005B24BF">
        <w:rPr>
          <w:sz w:val="28"/>
          <w:szCs w:val="28"/>
        </w:rPr>
        <w:t>ВОШ по математике и русскому языку</w:t>
      </w:r>
      <w:r>
        <w:rPr>
          <w:sz w:val="28"/>
          <w:szCs w:val="28"/>
        </w:rPr>
        <w:t>.</w:t>
      </w:r>
    </w:p>
    <w:p w:rsidR="00762362" w:rsidRPr="005B24BF" w:rsidRDefault="00762362" w:rsidP="00762362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Учителями школ города были проведены п</w:t>
      </w:r>
      <w:r w:rsidRPr="005B24BF">
        <w:rPr>
          <w:sz w:val="28"/>
          <w:szCs w:val="28"/>
        </w:rPr>
        <w:t>рактикумы, открытые уроки</w:t>
      </w:r>
      <w:r>
        <w:rPr>
          <w:sz w:val="28"/>
          <w:szCs w:val="28"/>
        </w:rPr>
        <w:t>, мастер-классы</w:t>
      </w:r>
      <w:r w:rsidRPr="005B24BF">
        <w:rPr>
          <w:sz w:val="28"/>
          <w:szCs w:val="28"/>
        </w:rPr>
        <w:t xml:space="preserve"> для молодых специалистов – </w:t>
      </w:r>
      <w:r>
        <w:rPr>
          <w:sz w:val="28"/>
          <w:szCs w:val="28"/>
        </w:rPr>
        <w:t>18 мероприятий, участие в которых приняли 15 педагогов.</w:t>
      </w:r>
    </w:p>
    <w:p w:rsidR="00762362" w:rsidRPr="000E299D" w:rsidRDefault="00762362" w:rsidP="00762362">
      <w:pPr>
        <w:pStyle w:val="a3"/>
        <w:ind w:left="0" w:firstLine="567"/>
        <w:jc w:val="both"/>
        <w:rPr>
          <w:sz w:val="28"/>
          <w:szCs w:val="28"/>
        </w:rPr>
      </w:pPr>
      <w:r w:rsidRPr="005B24BF">
        <w:rPr>
          <w:sz w:val="28"/>
          <w:szCs w:val="28"/>
        </w:rPr>
        <w:t xml:space="preserve"> На заседаниях ГМО были рассмотрены образовательные, педагогические технологии (технология развития критического мышления, проектная, </w:t>
      </w:r>
      <w:proofErr w:type="spellStart"/>
      <w:r w:rsidRPr="005B24BF">
        <w:rPr>
          <w:sz w:val="28"/>
          <w:szCs w:val="28"/>
        </w:rPr>
        <w:t>квест</w:t>
      </w:r>
      <w:proofErr w:type="spellEnd"/>
      <w:r w:rsidRPr="005B24BF">
        <w:rPr>
          <w:sz w:val="28"/>
          <w:szCs w:val="28"/>
        </w:rPr>
        <w:t>-технология, тимбилдинг)</w:t>
      </w:r>
      <w:r>
        <w:rPr>
          <w:sz w:val="28"/>
          <w:szCs w:val="28"/>
        </w:rPr>
        <w:t>.</w:t>
      </w:r>
    </w:p>
    <w:p w:rsidR="00762362" w:rsidRPr="005B24BF" w:rsidRDefault="00762362" w:rsidP="00762362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24BF">
        <w:rPr>
          <w:sz w:val="28"/>
          <w:szCs w:val="28"/>
        </w:rPr>
        <w:t>Ожидаемые результаты достигнуты в полном объеме:</w:t>
      </w:r>
    </w:p>
    <w:p w:rsidR="00762362" w:rsidRPr="005B24BF" w:rsidRDefault="00762362" w:rsidP="00762362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 w:rsidRPr="005B24BF">
        <w:rPr>
          <w:sz w:val="28"/>
          <w:szCs w:val="28"/>
        </w:rPr>
        <w:t xml:space="preserve">1) удовлетворенность педагогов работой </w:t>
      </w:r>
      <w:proofErr w:type="gramStart"/>
      <w:r w:rsidRPr="005B24BF">
        <w:rPr>
          <w:sz w:val="28"/>
          <w:szCs w:val="28"/>
        </w:rPr>
        <w:t>ГМО  в</w:t>
      </w:r>
      <w:proofErr w:type="gramEnd"/>
      <w:r w:rsidRPr="005B24BF">
        <w:rPr>
          <w:sz w:val="28"/>
          <w:szCs w:val="28"/>
        </w:rPr>
        <w:t xml:space="preserve"> полном объеме составляет 90% учителей начальных классов;</w:t>
      </w:r>
    </w:p>
    <w:p w:rsidR="00762362" w:rsidRPr="005B24BF" w:rsidRDefault="00762362" w:rsidP="00762362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 w:rsidRPr="005B24BF">
        <w:rPr>
          <w:sz w:val="28"/>
          <w:szCs w:val="28"/>
        </w:rPr>
        <w:t>2) положительная динамика количества победителей и призеров городских соревнований юных исследователей</w:t>
      </w:r>
      <w:r>
        <w:rPr>
          <w:sz w:val="28"/>
          <w:szCs w:val="28"/>
        </w:rPr>
        <w:t xml:space="preserve"> «Шаг в будущее. Юниор» (2017/18 уч. год – 5 призеров, 2018/</w:t>
      </w:r>
      <w:r w:rsidRPr="005B24BF">
        <w:rPr>
          <w:sz w:val="28"/>
          <w:szCs w:val="28"/>
        </w:rPr>
        <w:t>19 уч. год – 2 победителя и 7 призеров)</w:t>
      </w:r>
      <w:r>
        <w:rPr>
          <w:sz w:val="28"/>
          <w:szCs w:val="28"/>
        </w:rPr>
        <w:t>;</w:t>
      </w:r>
    </w:p>
    <w:p w:rsidR="00762362" w:rsidRDefault="00762362" w:rsidP="00762362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 w:rsidRPr="005B24BF">
        <w:rPr>
          <w:sz w:val="28"/>
          <w:szCs w:val="28"/>
        </w:rPr>
        <w:t xml:space="preserve">3) продолжено формирование единого банка передового педагогического опыта через наполнение </w:t>
      </w:r>
      <w:proofErr w:type="spellStart"/>
      <w:r w:rsidRPr="005B24BF">
        <w:rPr>
          <w:sz w:val="28"/>
          <w:szCs w:val="28"/>
        </w:rPr>
        <w:t>интернет-ресурсов</w:t>
      </w:r>
      <w:proofErr w:type="spellEnd"/>
      <w:r w:rsidRPr="005B24BF">
        <w:rPr>
          <w:sz w:val="28"/>
          <w:szCs w:val="28"/>
        </w:rPr>
        <w:t xml:space="preserve"> ГМО</w:t>
      </w:r>
      <w:r>
        <w:rPr>
          <w:sz w:val="28"/>
          <w:szCs w:val="28"/>
        </w:rPr>
        <w:t xml:space="preserve"> учителей начальных классов на </w:t>
      </w:r>
      <w:r w:rsidRPr="005B24BF">
        <w:rPr>
          <w:sz w:val="28"/>
          <w:szCs w:val="28"/>
        </w:rPr>
        <w:t xml:space="preserve">сайте городского педагогического сообщества </w:t>
      </w:r>
      <w:proofErr w:type="spellStart"/>
      <w:r w:rsidRPr="005B24BF">
        <w:rPr>
          <w:sz w:val="28"/>
          <w:szCs w:val="28"/>
        </w:rPr>
        <w:t>Surwiki</w:t>
      </w:r>
      <w:proofErr w:type="spellEnd"/>
      <w:r w:rsidRPr="005B24BF">
        <w:rPr>
          <w:sz w:val="28"/>
          <w:szCs w:val="28"/>
        </w:rPr>
        <w:t xml:space="preserve"> в разделе городского методического объединения учителей начальных классов</w:t>
      </w:r>
      <w:r>
        <w:rPr>
          <w:sz w:val="28"/>
          <w:szCs w:val="28"/>
        </w:rPr>
        <w:t>.</w:t>
      </w:r>
    </w:p>
    <w:p w:rsidR="00762362" w:rsidRDefault="00762362" w:rsidP="00762362">
      <w:pPr>
        <w:tabs>
          <w:tab w:val="left" w:pos="426"/>
        </w:tabs>
        <w:ind w:firstLine="567"/>
        <w:contextualSpacing/>
        <w:jc w:val="both"/>
        <w:rPr>
          <w:sz w:val="28"/>
          <w:szCs w:val="28"/>
          <w:highlight w:val="yellow"/>
        </w:rPr>
      </w:pPr>
      <w:r w:rsidRPr="003000AA">
        <w:rPr>
          <w:sz w:val="28"/>
          <w:szCs w:val="28"/>
        </w:rPr>
        <w:t>В те</w:t>
      </w:r>
      <w:r>
        <w:rPr>
          <w:sz w:val="28"/>
          <w:szCs w:val="28"/>
        </w:rPr>
        <w:t>чение года</w:t>
      </w:r>
      <w:r w:rsidRPr="003000AA">
        <w:rPr>
          <w:sz w:val="28"/>
          <w:szCs w:val="28"/>
        </w:rPr>
        <w:t xml:space="preserve"> отмечена низкая активность педагогов в диссеминации опыта в рамках заседаний ГМО</w:t>
      </w:r>
      <w:r>
        <w:rPr>
          <w:sz w:val="28"/>
          <w:szCs w:val="28"/>
        </w:rPr>
        <w:t xml:space="preserve">, а также </w:t>
      </w:r>
      <w:r w:rsidRPr="003000AA">
        <w:rPr>
          <w:sz w:val="28"/>
          <w:szCs w:val="28"/>
        </w:rPr>
        <w:t>отсутствие системного посещения заседаний ГМО учителями начальных классов</w:t>
      </w:r>
      <w:r>
        <w:rPr>
          <w:sz w:val="28"/>
          <w:szCs w:val="28"/>
        </w:rPr>
        <w:t>.</w:t>
      </w:r>
    </w:p>
    <w:p w:rsidR="00762362" w:rsidRPr="005B24BF" w:rsidRDefault="00762362" w:rsidP="00762362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 w:rsidRPr="005B24BF">
        <w:rPr>
          <w:sz w:val="28"/>
          <w:szCs w:val="28"/>
        </w:rPr>
        <w:t xml:space="preserve">Исходя из потребностей педагогов, </w:t>
      </w:r>
      <w:r>
        <w:rPr>
          <w:sz w:val="28"/>
          <w:szCs w:val="28"/>
        </w:rPr>
        <w:t xml:space="preserve">в 2019/20 учебном году планируется </w:t>
      </w:r>
      <w:r w:rsidRPr="005B24BF">
        <w:rPr>
          <w:sz w:val="28"/>
          <w:szCs w:val="28"/>
        </w:rPr>
        <w:t>провести практико</w:t>
      </w:r>
      <w:r w:rsidR="00A418ED">
        <w:rPr>
          <w:sz w:val="28"/>
          <w:szCs w:val="28"/>
        </w:rPr>
        <w:t>-</w:t>
      </w:r>
      <w:r w:rsidRPr="005B24BF">
        <w:rPr>
          <w:sz w:val="28"/>
          <w:szCs w:val="28"/>
        </w:rPr>
        <w:t>ориентированные семинары по темам:</w:t>
      </w:r>
    </w:p>
    <w:p w:rsidR="00762362" w:rsidRPr="005B24BF" w:rsidRDefault="00762362" w:rsidP="00762362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24BF">
        <w:rPr>
          <w:sz w:val="28"/>
          <w:szCs w:val="28"/>
        </w:rPr>
        <w:t>«Организация образовательного процесса для детей с ОВЗ в условиях реализации ФГОС НОО»</w:t>
      </w:r>
      <w:r>
        <w:rPr>
          <w:sz w:val="28"/>
          <w:szCs w:val="28"/>
        </w:rPr>
        <w:t>;</w:t>
      </w:r>
    </w:p>
    <w:p w:rsidR="00762362" w:rsidRPr="005B24BF" w:rsidRDefault="00762362" w:rsidP="00762362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24BF">
        <w:rPr>
          <w:sz w:val="28"/>
          <w:szCs w:val="28"/>
        </w:rPr>
        <w:t>«Кейс – технология как условие продуктивного обучения в условиях реализации ФГОС»</w:t>
      </w:r>
      <w:r>
        <w:rPr>
          <w:sz w:val="28"/>
          <w:szCs w:val="28"/>
        </w:rPr>
        <w:t>;</w:t>
      </w:r>
    </w:p>
    <w:p w:rsidR="00762362" w:rsidRPr="005B24BF" w:rsidRDefault="00762362" w:rsidP="00762362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24BF">
        <w:rPr>
          <w:sz w:val="28"/>
          <w:szCs w:val="28"/>
        </w:rPr>
        <w:t>«Формирование читательской компетентности и основ смыслового чтения»</w:t>
      </w:r>
      <w:r>
        <w:rPr>
          <w:sz w:val="28"/>
          <w:szCs w:val="28"/>
        </w:rPr>
        <w:t>;</w:t>
      </w:r>
    </w:p>
    <w:p w:rsidR="00762362" w:rsidRDefault="00762362" w:rsidP="00762362">
      <w:pPr>
        <w:tabs>
          <w:tab w:val="left" w:pos="42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24BF">
        <w:rPr>
          <w:sz w:val="28"/>
          <w:szCs w:val="28"/>
        </w:rPr>
        <w:t>«Организация эффе</w:t>
      </w:r>
      <w:r>
        <w:rPr>
          <w:sz w:val="28"/>
          <w:szCs w:val="28"/>
        </w:rPr>
        <w:t xml:space="preserve">ктивного взаимодействия </w:t>
      </w:r>
      <w:r w:rsidRPr="005B24BF">
        <w:rPr>
          <w:sz w:val="28"/>
          <w:szCs w:val="28"/>
        </w:rPr>
        <w:t>с семьей»</w:t>
      </w:r>
      <w:r>
        <w:rPr>
          <w:sz w:val="28"/>
          <w:szCs w:val="28"/>
        </w:rPr>
        <w:t>.</w:t>
      </w:r>
    </w:p>
    <w:p w:rsidR="00762362" w:rsidRDefault="00762362" w:rsidP="00762362">
      <w:pPr>
        <w:tabs>
          <w:tab w:val="left" w:pos="426"/>
        </w:tabs>
        <w:ind w:firstLine="567"/>
        <w:contextualSpacing/>
        <w:jc w:val="both"/>
        <w:rPr>
          <w:b/>
          <w:sz w:val="28"/>
          <w:szCs w:val="28"/>
        </w:rPr>
      </w:pPr>
    </w:p>
    <w:p w:rsidR="00762362" w:rsidRPr="00CC4084" w:rsidRDefault="00762362" w:rsidP="00762362">
      <w:pPr>
        <w:tabs>
          <w:tab w:val="left" w:pos="426"/>
        </w:tabs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5B24BF">
        <w:rPr>
          <w:sz w:val="28"/>
          <w:szCs w:val="28"/>
        </w:rPr>
        <w:t>Качество системы образования не может быть выше качества работающих в ней учителей. Поэтому</w:t>
      </w:r>
      <w:r>
        <w:rPr>
          <w:b/>
          <w:sz w:val="28"/>
          <w:szCs w:val="28"/>
        </w:rPr>
        <w:t xml:space="preserve"> м</w:t>
      </w:r>
      <w:r w:rsidRPr="00894E64">
        <w:rPr>
          <w:b/>
          <w:sz w:val="28"/>
          <w:szCs w:val="28"/>
        </w:rPr>
        <w:t>етодическая тема ГМО</w:t>
      </w:r>
      <w:r w:rsidRPr="00894E64">
        <w:rPr>
          <w:sz w:val="28"/>
          <w:szCs w:val="28"/>
        </w:rPr>
        <w:t>: «Профессио</w:t>
      </w:r>
      <w:r>
        <w:rPr>
          <w:sz w:val="28"/>
          <w:szCs w:val="28"/>
        </w:rPr>
        <w:t xml:space="preserve">нальная компетентность </w:t>
      </w:r>
      <w:proofErr w:type="gramStart"/>
      <w:r>
        <w:rPr>
          <w:sz w:val="28"/>
          <w:szCs w:val="28"/>
        </w:rPr>
        <w:t xml:space="preserve">учителя </w:t>
      </w:r>
      <w:r w:rsidR="00424F6F" w:rsidRPr="005B24BF">
        <w:rPr>
          <w:sz w:val="28"/>
          <w:szCs w:val="28"/>
        </w:rPr>
        <w:t xml:space="preserve"> –</w:t>
      </w:r>
      <w:proofErr w:type="gramEnd"/>
      <w:r w:rsidR="00424F6F" w:rsidRPr="005B24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главный ресурс </w:t>
      </w:r>
      <w:r w:rsidRPr="00CC4084">
        <w:rPr>
          <w:sz w:val="28"/>
          <w:szCs w:val="28"/>
        </w:rPr>
        <w:t>качества образовательного процесса»</w:t>
      </w:r>
      <w:r>
        <w:rPr>
          <w:sz w:val="28"/>
          <w:szCs w:val="28"/>
        </w:rPr>
        <w:t>.</w:t>
      </w:r>
    </w:p>
    <w:p w:rsidR="00762362" w:rsidRDefault="00762362" w:rsidP="00762362">
      <w:pPr>
        <w:shd w:val="clear" w:color="auto" w:fill="FFFFFF"/>
        <w:ind w:firstLine="567"/>
        <w:contextualSpacing/>
        <w:jc w:val="both"/>
        <w:rPr>
          <w:b/>
          <w:bCs/>
          <w:iCs/>
          <w:sz w:val="28"/>
          <w:szCs w:val="28"/>
        </w:rPr>
      </w:pPr>
    </w:p>
    <w:p w:rsidR="00762362" w:rsidRDefault="00762362" w:rsidP="00762362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>
        <w:rPr>
          <w:b/>
          <w:bCs/>
          <w:iCs/>
          <w:sz w:val="28"/>
          <w:szCs w:val="28"/>
        </w:rPr>
        <w:t>3. Цель методической работы</w:t>
      </w:r>
      <w:r w:rsidRPr="00894E64">
        <w:rPr>
          <w:b/>
          <w:bCs/>
          <w:iCs/>
          <w:sz w:val="28"/>
          <w:szCs w:val="28"/>
        </w:rPr>
        <w:t>:</w:t>
      </w:r>
      <w:r w:rsidRPr="00894E64">
        <w:rPr>
          <w:color w:val="333333"/>
          <w:sz w:val="28"/>
          <w:szCs w:val="28"/>
        </w:rPr>
        <w:t xml:space="preserve"> </w:t>
      </w:r>
      <w:r w:rsidRPr="00C70C8F">
        <w:rPr>
          <w:color w:val="333333"/>
          <w:sz w:val="28"/>
          <w:szCs w:val="28"/>
        </w:rPr>
        <w:t>создание условий для повышения качества образования, расширения профессиональных знаний и совершенствования практических умений педагогов через использование накопленного опыта и применения педагогами инновационных педагогических технологий</w:t>
      </w:r>
      <w:r>
        <w:rPr>
          <w:color w:val="333333"/>
          <w:sz w:val="28"/>
          <w:szCs w:val="28"/>
        </w:rPr>
        <w:t>.</w:t>
      </w:r>
    </w:p>
    <w:p w:rsidR="00762362" w:rsidRDefault="00762362" w:rsidP="00762362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762362" w:rsidRPr="00962BAC" w:rsidRDefault="00762362" w:rsidP="00762362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4. </w:t>
      </w:r>
      <w:r w:rsidRPr="00962BAC">
        <w:rPr>
          <w:rFonts w:eastAsia="Calibri"/>
          <w:b/>
          <w:sz w:val="28"/>
          <w:szCs w:val="28"/>
        </w:rPr>
        <w:t xml:space="preserve">Задачи: </w:t>
      </w:r>
    </w:p>
    <w:p w:rsidR="00762362" w:rsidRPr="00922C0D" w:rsidRDefault="00762362" w:rsidP="0076236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07709">
        <w:rPr>
          <w:sz w:val="28"/>
          <w:szCs w:val="28"/>
        </w:rPr>
        <w:t xml:space="preserve">совершенствовать уровень профессиональной компетентности учителей начальных классов через организацию </w:t>
      </w:r>
      <w:r>
        <w:rPr>
          <w:sz w:val="28"/>
          <w:szCs w:val="28"/>
        </w:rPr>
        <w:t xml:space="preserve">курсов повышения квалификации, </w:t>
      </w:r>
      <w:r w:rsidRPr="00207709">
        <w:rPr>
          <w:sz w:val="28"/>
          <w:szCs w:val="28"/>
        </w:rPr>
        <w:t xml:space="preserve">обучающих </w:t>
      </w:r>
      <w:r>
        <w:rPr>
          <w:sz w:val="28"/>
          <w:szCs w:val="28"/>
        </w:rPr>
        <w:t>семинаров, вебинаров и др. мероприятий</w:t>
      </w:r>
      <w:r w:rsidRPr="00922C0D">
        <w:rPr>
          <w:sz w:val="28"/>
          <w:szCs w:val="28"/>
        </w:rPr>
        <w:t>;</w:t>
      </w:r>
    </w:p>
    <w:p w:rsidR="00762362" w:rsidRPr="00581671" w:rsidRDefault="00762362" w:rsidP="0076236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81671">
        <w:rPr>
          <w:sz w:val="28"/>
          <w:szCs w:val="28"/>
        </w:rPr>
        <w:t xml:space="preserve"> 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 и исследовательской деятельности</w:t>
      </w:r>
      <w:r w:rsidRPr="00581671">
        <w:rPr>
          <w:rFonts w:eastAsia="Calibri"/>
          <w:sz w:val="28"/>
          <w:szCs w:val="28"/>
        </w:rPr>
        <w:t>;</w:t>
      </w:r>
    </w:p>
    <w:p w:rsidR="00762362" w:rsidRDefault="00762362" w:rsidP="0076236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расшири</w:t>
      </w:r>
      <w:r w:rsidRPr="00FE5EBC">
        <w:rPr>
          <w:rFonts w:eastAsia="Calibri"/>
          <w:sz w:val="28"/>
          <w:szCs w:val="28"/>
        </w:rPr>
        <w:t>ть практическую направленность обучения за счет овладения различными спосо</w:t>
      </w:r>
      <w:r>
        <w:rPr>
          <w:rFonts w:eastAsia="Calibri"/>
          <w:sz w:val="28"/>
          <w:szCs w:val="28"/>
        </w:rPr>
        <w:t xml:space="preserve">бами работы с информацией через </w:t>
      </w:r>
      <w:r w:rsidRPr="00FE5EBC">
        <w:rPr>
          <w:rFonts w:eastAsia="Calibri"/>
          <w:sz w:val="28"/>
          <w:szCs w:val="28"/>
        </w:rPr>
        <w:t>использование ИКТ, технологии дистанционного обучения в работе каждого педагога</w:t>
      </w:r>
      <w:r>
        <w:rPr>
          <w:rFonts w:eastAsia="Calibri"/>
          <w:sz w:val="28"/>
          <w:szCs w:val="28"/>
        </w:rPr>
        <w:t>;</w:t>
      </w:r>
    </w:p>
    <w:p w:rsidR="00762362" w:rsidRPr="009E72B0" w:rsidRDefault="00762362" w:rsidP="0076236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организова</w:t>
      </w:r>
      <w:r w:rsidRPr="009E72B0">
        <w:rPr>
          <w:rFonts w:eastAsia="Calibri"/>
          <w:sz w:val="28"/>
          <w:szCs w:val="28"/>
        </w:rPr>
        <w:t>ть работу по обмену и распространению передового педагогического опыта по вопросам использования в образовательном процессе современных педагогических технологий, информационных образовательных сред «МЭО», «Учи.ру», «РЭШ»</w:t>
      </w:r>
      <w:r>
        <w:rPr>
          <w:rFonts w:eastAsia="Calibri"/>
          <w:sz w:val="28"/>
          <w:szCs w:val="28"/>
        </w:rPr>
        <w:t>;</w:t>
      </w:r>
    </w:p>
    <w:p w:rsidR="00762362" w:rsidRDefault="00762362" w:rsidP="0076236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0E299D">
        <w:rPr>
          <w:rFonts w:eastAsia="Calibri"/>
          <w:sz w:val="28"/>
          <w:szCs w:val="28"/>
        </w:rPr>
        <w:t xml:space="preserve">совершенствовать уровень профессиональной компетентности учителей начальных классов в работе с детьми </w:t>
      </w:r>
      <w:r>
        <w:rPr>
          <w:rFonts w:eastAsia="Calibri"/>
          <w:sz w:val="28"/>
          <w:szCs w:val="28"/>
        </w:rPr>
        <w:t>«группы риска»;</w:t>
      </w:r>
    </w:p>
    <w:p w:rsidR="00762362" w:rsidRPr="00581671" w:rsidRDefault="00762362" w:rsidP="00762362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581671">
        <w:rPr>
          <w:rFonts w:eastAsia="Calibri"/>
          <w:sz w:val="28"/>
          <w:szCs w:val="28"/>
        </w:rPr>
        <w:t>обобщить ценный педагогический опыт и сконцентрировать его в форме единой методической базы</w:t>
      </w:r>
      <w:r>
        <w:rPr>
          <w:rFonts w:eastAsia="Calibri"/>
          <w:sz w:val="28"/>
          <w:szCs w:val="28"/>
        </w:rPr>
        <w:t>; обновить методическую копилку.</w:t>
      </w:r>
    </w:p>
    <w:p w:rsidR="00762362" w:rsidRPr="005B781D" w:rsidRDefault="00762362" w:rsidP="00762362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62362" w:rsidRPr="002C0F01" w:rsidRDefault="00762362" w:rsidP="00762362">
      <w:pPr>
        <w:pStyle w:val="a3"/>
        <w:numPr>
          <w:ilvl w:val="0"/>
          <w:numId w:val="8"/>
        </w:num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Предполагаемые</w:t>
      </w:r>
      <w:r w:rsidRPr="002C0F01">
        <w:rPr>
          <w:rFonts w:eastAsia="Calibri"/>
          <w:b/>
          <w:sz w:val="28"/>
          <w:szCs w:val="28"/>
        </w:rPr>
        <w:t xml:space="preserve"> результат</w:t>
      </w:r>
      <w:r>
        <w:rPr>
          <w:rFonts w:eastAsia="Calibri"/>
          <w:b/>
          <w:sz w:val="28"/>
          <w:szCs w:val="28"/>
        </w:rPr>
        <w:t>ы</w:t>
      </w:r>
    </w:p>
    <w:p w:rsidR="00762362" w:rsidRDefault="00762362" w:rsidP="00762362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val="en-US"/>
        </w:rPr>
      </w:pPr>
    </w:p>
    <w:p w:rsidR="00762362" w:rsidRPr="002C0F01" w:rsidRDefault="00762362" w:rsidP="007623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C0F01">
        <w:rPr>
          <w:rFonts w:eastAsia="Calibri"/>
          <w:sz w:val="28"/>
          <w:szCs w:val="28"/>
        </w:rPr>
        <w:t xml:space="preserve">1. Повышение профессиональной компетентности педагога (не менее 85% от общего числа </w:t>
      </w:r>
      <w:proofErr w:type="gramStart"/>
      <w:r w:rsidRPr="002C0F01">
        <w:rPr>
          <w:rFonts w:eastAsia="Calibri"/>
          <w:sz w:val="28"/>
          <w:szCs w:val="28"/>
        </w:rPr>
        <w:t>учителей  начальных</w:t>
      </w:r>
      <w:proofErr w:type="gramEnd"/>
      <w:r w:rsidRPr="002C0F01">
        <w:rPr>
          <w:rFonts w:eastAsia="Calibri"/>
          <w:sz w:val="28"/>
          <w:szCs w:val="28"/>
        </w:rPr>
        <w:t xml:space="preserve"> классов) посредством организации открытых уроков, проведения практико-ориентированных семинаров, мастер-классов в области:</w:t>
      </w:r>
    </w:p>
    <w:p w:rsidR="00762362" w:rsidRPr="002C0F01" w:rsidRDefault="00762362" w:rsidP="007623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C0F01">
        <w:rPr>
          <w:rFonts w:eastAsia="Calibri"/>
          <w:sz w:val="28"/>
          <w:szCs w:val="28"/>
        </w:rPr>
        <w:t>- анализа деятельности педагога</w:t>
      </w:r>
      <w:r>
        <w:rPr>
          <w:rFonts w:eastAsia="Calibri"/>
          <w:sz w:val="28"/>
          <w:szCs w:val="28"/>
        </w:rPr>
        <w:t>;</w:t>
      </w:r>
    </w:p>
    <w:p w:rsidR="00762362" w:rsidRPr="002C0F01" w:rsidRDefault="00762362" w:rsidP="007623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C0F01">
        <w:rPr>
          <w:rFonts w:eastAsia="Calibri"/>
          <w:sz w:val="28"/>
          <w:szCs w:val="28"/>
        </w:rPr>
        <w:t>- методики конструирования современного урока в соответствии с ФГОС</w:t>
      </w:r>
      <w:r>
        <w:rPr>
          <w:rFonts w:eastAsia="Calibri"/>
          <w:sz w:val="28"/>
          <w:szCs w:val="28"/>
        </w:rPr>
        <w:t>;</w:t>
      </w:r>
    </w:p>
    <w:p w:rsidR="00762362" w:rsidRPr="002C0F01" w:rsidRDefault="00762362" w:rsidP="007623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C0F01">
        <w:rPr>
          <w:rFonts w:eastAsia="Calibri"/>
          <w:sz w:val="28"/>
          <w:szCs w:val="28"/>
        </w:rPr>
        <w:t>- инклюзивного образования</w:t>
      </w:r>
      <w:r>
        <w:rPr>
          <w:rFonts w:eastAsia="Calibri"/>
          <w:sz w:val="28"/>
          <w:szCs w:val="28"/>
        </w:rPr>
        <w:t>;</w:t>
      </w:r>
    </w:p>
    <w:p w:rsidR="00762362" w:rsidRPr="002C0F01" w:rsidRDefault="00762362" w:rsidP="007623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C0F01">
        <w:rPr>
          <w:rFonts w:eastAsia="Calibri"/>
          <w:sz w:val="28"/>
          <w:szCs w:val="28"/>
        </w:rPr>
        <w:lastRenderedPageBreak/>
        <w:t>- информационных технологий</w:t>
      </w:r>
      <w:r>
        <w:rPr>
          <w:rFonts w:eastAsia="Calibri"/>
          <w:sz w:val="28"/>
          <w:szCs w:val="28"/>
        </w:rPr>
        <w:t>.</w:t>
      </w:r>
    </w:p>
    <w:p w:rsidR="00762362" w:rsidRPr="002C0F01" w:rsidRDefault="00762362" w:rsidP="007623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C0F01">
        <w:rPr>
          <w:rFonts w:eastAsia="Calibri"/>
          <w:sz w:val="28"/>
          <w:szCs w:val="28"/>
        </w:rPr>
        <w:t>2. Повышение количества участников (педагогов и обучающихся) в научно-практических конференциях, исследовательских и профессиональных конкурсах различного уров</w:t>
      </w:r>
      <w:r w:rsidR="00AB5A40">
        <w:rPr>
          <w:rFonts w:eastAsia="Calibri"/>
          <w:sz w:val="28"/>
          <w:szCs w:val="28"/>
        </w:rPr>
        <w:t>ня на 5-7 % (в сравнении с 2018/</w:t>
      </w:r>
      <w:r w:rsidRPr="002C0F01">
        <w:rPr>
          <w:rFonts w:eastAsia="Calibri"/>
          <w:sz w:val="28"/>
          <w:szCs w:val="28"/>
        </w:rPr>
        <w:t>19 уч.г.);</w:t>
      </w:r>
    </w:p>
    <w:p w:rsidR="00762362" w:rsidRPr="002C0F01" w:rsidRDefault="00762362" w:rsidP="0076236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2C0F01">
        <w:rPr>
          <w:rFonts w:eastAsia="Calibri"/>
          <w:sz w:val="28"/>
          <w:szCs w:val="28"/>
        </w:rPr>
        <w:t xml:space="preserve">. Формирование единого банка передового педагогического опыта через наполнение </w:t>
      </w:r>
      <w:proofErr w:type="spellStart"/>
      <w:r w:rsidRPr="002C0F01">
        <w:rPr>
          <w:rFonts w:eastAsia="Calibri"/>
          <w:sz w:val="28"/>
          <w:szCs w:val="28"/>
        </w:rPr>
        <w:t>интернет-ресурсов</w:t>
      </w:r>
      <w:proofErr w:type="spellEnd"/>
      <w:r w:rsidRPr="002C0F01">
        <w:rPr>
          <w:rFonts w:eastAsia="Calibri"/>
          <w:sz w:val="28"/>
          <w:szCs w:val="28"/>
        </w:rPr>
        <w:t xml:space="preserve"> ГМО учителей начальных классов на </w:t>
      </w:r>
      <w:r w:rsidRPr="008B43C7">
        <w:rPr>
          <w:rFonts w:eastAsia="Calibri"/>
          <w:sz w:val="28"/>
          <w:szCs w:val="28"/>
        </w:rPr>
        <w:t xml:space="preserve">сайте городского сетевого педагогического сообщества </w:t>
      </w:r>
      <w:proofErr w:type="spellStart"/>
      <w:r w:rsidRPr="008B43C7">
        <w:rPr>
          <w:rFonts w:eastAsia="Calibri"/>
          <w:sz w:val="28"/>
          <w:szCs w:val="28"/>
        </w:rPr>
        <w:t>SurWiki</w:t>
      </w:r>
      <w:proofErr w:type="spellEnd"/>
      <w:r w:rsidRPr="008B43C7">
        <w:rPr>
          <w:rFonts w:eastAsia="Calibri"/>
          <w:sz w:val="28"/>
          <w:szCs w:val="28"/>
        </w:rPr>
        <w:t xml:space="preserve"> в разделе «ГМО учителей</w:t>
      </w:r>
      <w:r>
        <w:rPr>
          <w:rFonts w:eastAsia="Calibri"/>
          <w:sz w:val="28"/>
          <w:szCs w:val="28"/>
        </w:rPr>
        <w:t xml:space="preserve"> начальных классов»</w:t>
      </w:r>
      <w:r w:rsidRPr="002C0F01">
        <w:rPr>
          <w:rFonts w:eastAsia="Calibri"/>
          <w:sz w:val="28"/>
          <w:szCs w:val="28"/>
        </w:rPr>
        <w:t>.</w:t>
      </w:r>
    </w:p>
    <w:p w:rsidR="00762362" w:rsidRPr="002C0F01" w:rsidRDefault="00762362" w:rsidP="00762362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762362" w:rsidRPr="002C0F01" w:rsidRDefault="00762362" w:rsidP="00762362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2C0F01">
        <w:rPr>
          <w:b/>
          <w:sz w:val="28"/>
          <w:szCs w:val="28"/>
        </w:rPr>
        <w:t>Планирование деятельности ГМО учите</w:t>
      </w:r>
      <w:r w:rsidR="00AB5A40">
        <w:rPr>
          <w:b/>
          <w:sz w:val="28"/>
          <w:szCs w:val="28"/>
        </w:rPr>
        <w:t>лей начальных классов на 2019/</w:t>
      </w:r>
      <w:r w:rsidRPr="002C0F01">
        <w:rPr>
          <w:b/>
          <w:sz w:val="28"/>
          <w:szCs w:val="28"/>
        </w:rPr>
        <w:t>20 учебный год</w:t>
      </w:r>
    </w:p>
    <w:tbl>
      <w:tblPr>
        <w:tblStyle w:val="a4"/>
        <w:tblpPr w:leftFromText="180" w:rightFromText="180" w:vertAnchor="text" w:horzAnchor="margin" w:tblpY="196"/>
        <w:tblW w:w="4974" w:type="pct"/>
        <w:tblLook w:val="04A0" w:firstRow="1" w:lastRow="0" w:firstColumn="1" w:lastColumn="0" w:noHBand="0" w:noVBand="1"/>
      </w:tblPr>
      <w:tblGrid>
        <w:gridCol w:w="821"/>
        <w:gridCol w:w="3140"/>
        <w:gridCol w:w="2095"/>
        <w:gridCol w:w="186"/>
        <w:gridCol w:w="5655"/>
        <w:gridCol w:w="2900"/>
      </w:tblGrid>
      <w:tr w:rsidR="00762362" w:rsidRPr="00377C18" w:rsidTr="00E43567"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 w:rsidRPr="00377C18">
              <w:t>№</w:t>
            </w:r>
          </w:p>
        </w:tc>
        <w:tc>
          <w:tcPr>
            <w:tcW w:w="1061" w:type="pct"/>
          </w:tcPr>
          <w:p w:rsidR="00762362" w:rsidRPr="00377C18" w:rsidRDefault="00762362" w:rsidP="00E43567">
            <w:pPr>
              <w:jc w:val="center"/>
            </w:pPr>
            <w:r w:rsidRPr="00377C18">
              <w:t xml:space="preserve">Мероприятия </w:t>
            </w:r>
          </w:p>
        </w:tc>
        <w:tc>
          <w:tcPr>
            <w:tcW w:w="771" w:type="pct"/>
            <w:gridSpan w:val="2"/>
          </w:tcPr>
          <w:p w:rsidR="00762362" w:rsidRPr="00377C18" w:rsidRDefault="00762362" w:rsidP="00E43567">
            <w:pPr>
              <w:jc w:val="center"/>
            </w:pPr>
            <w:r w:rsidRPr="00377C18">
              <w:t>Дата</w:t>
            </w:r>
          </w:p>
        </w:tc>
        <w:tc>
          <w:tcPr>
            <w:tcW w:w="1911" w:type="pct"/>
          </w:tcPr>
          <w:p w:rsidR="00762362" w:rsidRPr="00377C18" w:rsidRDefault="00762362" w:rsidP="00E43567">
            <w:pPr>
              <w:jc w:val="center"/>
            </w:pPr>
            <w:r w:rsidRPr="00377C18">
              <w:t xml:space="preserve">Содержание </w:t>
            </w:r>
          </w:p>
        </w:tc>
        <w:tc>
          <w:tcPr>
            <w:tcW w:w="980" w:type="pct"/>
          </w:tcPr>
          <w:p w:rsidR="00762362" w:rsidRPr="00377C18" w:rsidRDefault="00762362" w:rsidP="00E43567">
            <w:pPr>
              <w:jc w:val="center"/>
            </w:pPr>
            <w:r w:rsidRPr="00377C18">
              <w:t>Ответственный</w:t>
            </w:r>
          </w:p>
        </w:tc>
      </w:tr>
      <w:tr w:rsidR="00762362" w:rsidRPr="00377C18" w:rsidTr="00E43567">
        <w:trPr>
          <w:trHeight w:val="535"/>
        </w:trPr>
        <w:tc>
          <w:tcPr>
            <w:tcW w:w="5000" w:type="pct"/>
            <w:gridSpan w:val="6"/>
          </w:tcPr>
          <w:p w:rsidR="00762362" w:rsidRPr="00377C18" w:rsidRDefault="00762362" w:rsidP="00E43567">
            <w:pPr>
              <w:jc w:val="center"/>
              <w:rPr>
                <w:b/>
              </w:rPr>
            </w:pPr>
            <w:r w:rsidRPr="00377C18">
              <w:rPr>
                <w:b/>
              </w:rPr>
              <w:t>Заседания ГМО</w:t>
            </w:r>
          </w:p>
        </w:tc>
      </w:tr>
      <w:tr w:rsidR="00762362" w:rsidRPr="00377C18" w:rsidTr="00E43567">
        <w:trPr>
          <w:trHeight w:val="3685"/>
        </w:trPr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 w:rsidRPr="00377C18">
              <w:t>1</w:t>
            </w:r>
            <w:r>
              <w:t>.</w:t>
            </w:r>
          </w:p>
        </w:tc>
        <w:tc>
          <w:tcPr>
            <w:tcW w:w="1061" w:type="pct"/>
          </w:tcPr>
          <w:p w:rsidR="00762362" w:rsidRPr="00377C18" w:rsidRDefault="00762362" w:rsidP="00E43567">
            <w:r w:rsidRPr="00377C18">
              <w:t>Заседание ГМО по теме «Анализ работы ГМО в  201</w:t>
            </w:r>
            <w:r>
              <w:t>8/19</w:t>
            </w:r>
            <w:r w:rsidRPr="00377C18">
              <w:t xml:space="preserve"> учебном году и постановка задач на новый  учебный год»</w:t>
            </w:r>
          </w:p>
        </w:tc>
        <w:tc>
          <w:tcPr>
            <w:tcW w:w="708" w:type="pct"/>
          </w:tcPr>
          <w:p w:rsidR="00762362" w:rsidRPr="00377C18" w:rsidRDefault="00762362" w:rsidP="00E43567">
            <w:pPr>
              <w:jc w:val="center"/>
            </w:pPr>
            <w:r>
              <w:t>октябрь 2019 г.</w:t>
            </w:r>
          </w:p>
        </w:tc>
        <w:tc>
          <w:tcPr>
            <w:tcW w:w="1974" w:type="pct"/>
            <w:gridSpan w:val="2"/>
          </w:tcPr>
          <w:p w:rsidR="00762362" w:rsidRPr="00377C18" w:rsidRDefault="00762362" w:rsidP="00E43567">
            <w:pPr>
              <w:jc w:val="both"/>
            </w:pPr>
            <w:r w:rsidRPr="00377C18">
              <w:t>1.</w:t>
            </w:r>
            <w:r>
              <w:t xml:space="preserve"> Анализ результатов всероссийских проверочных работ для 4-х классов по предметам «Математика», «Русский язык» и «Окружающий мир».</w:t>
            </w:r>
          </w:p>
          <w:p w:rsidR="00762362" w:rsidRDefault="00762362" w:rsidP="00E43567">
            <w:pPr>
              <w:tabs>
                <w:tab w:val="left" w:pos="374"/>
              </w:tabs>
              <w:jc w:val="both"/>
            </w:pPr>
            <w:r>
              <w:t>2. О реализации приоритетных проектов муниципальной системы образования в 2019/20 учебном году.</w:t>
            </w:r>
          </w:p>
          <w:p w:rsidR="00762362" w:rsidRDefault="00762362" w:rsidP="00E43567">
            <w:pPr>
              <w:jc w:val="both"/>
            </w:pPr>
            <w:r>
              <w:t>3. Об Августовском совещании</w:t>
            </w:r>
            <w:r w:rsidRPr="00421BCE">
              <w:t xml:space="preserve"> </w:t>
            </w:r>
            <w:r>
              <w:t>педагогических работников – 2019</w:t>
            </w:r>
            <w:r w:rsidRPr="00421BCE">
              <w:t>.</w:t>
            </w:r>
            <w:r>
              <w:t xml:space="preserve"> Об участии МСО в реализации региональных проектов «Учитель будущего», «Цифровая образовательная среда», «Современная школа».</w:t>
            </w:r>
          </w:p>
          <w:p w:rsidR="00762362" w:rsidRDefault="00762362" w:rsidP="00E43567">
            <w:pPr>
              <w:jc w:val="both"/>
            </w:pPr>
            <w:r>
              <w:t xml:space="preserve">4. </w:t>
            </w:r>
            <w:r w:rsidRPr="00207709">
              <w:t xml:space="preserve">Применение в образовательном процессе информационных образовательных сред «МЭО», «Учи.ру», «РЭШ» и др. </w:t>
            </w:r>
          </w:p>
          <w:p w:rsidR="00762362" w:rsidRPr="00377C18" w:rsidRDefault="00762362" w:rsidP="00E43567">
            <w:pPr>
              <w:jc w:val="both"/>
            </w:pPr>
            <w:r>
              <w:t>5</w:t>
            </w:r>
            <w:r w:rsidRPr="00922C0D">
              <w:t>.</w:t>
            </w:r>
            <w:r>
              <w:t xml:space="preserve"> </w:t>
            </w:r>
            <w:r w:rsidRPr="00922C0D">
              <w:t>Утверждение плана работы ГМО учите</w:t>
            </w:r>
            <w:r w:rsidR="00AB5A40">
              <w:t>лей начальных классов на 2019/</w:t>
            </w:r>
            <w:r w:rsidRPr="00922C0D">
              <w:t>20 учебный год.</w:t>
            </w:r>
          </w:p>
        </w:tc>
        <w:tc>
          <w:tcPr>
            <w:tcW w:w="980" w:type="pct"/>
          </w:tcPr>
          <w:p w:rsidR="00762362" w:rsidRPr="00377C18" w:rsidRDefault="00762362" w:rsidP="00E43567">
            <w:r w:rsidRPr="00377C18">
              <w:t xml:space="preserve">Руководитель ГМО </w:t>
            </w:r>
          </w:p>
          <w:p w:rsidR="00AB5A40" w:rsidRDefault="00762362" w:rsidP="00E43567">
            <w:r w:rsidRPr="00377C18">
              <w:t xml:space="preserve">Гузенко Ю. В., </w:t>
            </w:r>
          </w:p>
          <w:p w:rsidR="00762362" w:rsidRPr="00377C18" w:rsidRDefault="00E47702" w:rsidP="00AB5A40">
            <w:r>
              <w:t xml:space="preserve">методист </w:t>
            </w:r>
            <w:r w:rsidR="00762362" w:rsidRPr="00377C18">
              <w:t>МАУ ИМЦ</w:t>
            </w:r>
            <w:r w:rsidR="00762362">
              <w:t xml:space="preserve"> </w:t>
            </w:r>
            <w:r w:rsidR="00AB5A40">
              <w:t>Зайцева С.А.</w:t>
            </w:r>
          </w:p>
        </w:tc>
      </w:tr>
      <w:tr w:rsidR="00762362" w:rsidRPr="00377C18" w:rsidTr="00497634">
        <w:trPr>
          <w:trHeight w:val="989"/>
        </w:trPr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>
              <w:t>2.</w:t>
            </w:r>
          </w:p>
        </w:tc>
        <w:tc>
          <w:tcPr>
            <w:tcW w:w="1061" w:type="pct"/>
          </w:tcPr>
          <w:p w:rsidR="00762362" w:rsidRDefault="00762362" w:rsidP="00E43567">
            <w:r w:rsidRPr="00010F36">
              <w:t>Заседание ГМО по теме</w:t>
            </w:r>
            <w:r>
              <w:t xml:space="preserve"> </w:t>
            </w:r>
            <w:r w:rsidRPr="00010F36">
              <w:t>«</w:t>
            </w:r>
            <w:r w:rsidR="00AB5A40">
              <w:t>Укрепление сотрудничества школы и семьи в целях духовно-нравственного развития и воспитания школьников</w:t>
            </w:r>
            <w:r w:rsidRPr="00010F36">
              <w:t>»</w:t>
            </w:r>
          </w:p>
          <w:p w:rsidR="00762362" w:rsidRPr="00377C18" w:rsidRDefault="00762362" w:rsidP="00E43567"/>
        </w:tc>
        <w:tc>
          <w:tcPr>
            <w:tcW w:w="708" w:type="pct"/>
          </w:tcPr>
          <w:p w:rsidR="00762362" w:rsidRDefault="00762362" w:rsidP="00E43567">
            <w:pPr>
              <w:jc w:val="center"/>
            </w:pPr>
            <w:r>
              <w:t>декабрь 2019 г.</w:t>
            </w:r>
          </w:p>
        </w:tc>
        <w:tc>
          <w:tcPr>
            <w:tcW w:w="1974" w:type="pct"/>
            <w:gridSpan w:val="2"/>
          </w:tcPr>
          <w:p w:rsidR="00762362" w:rsidRDefault="00762362" w:rsidP="00E43567">
            <w:pPr>
              <w:jc w:val="both"/>
            </w:pPr>
            <w:r>
              <w:t>1.</w:t>
            </w:r>
            <w:r w:rsidRPr="00924F09">
              <w:t>Содержание, формы и методы работы с родителями</w:t>
            </w:r>
            <w:r>
              <w:t>.</w:t>
            </w:r>
          </w:p>
          <w:p w:rsidR="00762362" w:rsidRDefault="00762362" w:rsidP="00E43567">
            <w:pPr>
              <w:jc w:val="both"/>
            </w:pPr>
            <w:r>
              <w:t>2.Родительское собрание как форма взаимодействия с родителями.</w:t>
            </w:r>
          </w:p>
          <w:p w:rsidR="00AB5A40" w:rsidRPr="00AB5A40" w:rsidRDefault="00AB5A40" w:rsidP="00AB5A40">
            <w:pPr>
              <w:tabs>
                <w:tab w:val="left" w:pos="315"/>
              </w:tabs>
              <w:jc w:val="both"/>
            </w:pPr>
            <w:r>
              <w:t>3.</w:t>
            </w:r>
            <w:r w:rsidRPr="00AB5A40">
              <w:rPr>
                <w:rFonts w:eastAsia="Calibri"/>
              </w:rPr>
              <w:t xml:space="preserve"> Мастер-класс «Духовно-нравственное развитие личности ребенка и формирование ценностных ориентиров на уроках учебного курса ОРКСЭ» </w:t>
            </w:r>
          </w:p>
          <w:p w:rsidR="00AB5A40" w:rsidRPr="00AB5A40" w:rsidRDefault="00AB5A40" w:rsidP="00AB5A40">
            <w:pPr>
              <w:tabs>
                <w:tab w:val="left" w:pos="315"/>
              </w:tabs>
              <w:jc w:val="both"/>
            </w:pPr>
            <w:r>
              <w:lastRenderedPageBreak/>
              <w:t xml:space="preserve">4. </w:t>
            </w:r>
            <w:r w:rsidRPr="00AB5A40">
              <w:t>Особенности организации работы с родителями в рамках учебного курса</w:t>
            </w:r>
            <w:r>
              <w:t xml:space="preserve"> ОРКСЭ</w:t>
            </w:r>
            <w:r w:rsidRPr="00AB5A40">
              <w:t xml:space="preserve">. </w:t>
            </w:r>
          </w:p>
          <w:p w:rsidR="00762362" w:rsidRPr="00377C18" w:rsidRDefault="00762362" w:rsidP="00AB5A40">
            <w:pPr>
              <w:jc w:val="both"/>
            </w:pPr>
          </w:p>
        </w:tc>
        <w:tc>
          <w:tcPr>
            <w:tcW w:w="980" w:type="pct"/>
          </w:tcPr>
          <w:p w:rsidR="00762362" w:rsidRDefault="00762362" w:rsidP="00E43567">
            <w:r>
              <w:lastRenderedPageBreak/>
              <w:t xml:space="preserve">Руководитель ГМО </w:t>
            </w:r>
          </w:p>
          <w:p w:rsidR="00AB5A40" w:rsidRDefault="00762362" w:rsidP="00E43567">
            <w:r>
              <w:t xml:space="preserve">Гузенко Ю. В, </w:t>
            </w:r>
          </w:p>
          <w:p w:rsidR="00762362" w:rsidRDefault="00E47702" w:rsidP="00E43567">
            <w:r>
              <w:t xml:space="preserve">методист </w:t>
            </w:r>
            <w:r w:rsidR="00762362">
              <w:t xml:space="preserve">МАУ ИМЦ </w:t>
            </w:r>
            <w:r w:rsidR="00AB5A40">
              <w:t>Зайцева С.А.</w:t>
            </w:r>
            <w:r w:rsidR="00497634">
              <w:t>,</w:t>
            </w:r>
          </w:p>
          <w:p w:rsidR="00497634" w:rsidRPr="00497634" w:rsidRDefault="00497634" w:rsidP="00497634">
            <w:pPr>
              <w:rPr>
                <w:bCs/>
              </w:rPr>
            </w:pPr>
            <w:r>
              <w:rPr>
                <w:bCs/>
              </w:rPr>
              <w:t>руководитель ГМО учителей ОРКСЭ</w:t>
            </w:r>
            <w:r w:rsidRPr="00497634">
              <w:rPr>
                <w:bCs/>
              </w:rPr>
              <w:t xml:space="preserve"> </w:t>
            </w:r>
          </w:p>
          <w:p w:rsidR="00497634" w:rsidRDefault="00497634" w:rsidP="00497634">
            <w:pPr>
              <w:rPr>
                <w:bCs/>
              </w:rPr>
            </w:pPr>
            <w:proofErr w:type="spellStart"/>
            <w:r w:rsidRPr="00497634">
              <w:rPr>
                <w:bCs/>
              </w:rPr>
              <w:t>Сероокая</w:t>
            </w:r>
            <w:proofErr w:type="spellEnd"/>
            <w:r w:rsidRPr="00497634">
              <w:rPr>
                <w:bCs/>
              </w:rPr>
              <w:t xml:space="preserve"> О.Е., </w:t>
            </w:r>
          </w:p>
          <w:p w:rsidR="00497634" w:rsidRPr="00497634" w:rsidRDefault="00497634" w:rsidP="00497634">
            <w:pPr>
              <w:rPr>
                <w:bCs/>
              </w:rPr>
            </w:pPr>
            <w:r w:rsidRPr="00497634">
              <w:rPr>
                <w:bCs/>
              </w:rPr>
              <w:lastRenderedPageBreak/>
              <w:t>учитель ОПК МБОУ НШ «Перспектива»</w:t>
            </w:r>
          </w:p>
          <w:p w:rsidR="00762362" w:rsidRPr="00377C18" w:rsidRDefault="00497634" w:rsidP="00E43567">
            <w:r w:rsidRPr="00497634">
              <w:rPr>
                <w:bCs/>
              </w:rPr>
              <w:t>Фокина И.Н.,</w:t>
            </w:r>
          </w:p>
        </w:tc>
      </w:tr>
      <w:tr w:rsidR="00762362" w:rsidRPr="00377C18" w:rsidTr="00E43567">
        <w:trPr>
          <w:trHeight w:val="1562"/>
        </w:trPr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>
              <w:lastRenderedPageBreak/>
              <w:t>3.</w:t>
            </w:r>
          </w:p>
        </w:tc>
        <w:tc>
          <w:tcPr>
            <w:tcW w:w="1061" w:type="pct"/>
          </w:tcPr>
          <w:p w:rsidR="00762362" w:rsidRPr="00377C18" w:rsidRDefault="00762362" w:rsidP="00E435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Заседание ГМО по теме </w:t>
            </w:r>
            <w:r w:rsidRPr="00211F53">
              <w:rPr>
                <w:lang w:eastAsia="en-US"/>
              </w:rPr>
              <w:t>«Кейс – технология как условие продуктивного обучения в условиях реализации ФГОС»</w:t>
            </w:r>
          </w:p>
        </w:tc>
        <w:tc>
          <w:tcPr>
            <w:tcW w:w="708" w:type="pct"/>
          </w:tcPr>
          <w:p w:rsidR="00762362" w:rsidRDefault="00762362" w:rsidP="00E43567">
            <w:pPr>
              <w:jc w:val="center"/>
            </w:pPr>
            <w:r>
              <w:t>январь  2020 г.</w:t>
            </w:r>
          </w:p>
        </w:tc>
        <w:tc>
          <w:tcPr>
            <w:tcW w:w="1974" w:type="pct"/>
            <w:gridSpan w:val="2"/>
          </w:tcPr>
          <w:p w:rsidR="00762362" w:rsidRDefault="00762362" w:rsidP="00E43567">
            <w:pPr>
              <w:jc w:val="both"/>
            </w:pPr>
            <w:r>
              <w:t>1.Понятие кейс-технологии.</w:t>
            </w:r>
            <w:r w:rsidRPr="00010F36">
              <w:t xml:space="preserve"> </w:t>
            </w:r>
          </w:p>
          <w:p w:rsidR="00762362" w:rsidRDefault="00762362" w:rsidP="00E43567">
            <w:pPr>
              <w:jc w:val="both"/>
            </w:pPr>
            <w:r>
              <w:t>2.Классификация кейсов.</w:t>
            </w:r>
          </w:p>
          <w:p w:rsidR="00762362" w:rsidRDefault="00762362" w:rsidP="00E43567">
            <w:pPr>
              <w:jc w:val="both"/>
            </w:pPr>
            <w:r>
              <w:t>3.Этапы работы.</w:t>
            </w:r>
          </w:p>
          <w:p w:rsidR="00762362" w:rsidRPr="00E67CD8" w:rsidRDefault="00E67CD8" w:rsidP="00E67CD8">
            <w:pPr>
              <w:jc w:val="both"/>
              <w:rPr>
                <w:rFonts w:eastAsia="Calibri"/>
              </w:rPr>
            </w:pPr>
            <w:r>
              <w:t>4.</w:t>
            </w:r>
            <w:r w:rsidRPr="00E67CD8">
              <w:rPr>
                <w:rFonts w:eastAsia="Calibri"/>
                <w:bCs/>
                <w:iCs/>
              </w:rPr>
              <w:t xml:space="preserve"> Мастер-класс «Подходы к проектированию современного урока   по курсу </w:t>
            </w:r>
            <w:r>
              <w:rPr>
                <w:rFonts w:eastAsia="Calibri"/>
                <w:bCs/>
                <w:iCs/>
              </w:rPr>
              <w:t>ОРКСЭ»</w:t>
            </w:r>
          </w:p>
          <w:p w:rsidR="00762362" w:rsidRDefault="00762362" w:rsidP="00E43567">
            <w:pPr>
              <w:jc w:val="both"/>
            </w:pPr>
            <w:r>
              <w:t xml:space="preserve">5. Анализ результатов ВПР, РДР </w:t>
            </w:r>
            <w:r w:rsidRPr="004F5DA8">
              <w:t>по учебным предметам, изучаемым на уровне начального общего образования</w:t>
            </w:r>
            <w:r>
              <w:t>.</w:t>
            </w:r>
          </w:p>
        </w:tc>
        <w:tc>
          <w:tcPr>
            <w:tcW w:w="980" w:type="pct"/>
          </w:tcPr>
          <w:p w:rsidR="00762362" w:rsidRDefault="00762362" w:rsidP="00E43567">
            <w:r>
              <w:t xml:space="preserve">Руководитель ГМО </w:t>
            </w:r>
          </w:p>
          <w:p w:rsidR="00762362" w:rsidRDefault="00762362" w:rsidP="00E43567">
            <w:r>
              <w:t xml:space="preserve">Гузенко Ю. В., </w:t>
            </w:r>
          </w:p>
          <w:p w:rsidR="00762362" w:rsidRDefault="00E47702" w:rsidP="00E43567">
            <w:r>
              <w:t xml:space="preserve">методист </w:t>
            </w:r>
            <w:r w:rsidR="00762362" w:rsidRPr="00010F36">
              <w:t xml:space="preserve">МАУ ИМЦ </w:t>
            </w:r>
            <w:r w:rsidR="00497634">
              <w:t>Зайцева С.А</w:t>
            </w:r>
            <w:r w:rsidR="00762362">
              <w:t>.,</w:t>
            </w:r>
          </w:p>
          <w:p w:rsidR="00E67CD8" w:rsidRDefault="00E67CD8" w:rsidP="00E43567">
            <w:r w:rsidRPr="00923A08">
              <w:rPr>
                <w:bCs/>
              </w:rPr>
              <w:t>Плеханова Т.Б., учитель истории и обществознания МБОУ СОШ № 6</w:t>
            </w:r>
          </w:p>
          <w:p w:rsidR="00762362" w:rsidRPr="00377C18" w:rsidRDefault="00762362" w:rsidP="00E43567">
            <w:r>
              <w:t>педагоги ОО</w:t>
            </w:r>
          </w:p>
        </w:tc>
      </w:tr>
      <w:tr w:rsidR="00762362" w:rsidRPr="00377C18" w:rsidTr="00E43567">
        <w:trPr>
          <w:trHeight w:val="1380"/>
        </w:trPr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>
              <w:t>4.</w:t>
            </w:r>
          </w:p>
        </w:tc>
        <w:tc>
          <w:tcPr>
            <w:tcW w:w="1061" w:type="pct"/>
          </w:tcPr>
          <w:p w:rsidR="00762362" w:rsidRDefault="00762362" w:rsidP="00E43567">
            <w:r w:rsidRPr="00377C18">
              <w:t xml:space="preserve">Заседание ГМО по теме </w:t>
            </w:r>
          </w:p>
          <w:p w:rsidR="00762362" w:rsidRPr="00377C18" w:rsidRDefault="00762362" w:rsidP="00E43567">
            <w:r>
              <w:t>«Проблемный ребенок в классе»</w:t>
            </w:r>
          </w:p>
        </w:tc>
        <w:tc>
          <w:tcPr>
            <w:tcW w:w="708" w:type="pct"/>
          </w:tcPr>
          <w:p w:rsidR="00762362" w:rsidRPr="00377C18" w:rsidRDefault="00762362" w:rsidP="00E43567">
            <w:pPr>
              <w:jc w:val="center"/>
            </w:pPr>
            <w:r>
              <w:t>март 2020</w:t>
            </w:r>
            <w:r w:rsidRPr="00377C18">
              <w:t xml:space="preserve"> г.</w:t>
            </w:r>
          </w:p>
        </w:tc>
        <w:tc>
          <w:tcPr>
            <w:tcW w:w="1974" w:type="pct"/>
            <w:gridSpan w:val="2"/>
          </w:tcPr>
          <w:p w:rsidR="00762362" w:rsidRPr="00377C18" w:rsidRDefault="00762362" w:rsidP="00762362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74"/>
              </w:tabs>
              <w:ind w:left="90" w:firstLine="0"/>
              <w:jc w:val="both"/>
            </w:pPr>
            <w:r>
              <w:t>Трудные дети – кто они?</w:t>
            </w:r>
          </w:p>
          <w:p w:rsidR="00762362" w:rsidRDefault="00497634" w:rsidP="00497634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74"/>
              </w:tabs>
              <w:ind w:left="90" w:firstLine="0"/>
            </w:pPr>
            <w:r>
              <w:t>Организация психолого-</w:t>
            </w:r>
            <w:r w:rsidR="00762362">
              <w:t xml:space="preserve">педагогического сопровождения детей с </w:t>
            </w:r>
            <w:proofErr w:type="spellStart"/>
            <w:r w:rsidR="00762362">
              <w:t>девиантным</w:t>
            </w:r>
            <w:proofErr w:type="spellEnd"/>
            <w:r w:rsidR="00762362">
              <w:t xml:space="preserve"> поведением.</w:t>
            </w:r>
          </w:p>
          <w:p w:rsidR="00762362" w:rsidRDefault="00762362" w:rsidP="00762362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74"/>
              </w:tabs>
              <w:ind w:left="90" w:firstLine="0"/>
              <w:jc w:val="both"/>
            </w:pPr>
            <w:r>
              <w:t>Формы и методы работы с трудными детьми (из опыта работы педагогов ОО).</w:t>
            </w:r>
          </w:p>
          <w:p w:rsidR="00762362" w:rsidRPr="00377C18" w:rsidRDefault="00762362" w:rsidP="00E43567">
            <w:pPr>
              <w:pStyle w:val="a3"/>
              <w:tabs>
                <w:tab w:val="left" w:pos="125"/>
              </w:tabs>
              <w:ind w:left="267"/>
              <w:jc w:val="both"/>
            </w:pPr>
          </w:p>
        </w:tc>
        <w:tc>
          <w:tcPr>
            <w:tcW w:w="980" w:type="pct"/>
          </w:tcPr>
          <w:p w:rsidR="00762362" w:rsidRPr="00377C18" w:rsidRDefault="00762362" w:rsidP="00E43567">
            <w:r w:rsidRPr="00377C18">
              <w:t xml:space="preserve">Руководитель ГМО </w:t>
            </w:r>
          </w:p>
          <w:p w:rsidR="00497634" w:rsidRDefault="00762362" w:rsidP="00E43567">
            <w:r w:rsidRPr="00377C18">
              <w:t>Гузенко Ю. В</w:t>
            </w:r>
            <w:r>
              <w:t>,</w:t>
            </w:r>
            <w:r w:rsidRPr="0085614C">
              <w:t xml:space="preserve"> </w:t>
            </w:r>
          </w:p>
          <w:p w:rsidR="00497634" w:rsidRDefault="00E47702" w:rsidP="00E43567">
            <w:r>
              <w:t xml:space="preserve">методист </w:t>
            </w:r>
            <w:r w:rsidR="00762362" w:rsidRPr="0085614C">
              <w:t xml:space="preserve">МАУ ИМЦ </w:t>
            </w:r>
            <w:r w:rsidR="00497634">
              <w:t>Зайцева С.А</w:t>
            </w:r>
            <w:r w:rsidR="00762362" w:rsidRPr="0085614C">
              <w:t>.</w:t>
            </w:r>
            <w:r w:rsidR="00762362">
              <w:t xml:space="preserve">, </w:t>
            </w:r>
          </w:p>
          <w:p w:rsidR="00762362" w:rsidRPr="00377C18" w:rsidRDefault="00762362" w:rsidP="00E43567">
            <w:r>
              <w:t>педагоги ОО</w:t>
            </w:r>
          </w:p>
        </w:tc>
      </w:tr>
      <w:tr w:rsidR="00762362" w:rsidRPr="00377C18" w:rsidTr="00E43567"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>
              <w:t>5.</w:t>
            </w:r>
          </w:p>
        </w:tc>
        <w:tc>
          <w:tcPr>
            <w:tcW w:w="1061" w:type="pct"/>
          </w:tcPr>
          <w:p w:rsidR="00762362" w:rsidRDefault="00762362" w:rsidP="00E43567">
            <w:r w:rsidRPr="003040D1">
              <w:t xml:space="preserve">Заседание ГМО по теме </w:t>
            </w:r>
            <w:r w:rsidR="00497634">
              <w:t>«Анализ работы ГМО в 2019/</w:t>
            </w:r>
            <w:r>
              <w:t>20 учебном году и постановка задач на новый учебный год»</w:t>
            </w:r>
          </w:p>
          <w:p w:rsidR="00762362" w:rsidRPr="00377C18" w:rsidRDefault="00762362" w:rsidP="00E43567"/>
        </w:tc>
        <w:tc>
          <w:tcPr>
            <w:tcW w:w="708" w:type="pct"/>
          </w:tcPr>
          <w:p w:rsidR="00762362" w:rsidRPr="00377C18" w:rsidRDefault="00762362" w:rsidP="00E43567">
            <w:pPr>
              <w:jc w:val="center"/>
            </w:pPr>
            <w:r>
              <w:t>май 2020 г.</w:t>
            </w:r>
          </w:p>
        </w:tc>
        <w:tc>
          <w:tcPr>
            <w:tcW w:w="1974" w:type="pct"/>
            <w:gridSpan w:val="2"/>
          </w:tcPr>
          <w:p w:rsidR="00762362" w:rsidRDefault="00762362" w:rsidP="00E43567">
            <w:pPr>
              <w:jc w:val="both"/>
            </w:pPr>
            <w:r>
              <w:t xml:space="preserve">1. </w:t>
            </w:r>
            <w:r w:rsidRPr="009D23E7">
              <w:t>Анализ результатов</w:t>
            </w:r>
            <w:r>
              <w:t xml:space="preserve"> г</w:t>
            </w:r>
            <w:r w:rsidRPr="009D23E7">
              <w:t>ород</w:t>
            </w:r>
            <w:r>
              <w:t>ских соревнований</w:t>
            </w:r>
            <w:r w:rsidRPr="009D23E7">
              <w:t xml:space="preserve"> юных исследователей «Шаг в будущее. Юниор»</w:t>
            </w:r>
            <w:r>
              <w:t>.</w:t>
            </w:r>
          </w:p>
          <w:p w:rsidR="00762362" w:rsidRDefault="00762362" w:rsidP="00E43567">
            <w:pPr>
              <w:jc w:val="both"/>
            </w:pPr>
            <w:r>
              <w:t xml:space="preserve">2. </w:t>
            </w:r>
            <w:r w:rsidRPr="009D23E7">
              <w:t>Анализ деятельно</w:t>
            </w:r>
            <w:r w:rsidR="00497634">
              <w:t>сти ГМО за 2019/</w:t>
            </w:r>
            <w:r w:rsidRPr="009D23E7">
              <w:t>20 учебный год.</w:t>
            </w:r>
          </w:p>
          <w:p w:rsidR="00762362" w:rsidRDefault="00762362" w:rsidP="00E43567">
            <w:pPr>
              <w:jc w:val="both"/>
            </w:pPr>
            <w:r>
              <w:t>3. Обсуждение направл</w:t>
            </w:r>
            <w:r w:rsidR="00497634">
              <w:t>ений деятельности ГМО на 2020/</w:t>
            </w:r>
            <w:r>
              <w:t>21 учебный год.</w:t>
            </w:r>
          </w:p>
          <w:p w:rsidR="00762362" w:rsidRPr="00596FAC" w:rsidRDefault="00762362" w:rsidP="00E43567">
            <w:pPr>
              <w:jc w:val="both"/>
            </w:pPr>
            <w:r>
              <w:t xml:space="preserve"> </w:t>
            </w:r>
          </w:p>
        </w:tc>
        <w:tc>
          <w:tcPr>
            <w:tcW w:w="980" w:type="pct"/>
          </w:tcPr>
          <w:p w:rsidR="00762362" w:rsidRDefault="00762362" w:rsidP="00E43567">
            <w:r>
              <w:t xml:space="preserve">Руководитель ГМО </w:t>
            </w:r>
          </w:p>
          <w:p w:rsidR="00497634" w:rsidRDefault="00762362" w:rsidP="00E43567">
            <w:r>
              <w:t>Гузенко Ю. В.,</w:t>
            </w:r>
            <w:r w:rsidR="00497634" w:rsidRPr="00377C18">
              <w:t xml:space="preserve"> </w:t>
            </w:r>
          </w:p>
          <w:p w:rsidR="00497634" w:rsidRDefault="00E47702" w:rsidP="00E43567">
            <w:r>
              <w:t xml:space="preserve">методист </w:t>
            </w:r>
            <w:r w:rsidR="00497634" w:rsidRPr="00377C18">
              <w:t>МАУ ИМЦ</w:t>
            </w:r>
            <w:r w:rsidR="00497634">
              <w:t xml:space="preserve"> Зайцева С.А.,</w:t>
            </w:r>
          </w:p>
          <w:p w:rsidR="00762362" w:rsidRPr="00377C18" w:rsidRDefault="00762362" w:rsidP="00497634">
            <w:r>
              <w:t xml:space="preserve"> </w:t>
            </w:r>
            <w:r w:rsidR="00497634">
              <w:t xml:space="preserve">педагоги </w:t>
            </w:r>
            <w:r>
              <w:t xml:space="preserve"> ОО, </w:t>
            </w:r>
            <w:r w:rsidRPr="00377C18">
              <w:t xml:space="preserve"> </w:t>
            </w:r>
          </w:p>
        </w:tc>
      </w:tr>
      <w:tr w:rsidR="00762362" w:rsidRPr="00377C18" w:rsidTr="00E43567">
        <w:trPr>
          <w:trHeight w:val="361"/>
        </w:trPr>
        <w:tc>
          <w:tcPr>
            <w:tcW w:w="5000" w:type="pct"/>
            <w:gridSpan w:val="6"/>
          </w:tcPr>
          <w:p w:rsidR="00762362" w:rsidRPr="00377C18" w:rsidRDefault="00762362" w:rsidP="00E43567">
            <w:pPr>
              <w:jc w:val="center"/>
              <w:rPr>
                <w:b/>
              </w:rPr>
            </w:pPr>
            <w:r w:rsidRPr="00377C18">
              <w:rPr>
                <w:b/>
              </w:rPr>
              <w:t>Комплекс мер по реализации</w:t>
            </w:r>
            <w:r>
              <w:rPr>
                <w:b/>
              </w:rPr>
              <w:t xml:space="preserve"> </w:t>
            </w:r>
            <w:r w:rsidRPr="00377C18">
              <w:rPr>
                <w:b/>
              </w:rPr>
              <w:t>повышения  качества образования в МСО г. Сургута</w:t>
            </w:r>
          </w:p>
        </w:tc>
      </w:tr>
      <w:tr w:rsidR="00762362" w:rsidRPr="00377C18" w:rsidTr="00E43567">
        <w:trPr>
          <w:trHeight w:val="1556"/>
        </w:trPr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>
              <w:t>1</w:t>
            </w:r>
            <w:r w:rsidRPr="00377C18">
              <w:t>.</w:t>
            </w:r>
          </w:p>
        </w:tc>
        <w:tc>
          <w:tcPr>
            <w:tcW w:w="1061" w:type="pct"/>
          </w:tcPr>
          <w:p w:rsidR="00762362" w:rsidRPr="00377C18" w:rsidRDefault="00762362" w:rsidP="00E43567">
            <w:pPr>
              <w:jc w:val="both"/>
              <w:rPr>
                <w:lang w:eastAsia="en-US"/>
              </w:rPr>
            </w:pPr>
            <w:r w:rsidRPr="00573157">
              <w:rPr>
                <w:lang w:eastAsia="en-US"/>
              </w:rPr>
              <w:t>Семинар «Формирование читательской компетентности и основ смыслового чтения»</w:t>
            </w:r>
          </w:p>
        </w:tc>
        <w:tc>
          <w:tcPr>
            <w:tcW w:w="708" w:type="pct"/>
          </w:tcPr>
          <w:p w:rsidR="00762362" w:rsidRPr="00377C18" w:rsidRDefault="00762362" w:rsidP="00E43567">
            <w:pPr>
              <w:jc w:val="center"/>
            </w:pPr>
            <w:r>
              <w:t xml:space="preserve">октябрь 2019 </w:t>
            </w:r>
            <w:r w:rsidRPr="00377C18">
              <w:t>г.</w:t>
            </w:r>
          </w:p>
        </w:tc>
        <w:tc>
          <w:tcPr>
            <w:tcW w:w="1974" w:type="pct"/>
            <w:gridSpan w:val="2"/>
          </w:tcPr>
          <w:p w:rsidR="00762362" w:rsidRDefault="00762362" w:rsidP="00E43567">
            <w:pPr>
              <w:jc w:val="both"/>
            </w:pPr>
            <w:r>
              <w:t>1.Формирование читательской грамотности и основ смыслового чтения.</w:t>
            </w:r>
          </w:p>
          <w:p w:rsidR="00762362" w:rsidRDefault="00762362" w:rsidP="00E43567">
            <w:pPr>
              <w:jc w:val="both"/>
            </w:pPr>
            <w:r>
              <w:t>2.Способы работы с текстом.</w:t>
            </w:r>
          </w:p>
          <w:p w:rsidR="00762362" w:rsidRPr="00377C18" w:rsidRDefault="00762362" w:rsidP="00424F6F">
            <w:pPr>
              <w:jc w:val="both"/>
            </w:pPr>
            <w:r>
              <w:t xml:space="preserve">3. Формирование читательской грамотности </w:t>
            </w:r>
            <w:r w:rsidR="00A73EAF">
              <w:t xml:space="preserve">и метапредметных компетенций </w:t>
            </w:r>
            <w:r>
              <w:t>(</w:t>
            </w:r>
            <w:r w:rsidR="00424F6F">
              <w:t>профессиональный стандарт педагога)</w:t>
            </w:r>
          </w:p>
        </w:tc>
        <w:tc>
          <w:tcPr>
            <w:tcW w:w="980" w:type="pct"/>
          </w:tcPr>
          <w:p w:rsidR="00762362" w:rsidRPr="00377C18" w:rsidRDefault="00762362" w:rsidP="00E43567">
            <w:r w:rsidRPr="00377C18">
              <w:t xml:space="preserve">Руководитель ГМО </w:t>
            </w:r>
          </w:p>
          <w:p w:rsidR="00762362" w:rsidRPr="00377C18" w:rsidRDefault="00762362" w:rsidP="00E43567">
            <w:r w:rsidRPr="00377C18">
              <w:t xml:space="preserve">Гузенко Ю. В., </w:t>
            </w:r>
          </w:p>
          <w:p w:rsidR="00497634" w:rsidRDefault="00E47702" w:rsidP="00497634">
            <w:r w:rsidRPr="00010F36">
              <w:t>методист МАУ</w:t>
            </w:r>
            <w:r w:rsidR="00762362" w:rsidRPr="00010F36">
              <w:t xml:space="preserve"> ИМЦ </w:t>
            </w:r>
            <w:r w:rsidR="00497634">
              <w:t>Зайцева С.А</w:t>
            </w:r>
            <w:r w:rsidR="00762362">
              <w:t>.</w:t>
            </w:r>
            <w:r w:rsidR="00497634">
              <w:t xml:space="preserve">, </w:t>
            </w:r>
          </w:p>
          <w:p w:rsidR="00497634" w:rsidRDefault="00497634" w:rsidP="00497634">
            <w:r>
              <w:t>педагоги ОО,</w:t>
            </w:r>
          </w:p>
          <w:p w:rsidR="00762362" w:rsidRPr="00377C18" w:rsidRDefault="00762362" w:rsidP="00E43567"/>
        </w:tc>
      </w:tr>
      <w:tr w:rsidR="00762362" w:rsidRPr="00377C18" w:rsidTr="00E43567">
        <w:trPr>
          <w:trHeight w:val="1600"/>
        </w:trPr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>
              <w:lastRenderedPageBreak/>
              <w:t>2</w:t>
            </w:r>
            <w:r w:rsidRPr="00377C18">
              <w:t>.</w:t>
            </w:r>
          </w:p>
        </w:tc>
        <w:tc>
          <w:tcPr>
            <w:tcW w:w="1061" w:type="pct"/>
          </w:tcPr>
          <w:p w:rsidR="00762362" w:rsidRPr="00377C18" w:rsidRDefault="00762362" w:rsidP="00E43567">
            <w:pPr>
              <w:jc w:val="both"/>
              <w:rPr>
                <w:lang w:eastAsia="en-US"/>
              </w:rPr>
            </w:pPr>
            <w:r>
              <w:t>Семинар  «Накопительная система как инновационная система оценки образовательных результатов обучающихся»</w:t>
            </w:r>
          </w:p>
        </w:tc>
        <w:tc>
          <w:tcPr>
            <w:tcW w:w="708" w:type="pct"/>
          </w:tcPr>
          <w:p w:rsidR="00762362" w:rsidRPr="00377C18" w:rsidRDefault="00762362" w:rsidP="00E43567">
            <w:pPr>
              <w:jc w:val="center"/>
            </w:pPr>
            <w:r>
              <w:t xml:space="preserve">февраль 2020 </w:t>
            </w:r>
            <w:r w:rsidRPr="00377C18">
              <w:t>г.</w:t>
            </w:r>
          </w:p>
        </w:tc>
        <w:tc>
          <w:tcPr>
            <w:tcW w:w="1974" w:type="pct"/>
            <w:gridSpan w:val="2"/>
          </w:tcPr>
          <w:p w:rsidR="00762362" w:rsidRDefault="00762362" w:rsidP="00762362">
            <w:pPr>
              <w:pStyle w:val="a3"/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3" w:firstLine="0"/>
            </w:pPr>
            <w:r>
              <w:t>Понятие накопительной системы.</w:t>
            </w:r>
          </w:p>
          <w:p w:rsidR="00762362" w:rsidRDefault="00762362" w:rsidP="00762362">
            <w:pPr>
              <w:pStyle w:val="a3"/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3" w:firstLine="0"/>
            </w:pPr>
            <w:r>
              <w:t xml:space="preserve">Применение накопительной системы </w:t>
            </w:r>
            <w:r w:rsidR="00E47702">
              <w:t>для оценки</w:t>
            </w:r>
            <w:r w:rsidRPr="00524628">
              <w:t xml:space="preserve"> образова</w:t>
            </w:r>
            <w:r>
              <w:t>тельных результатов обучающихся.</w:t>
            </w:r>
          </w:p>
          <w:p w:rsidR="00A73EAF" w:rsidRDefault="00A73EAF" w:rsidP="00762362">
            <w:pPr>
              <w:pStyle w:val="a3"/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3" w:firstLine="0"/>
            </w:pPr>
            <w:r>
              <w:rPr>
                <w:szCs w:val="20"/>
              </w:rPr>
              <w:t>Осуществление контрольно-оценочной деятельности в образовательном процессе в соответствии с требованиями Профессионального стандарта педагога.</w:t>
            </w:r>
          </w:p>
          <w:p w:rsidR="00762362" w:rsidRDefault="00762362" w:rsidP="00E43567">
            <w:pPr>
              <w:pStyle w:val="a3"/>
              <w:tabs>
                <w:tab w:val="left" w:pos="33"/>
                <w:tab w:val="left" w:pos="317"/>
              </w:tabs>
              <w:ind w:left="33"/>
            </w:pPr>
          </w:p>
          <w:p w:rsidR="00762362" w:rsidRPr="00377C18" w:rsidRDefault="00762362" w:rsidP="00E43567">
            <w:pPr>
              <w:pStyle w:val="a3"/>
            </w:pPr>
          </w:p>
        </w:tc>
        <w:tc>
          <w:tcPr>
            <w:tcW w:w="980" w:type="pct"/>
          </w:tcPr>
          <w:p w:rsidR="00762362" w:rsidRPr="003040D1" w:rsidRDefault="00762362" w:rsidP="00E43567">
            <w:r w:rsidRPr="003040D1">
              <w:t xml:space="preserve">Руководитель ГМО </w:t>
            </w:r>
          </w:p>
          <w:p w:rsidR="00E67CD8" w:rsidRDefault="00762362" w:rsidP="00E43567">
            <w:r w:rsidRPr="003040D1">
              <w:t>Гузенко Ю. В</w:t>
            </w:r>
            <w:r>
              <w:t>,</w:t>
            </w:r>
          </w:p>
          <w:p w:rsidR="00E67CD8" w:rsidRDefault="00E47702" w:rsidP="00E43567">
            <w:r w:rsidRPr="00010F36">
              <w:t>методист МАУ</w:t>
            </w:r>
            <w:r w:rsidR="00E67CD8" w:rsidRPr="00010F36">
              <w:t xml:space="preserve"> ИМЦ </w:t>
            </w:r>
            <w:r w:rsidR="00E67CD8">
              <w:t>Зайцева С.А.,</w:t>
            </w:r>
            <w:r w:rsidR="00762362">
              <w:t xml:space="preserve"> </w:t>
            </w:r>
          </w:p>
          <w:p w:rsidR="00762362" w:rsidRDefault="00762362" w:rsidP="00E43567">
            <w:r>
              <w:t>педагоги ОО</w:t>
            </w:r>
          </w:p>
          <w:p w:rsidR="00762362" w:rsidRPr="00377C18" w:rsidRDefault="00762362" w:rsidP="00E43567"/>
        </w:tc>
      </w:tr>
      <w:tr w:rsidR="00762362" w:rsidRPr="00377C18" w:rsidTr="00E43567">
        <w:trPr>
          <w:trHeight w:val="1694"/>
        </w:trPr>
        <w:tc>
          <w:tcPr>
            <w:tcW w:w="277" w:type="pct"/>
          </w:tcPr>
          <w:p w:rsidR="00762362" w:rsidRDefault="00762362" w:rsidP="00E43567">
            <w:pPr>
              <w:jc w:val="center"/>
            </w:pPr>
            <w:r>
              <w:t>3.</w:t>
            </w:r>
          </w:p>
        </w:tc>
        <w:tc>
          <w:tcPr>
            <w:tcW w:w="1061" w:type="pct"/>
          </w:tcPr>
          <w:p w:rsidR="00762362" w:rsidRDefault="00762362" w:rsidP="00E43567">
            <w:pPr>
              <w:jc w:val="both"/>
            </w:pPr>
            <w:r w:rsidRPr="00573157">
              <w:t>Семинар  «Организация образовательного процесса для детей с ОВЗ в условиях реализации ФГОС НОО»</w:t>
            </w:r>
          </w:p>
        </w:tc>
        <w:tc>
          <w:tcPr>
            <w:tcW w:w="708" w:type="pct"/>
          </w:tcPr>
          <w:p w:rsidR="00762362" w:rsidRDefault="00762362" w:rsidP="00E43567">
            <w:pPr>
              <w:jc w:val="center"/>
            </w:pPr>
            <w:r>
              <w:t>апрель 2020 г.</w:t>
            </w:r>
          </w:p>
        </w:tc>
        <w:tc>
          <w:tcPr>
            <w:tcW w:w="1974" w:type="pct"/>
            <w:gridSpan w:val="2"/>
          </w:tcPr>
          <w:p w:rsidR="00762362" w:rsidRDefault="00762362" w:rsidP="00E43567">
            <w:pPr>
              <w:jc w:val="both"/>
            </w:pPr>
            <w:r>
              <w:t>1.Основные подходы в обучении детей с особыми образовательными потребностями.</w:t>
            </w:r>
          </w:p>
          <w:p w:rsidR="00762362" w:rsidRDefault="00762362" w:rsidP="00E43567">
            <w:pPr>
              <w:jc w:val="both"/>
            </w:pPr>
            <w:r>
              <w:t>2.Адаптивная образовательная программа.</w:t>
            </w:r>
          </w:p>
          <w:p w:rsidR="00762362" w:rsidRDefault="00762362" w:rsidP="00E43567">
            <w:pPr>
              <w:jc w:val="both"/>
            </w:pPr>
            <w:r>
              <w:t>3.Виды обучения при реализации адаптивной образовательной программы.</w:t>
            </w:r>
          </w:p>
          <w:p w:rsidR="00762362" w:rsidRPr="00377C18" w:rsidRDefault="00762362" w:rsidP="00E43567">
            <w:pPr>
              <w:jc w:val="both"/>
            </w:pPr>
            <w:r>
              <w:t>4.Особенности реализации адаптивной образовательной программы (из опыта работы ОО)</w:t>
            </w:r>
          </w:p>
          <w:p w:rsidR="00762362" w:rsidRPr="00377C18" w:rsidRDefault="00762362" w:rsidP="00E43567">
            <w:pPr>
              <w:jc w:val="both"/>
            </w:pPr>
            <w:r w:rsidRPr="00377C18">
              <w:t xml:space="preserve"> </w:t>
            </w:r>
          </w:p>
        </w:tc>
        <w:tc>
          <w:tcPr>
            <w:tcW w:w="980" w:type="pct"/>
          </w:tcPr>
          <w:p w:rsidR="00762362" w:rsidRPr="00377C18" w:rsidRDefault="00762362" w:rsidP="00E43567">
            <w:r w:rsidRPr="00377C18">
              <w:t xml:space="preserve">Руководитель ГМО </w:t>
            </w:r>
          </w:p>
          <w:p w:rsidR="00E67CD8" w:rsidRDefault="00762362" w:rsidP="00E43567">
            <w:r w:rsidRPr="00377C18">
              <w:t>Гузенко Ю. В.</w:t>
            </w:r>
            <w:r>
              <w:t xml:space="preserve">, </w:t>
            </w:r>
            <w:r w:rsidRPr="0085614C">
              <w:t xml:space="preserve"> </w:t>
            </w:r>
          </w:p>
          <w:p w:rsidR="00E67CD8" w:rsidRDefault="00E47702" w:rsidP="00E67CD8">
            <w:r w:rsidRPr="0085614C">
              <w:t>методист МАУ</w:t>
            </w:r>
            <w:r w:rsidR="00762362" w:rsidRPr="0085614C">
              <w:t xml:space="preserve"> ИМЦ </w:t>
            </w:r>
            <w:r w:rsidR="00E67CD8">
              <w:t>Зайцева С.А</w:t>
            </w:r>
            <w:r w:rsidR="00762362" w:rsidRPr="0085614C">
              <w:t>.</w:t>
            </w:r>
            <w:r w:rsidR="00762362">
              <w:t xml:space="preserve">, </w:t>
            </w:r>
          </w:p>
          <w:p w:rsidR="00762362" w:rsidRPr="00377C18" w:rsidRDefault="00E67CD8" w:rsidP="00E67CD8">
            <w:r>
              <w:t>педагоги</w:t>
            </w:r>
            <w:r w:rsidR="00762362">
              <w:t xml:space="preserve"> ОО</w:t>
            </w:r>
          </w:p>
        </w:tc>
      </w:tr>
      <w:tr w:rsidR="00762362" w:rsidRPr="00377C18" w:rsidTr="00E43567">
        <w:trPr>
          <w:trHeight w:val="469"/>
        </w:trPr>
        <w:tc>
          <w:tcPr>
            <w:tcW w:w="5000" w:type="pct"/>
            <w:gridSpan w:val="6"/>
          </w:tcPr>
          <w:p w:rsidR="00762362" w:rsidRPr="003040D1" w:rsidRDefault="00762362" w:rsidP="00E43567">
            <w:pPr>
              <w:jc w:val="center"/>
              <w:rPr>
                <w:b/>
              </w:rPr>
            </w:pPr>
            <w:r w:rsidRPr="003040D1">
              <w:rPr>
                <w:b/>
              </w:rPr>
              <w:t>Работа с молодыми специалистами</w:t>
            </w:r>
          </w:p>
        </w:tc>
      </w:tr>
      <w:tr w:rsidR="00762362" w:rsidRPr="00377C18" w:rsidTr="00E43567">
        <w:trPr>
          <w:trHeight w:val="1557"/>
        </w:trPr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 w:rsidRPr="00377C18">
              <w:t>1.</w:t>
            </w:r>
          </w:p>
        </w:tc>
        <w:tc>
          <w:tcPr>
            <w:tcW w:w="1061" w:type="pct"/>
          </w:tcPr>
          <w:p w:rsidR="00762362" w:rsidRPr="00377C18" w:rsidRDefault="00762362" w:rsidP="00E43567">
            <w:r w:rsidRPr="00377C18">
              <w:t>Проведение открытых уроков, мастер – классов в рамках Декады молодого специалиста</w:t>
            </w:r>
          </w:p>
        </w:tc>
        <w:tc>
          <w:tcPr>
            <w:tcW w:w="771" w:type="pct"/>
            <w:gridSpan w:val="2"/>
          </w:tcPr>
          <w:p w:rsidR="00762362" w:rsidRDefault="00762362" w:rsidP="00E43567">
            <w:pPr>
              <w:jc w:val="center"/>
            </w:pPr>
            <w:r w:rsidRPr="00377C18">
              <w:t xml:space="preserve">сентябрь </w:t>
            </w:r>
          </w:p>
          <w:p w:rsidR="00762362" w:rsidRPr="00377C18" w:rsidRDefault="00762362" w:rsidP="00E43567">
            <w:pPr>
              <w:jc w:val="center"/>
            </w:pPr>
            <w:r w:rsidRPr="00377C18">
              <w:t>201</w:t>
            </w:r>
            <w:r>
              <w:t>9</w:t>
            </w:r>
            <w:r w:rsidRPr="00377C18">
              <w:t xml:space="preserve"> г.</w:t>
            </w:r>
          </w:p>
        </w:tc>
        <w:tc>
          <w:tcPr>
            <w:tcW w:w="1911" w:type="pct"/>
          </w:tcPr>
          <w:p w:rsidR="00762362" w:rsidRDefault="00762362" w:rsidP="00E43567">
            <w:r>
              <w:t xml:space="preserve">1.Посещение открытых мероприятий: мастер-классов, открытых уроков, внеклассных мероприятий и др. </w:t>
            </w:r>
          </w:p>
          <w:p w:rsidR="00762362" w:rsidRPr="00377C18" w:rsidRDefault="00762362" w:rsidP="00E43567">
            <w:r>
              <w:t>2. Наставничество молодых педагогов в образовательной организации.</w:t>
            </w:r>
          </w:p>
        </w:tc>
        <w:tc>
          <w:tcPr>
            <w:tcW w:w="980" w:type="pct"/>
          </w:tcPr>
          <w:p w:rsidR="00762362" w:rsidRPr="00377C18" w:rsidRDefault="00762362" w:rsidP="00E43567">
            <w:r w:rsidRPr="00377C18">
              <w:t xml:space="preserve">Руководитель ГМО </w:t>
            </w:r>
          </w:p>
          <w:p w:rsidR="00762362" w:rsidRDefault="00762362" w:rsidP="00E43567">
            <w:r w:rsidRPr="00377C18">
              <w:t>Гузенко Ю. В.</w:t>
            </w:r>
            <w:r>
              <w:t xml:space="preserve">, </w:t>
            </w:r>
          </w:p>
          <w:p w:rsidR="00762362" w:rsidRPr="00377C18" w:rsidRDefault="00762362" w:rsidP="00E43567">
            <w:r>
              <w:t>педагоги ОО</w:t>
            </w:r>
          </w:p>
        </w:tc>
      </w:tr>
      <w:tr w:rsidR="00762362" w:rsidRPr="00377C18" w:rsidTr="00E43567">
        <w:trPr>
          <w:trHeight w:val="360"/>
        </w:trPr>
        <w:tc>
          <w:tcPr>
            <w:tcW w:w="5000" w:type="pct"/>
            <w:gridSpan w:val="6"/>
          </w:tcPr>
          <w:p w:rsidR="00762362" w:rsidRPr="003040D1" w:rsidRDefault="00762362" w:rsidP="00E43567">
            <w:pPr>
              <w:jc w:val="center"/>
              <w:rPr>
                <w:b/>
              </w:rPr>
            </w:pPr>
            <w:r>
              <w:rPr>
                <w:b/>
              </w:rPr>
              <w:t>Участие в реализации предметных концепций</w:t>
            </w:r>
          </w:p>
        </w:tc>
      </w:tr>
      <w:tr w:rsidR="00762362" w:rsidRPr="00377C18" w:rsidTr="00E43567">
        <w:trPr>
          <w:trHeight w:val="195"/>
        </w:trPr>
        <w:tc>
          <w:tcPr>
            <w:tcW w:w="5000" w:type="pct"/>
            <w:gridSpan w:val="6"/>
          </w:tcPr>
          <w:p w:rsidR="00762362" w:rsidRDefault="00762362" w:rsidP="00E43567">
            <w:pPr>
              <w:rPr>
                <w:b/>
              </w:rPr>
            </w:pPr>
            <w:r>
              <w:rPr>
                <w:b/>
              </w:rPr>
              <w:t xml:space="preserve"> Для педагогов</w:t>
            </w:r>
          </w:p>
        </w:tc>
      </w:tr>
      <w:tr w:rsidR="00762362" w:rsidRPr="00377C18" w:rsidTr="00E43567">
        <w:trPr>
          <w:trHeight w:val="1709"/>
        </w:trPr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>
              <w:t>1.</w:t>
            </w:r>
          </w:p>
        </w:tc>
        <w:tc>
          <w:tcPr>
            <w:tcW w:w="1061" w:type="pct"/>
          </w:tcPr>
          <w:p w:rsidR="00762362" w:rsidRDefault="00762362" w:rsidP="00E43567">
            <w:pPr>
              <w:jc w:val="both"/>
            </w:pPr>
            <w:r>
              <w:t xml:space="preserve">Семинар </w:t>
            </w:r>
            <w:r w:rsidRPr="00667A21">
              <w:t>«Формирование читательской компетентности и основ смыслового чтения»</w:t>
            </w:r>
          </w:p>
        </w:tc>
        <w:tc>
          <w:tcPr>
            <w:tcW w:w="771" w:type="pct"/>
            <w:gridSpan w:val="2"/>
          </w:tcPr>
          <w:p w:rsidR="00762362" w:rsidRDefault="00E67CD8" w:rsidP="00E43567">
            <w:pPr>
              <w:jc w:val="center"/>
            </w:pPr>
            <w:r>
              <w:t>октябрь</w:t>
            </w:r>
            <w:r w:rsidR="00762362">
              <w:t xml:space="preserve"> 2020 г.</w:t>
            </w:r>
          </w:p>
        </w:tc>
        <w:tc>
          <w:tcPr>
            <w:tcW w:w="1911" w:type="pct"/>
          </w:tcPr>
          <w:p w:rsidR="00762362" w:rsidRPr="00377C18" w:rsidRDefault="00762362" w:rsidP="00E43567">
            <w:pPr>
              <w:jc w:val="both"/>
            </w:pPr>
            <w:r w:rsidRPr="00377C18">
              <w:t>1.Формирование читательской грамотности и основ смыслового чтения</w:t>
            </w:r>
            <w:r>
              <w:t>.</w:t>
            </w:r>
          </w:p>
          <w:p w:rsidR="00762362" w:rsidRPr="00377C18" w:rsidRDefault="00762362" w:rsidP="00E43567">
            <w:pPr>
              <w:jc w:val="both"/>
            </w:pPr>
            <w:r w:rsidRPr="00377C18">
              <w:t>2.Способы работы с текстом</w:t>
            </w:r>
            <w:r>
              <w:t>.</w:t>
            </w:r>
          </w:p>
          <w:p w:rsidR="00762362" w:rsidRPr="00377C18" w:rsidRDefault="00762362" w:rsidP="00E43567">
            <w:pPr>
              <w:jc w:val="both"/>
            </w:pPr>
            <w:r w:rsidRPr="00377C18">
              <w:t>3.</w:t>
            </w:r>
            <w:r>
              <w:t xml:space="preserve"> Формирование читательской грамотности (из опыта работы педагогов ОО.)</w:t>
            </w:r>
            <w:r w:rsidRPr="00377C18">
              <w:t xml:space="preserve"> </w:t>
            </w:r>
          </w:p>
        </w:tc>
        <w:tc>
          <w:tcPr>
            <w:tcW w:w="980" w:type="pct"/>
          </w:tcPr>
          <w:p w:rsidR="00762362" w:rsidRPr="00377C18" w:rsidRDefault="00762362" w:rsidP="00E43567">
            <w:r w:rsidRPr="00377C18">
              <w:t xml:space="preserve">Руководитель ГМО </w:t>
            </w:r>
          </w:p>
          <w:p w:rsidR="00E67CD8" w:rsidRDefault="00762362" w:rsidP="00E43567">
            <w:r w:rsidRPr="00377C18">
              <w:t>Гузенко Ю. В.</w:t>
            </w:r>
            <w:r>
              <w:t xml:space="preserve">, </w:t>
            </w:r>
            <w:r w:rsidRPr="0085614C">
              <w:t xml:space="preserve"> </w:t>
            </w:r>
          </w:p>
          <w:p w:rsidR="00E67CD8" w:rsidRDefault="00E47702" w:rsidP="00E67CD8">
            <w:r>
              <w:t>м</w:t>
            </w:r>
            <w:r w:rsidR="00762362" w:rsidRPr="0085614C">
              <w:t>етодист</w:t>
            </w:r>
            <w:r>
              <w:t xml:space="preserve"> </w:t>
            </w:r>
            <w:r w:rsidR="00762362" w:rsidRPr="0085614C">
              <w:t xml:space="preserve">  МАУ ИМЦ </w:t>
            </w:r>
            <w:r w:rsidR="00E67CD8">
              <w:t>Зайцева С.А</w:t>
            </w:r>
            <w:r w:rsidR="00762362" w:rsidRPr="0085614C">
              <w:t>.</w:t>
            </w:r>
            <w:r w:rsidR="00762362">
              <w:t xml:space="preserve">, </w:t>
            </w:r>
          </w:p>
          <w:p w:rsidR="00762362" w:rsidRPr="00377C18" w:rsidRDefault="00E67CD8" w:rsidP="00E67CD8">
            <w:r>
              <w:t xml:space="preserve">педагоги </w:t>
            </w:r>
            <w:r w:rsidR="00762362">
              <w:t>ОО</w:t>
            </w:r>
          </w:p>
        </w:tc>
      </w:tr>
      <w:tr w:rsidR="00762362" w:rsidRPr="00377C18" w:rsidTr="00E43567">
        <w:trPr>
          <w:trHeight w:val="2292"/>
        </w:trPr>
        <w:tc>
          <w:tcPr>
            <w:tcW w:w="277" w:type="pct"/>
          </w:tcPr>
          <w:p w:rsidR="00762362" w:rsidRPr="00390518" w:rsidRDefault="00762362" w:rsidP="00E43567">
            <w:pPr>
              <w:jc w:val="center"/>
              <w:rPr>
                <w:rFonts w:cs="Calibri"/>
              </w:rPr>
            </w:pPr>
            <w:r w:rsidRPr="00390518">
              <w:rPr>
                <w:rFonts w:cs="Calibri"/>
              </w:rPr>
              <w:lastRenderedPageBreak/>
              <w:t>2</w:t>
            </w:r>
            <w:r>
              <w:rPr>
                <w:rFonts w:cs="Calibri"/>
              </w:rPr>
              <w:t>.</w:t>
            </w:r>
          </w:p>
        </w:tc>
        <w:tc>
          <w:tcPr>
            <w:tcW w:w="1061" w:type="pct"/>
          </w:tcPr>
          <w:p w:rsidR="00762362" w:rsidRPr="00390518" w:rsidRDefault="00762362" w:rsidP="00E43567">
            <w:pPr>
              <w:rPr>
                <w:rFonts w:cs="Calibri"/>
              </w:rPr>
            </w:pPr>
            <w:r w:rsidRPr="00390518">
              <w:rPr>
                <w:rFonts w:eastAsia="+mn-ea"/>
                <w:kern w:val="24"/>
              </w:rPr>
              <w:t xml:space="preserve">Всероссийские проверочные работы в общеобразовательных организациях по учебным предметам, изучаемым на уровне начального общего образования </w:t>
            </w:r>
          </w:p>
        </w:tc>
        <w:tc>
          <w:tcPr>
            <w:tcW w:w="771" w:type="pct"/>
            <w:gridSpan w:val="2"/>
          </w:tcPr>
          <w:p w:rsidR="00762362" w:rsidRPr="00390518" w:rsidRDefault="00762362" w:rsidP="00E4356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в течение года</w:t>
            </w:r>
          </w:p>
        </w:tc>
        <w:tc>
          <w:tcPr>
            <w:tcW w:w="1911" w:type="pct"/>
          </w:tcPr>
          <w:p w:rsidR="00762362" w:rsidRDefault="00762362" w:rsidP="00E43567">
            <w:pPr>
              <w:tabs>
                <w:tab w:val="left" w:pos="125"/>
                <w:tab w:val="left" w:pos="267"/>
              </w:tabs>
              <w:jc w:val="both"/>
              <w:rPr>
                <w:rFonts w:cs="Calibri"/>
              </w:rPr>
            </w:pPr>
            <w:r w:rsidRPr="004F5DA8">
              <w:rPr>
                <w:rFonts w:cs="Calibri"/>
              </w:rPr>
              <w:t>Организация на заседаниях ГМО мероприятий по обмену опытом подготовки учащихся к качественному участию в</w:t>
            </w:r>
            <w:r>
              <w:rPr>
                <w:rFonts w:cs="Calibri"/>
              </w:rPr>
              <w:t xml:space="preserve"> ВПР.</w:t>
            </w:r>
          </w:p>
          <w:p w:rsidR="00762362" w:rsidRDefault="00762362" w:rsidP="00E43567">
            <w:pPr>
              <w:tabs>
                <w:tab w:val="left" w:pos="125"/>
                <w:tab w:val="left" w:pos="267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Участие педагогов в онлайн-вебинарах </w:t>
            </w:r>
            <w:r w:rsidR="00E67CD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издательства «Просвещение» по подготовке к Всероссийским проверочным работам.</w:t>
            </w:r>
          </w:p>
          <w:p w:rsidR="00762362" w:rsidRPr="0029796F" w:rsidRDefault="00762362" w:rsidP="00E43567">
            <w:pPr>
              <w:tabs>
                <w:tab w:val="left" w:pos="125"/>
                <w:tab w:val="left" w:pos="267"/>
              </w:tabs>
              <w:jc w:val="both"/>
              <w:rPr>
                <w:rFonts w:cs="Calibri"/>
              </w:rPr>
            </w:pPr>
            <w:r w:rsidRPr="0029796F">
              <w:rPr>
                <w:rFonts w:cs="Calibri"/>
              </w:rPr>
              <w:t xml:space="preserve"> </w:t>
            </w:r>
          </w:p>
        </w:tc>
        <w:tc>
          <w:tcPr>
            <w:tcW w:w="980" w:type="pct"/>
          </w:tcPr>
          <w:p w:rsidR="00E67CD8" w:rsidRDefault="00762362" w:rsidP="00E43567">
            <w:r w:rsidRPr="00390518">
              <w:rPr>
                <w:rFonts w:cs="Calibri"/>
              </w:rPr>
              <w:t>Руководитель ГМО Гузенко Ю. В.</w:t>
            </w:r>
            <w:r>
              <w:rPr>
                <w:rFonts w:cs="Calibri"/>
              </w:rPr>
              <w:t xml:space="preserve">, </w:t>
            </w:r>
            <w:r>
              <w:t xml:space="preserve"> </w:t>
            </w:r>
          </w:p>
          <w:p w:rsidR="00762362" w:rsidRPr="00390518" w:rsidRDefault="00762362" w:rsidP="00E43567">
            <w:pPr>
              <w:rPr>
                <w:rFonts w:cs="Calibri"/>
              </w:rPr>
            </w:pPr>
            <w:r>
              <w:t>учителя начальных классов</w:t>
            </w:r>
          </w:p>
        </w:tc>
      </w:tr>
      <w:tr w:rsidR="00762362" w:rsidRPr="00377C18" w:rsidTr="00E43567">
        <w:trPr>
          <w:trHeight w:val="2123"/>
        </w:trPr>
        <w:tc>
          <w:tcPr>
            <w:tcW w:w="277" w:type="pct"/>
          </w:tcPr>
          <w:p w:rsidR="00762362" w:rsidRPr="00390518" w:rsidRDefault="00762362" w:rsidP="00E4356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1061" w:type="pct"/>
          </w:tcPr>
          <w:p w:rsidR="00762362" w:rsidRPr="00390518" w:rsidRDefault="00762362" w:rsidP="00E43567">
            <w:pPr>
              <w:rPr>
                <w:rFonts w:cs="Calibri"/>
              </w:rPr>
            </w:pPr>
            <w:r w:rsidRPr="00390518">
              <w:rPr>
                <w:lang w:eastAsia="en-US"/>
              </w:rPr>
              <w:t>Всероссийская олимпиада школьников</w:t>
            </w:r>
          </w:p>
        </w:tc>
        <w:tc>
          <w:tcPr>
            <w:tcW w:w="771" w:type="pct"/>
            <w:gridSpan w:val="2"/>
          </w:tcPr>
          <w:p w:rsidR="00762362" w:rsidRPr="00390518" w:rsidRDefault="00762362" w:rsidP="00E43567">
            <w:pPr>
              <w:jc w:val="center"/>
              <w:rPr>
                <w:rFonts w:cs="Calibri"/>
              </w:rPr>
            </w:pPr>
            <w:r w:rsidRPr="00390518">
              <w:rPr>
                <w:rFonts w:cs="Calibri"/>
              </w:rPr>
              <w:t>в течение года</w:t>
            </w:r>
          </w:p>
        </w:tc>
        <w:tc>
          <w:tcPr>
            <w:tcW w:w="1911" w:type="pct"/>
          </w:tcPr>
          <w:p w:rsidR="00762362" w:rsidRPr="003B2C41" w:rsidRDefault="00762362" w:rsidP="00762362">
            <w:pPr>
              <w:numPr>
                <w:ilvl w:val="0"/>
                <w:numId w:val="4"/>
              </w:numPr>
              <w:tabs>
                <w:tab w:val="left" w:pos="43"/>
                <w:tab w:val="left" w:pos="185"/>
                <w:tab w:val="left" w:pos="327"/>
              </w:tabs>
              <w:ind w:left="43" w:firstLine="0"/>
              <w:rPr>
                <w:lang w:eastAsia="en-US"/>
              </w:rPr>
            </w:pPr>
            <w:r w:rsidRPr="003B2C41">
              <w:rPr>
                <w:lang w:eastAsia="en-US"/>
              </w:rPr>
              <w:t xml:space="preserve">Методическая работа с педагогами по подготовке материалов для школьного этапа всероссийской олимпиады школьников по </w:t>
            </w:r>
            <w:r>
              <w:rPr>
                <w:lang w:eastAsia="en-US"/>
              </w:rPr>
              <w:t xml:space="preserve">русскому языку и </w:t>
            </w:r>
            <w:r w:rsidRPr="003B2C41">
              <w:rPr>
                <w:lang w:eastAsia="en-US"/>
              </w:rPr>
              <w:t>математике</w:t>
            </w:r>
            <w:r>
              <w:rPr>
                <w:lang w:eastAsia="en-US"/>
              </w:rPr>
              <w:t xml:space="preserve">. </w:t>
            </w:r>
          </w:p>
          <w:p w:rsidR="00762362" w:rsidRDefault="00762362" w:rsidP="00762362">
            <w:pPr>
              <w:numPr>
                <w:ilvl w:val="0"/>
                <w:numId w:val="4"/>
              </w:numPr>
              <w:tabs>
                <w:tab w:val="left" w:pos="43"/>
                <w:tab w:val="left" w:pos="185"/>
                <w:tab w:val="left" w:pos="327"/>
              </w:tabs>
              <w:ind w:left="43" w:firstLine="0"/>
              <w:rPr>
                <w:lang w:eastAsia="en-US"/>
              </w:rPr>
            </w:pPr>
            <w:r w:rsidRPr="00390518">
              <w:rPr>
                <w:rFonts w:cs="Calibri"/>
              </w:rPr>
              <w:t>Организация и проведение школьного этапа</w:t>
            </w:r>
            <w:r>
              <w:rPr>
                <w:rFonts w:cs="Calibri"/>
              </w:rPr>
              <w:t xml:space="preserve"> </w:t>
            </w:r>
            <w:r w:rsidRPr="00390518">
              <w:rPr>
                <w:lang w:eastAsia="en-US"/>
              </w:rPr>
              <w:t>Всероссийской олимпиады школьников.</w:t>
            </w:r>
          </w:p>
          <w:p w:rsidR="00762362" w:rsidRPr="00407CC8" w:rsidRDefault="00762362" w:rsidP="00762362">
            <w:pPr>
              <w:numPr>
                <w:ilvl w:val="0"/>
                <w:numId w:val="4"/>
              </w:numPr>
              <w:tabs>
                <w:tab w:val="left" w:pos="43"/>
                <w:tab w:val="left" w:pos="327"/>
              </w:tabs>
              <w:rPr>
                <w:lang w:eastAsia="en-US"/>
              </w:rPr>
            </w:pPr>
            <w:r w:rsidRPr="00FE4D86">
              <w:rPr>
                <w:lang w:eastAsia="en-US"/>
              </w:rPr>
              <w:t>Анализ результатов.</w:t>
            </w:r>
          </w:p>
        </w:tc>
        <w:tc>
          <w:tcPr>
            <w:tcW w:w="980" w:type="pct"/>
          </w:tcPr>
          <w:p w:rsidR="00E67CD8" w:rsidRDefault="00762362" w:rsidP="00E43567">
            <w:pPr>
              <w:rPr>
                <w:rFonts w:cs="Calibri"/>
              </w:rPr>
            </w:pPr>
            <w:r w:rsidRPr="00390518">
              <w:rPr>
                <w:rFonts w:cs="Calibri"/>
              </w:rPr>
              <w:t>ИМЦ,</w:t>
            </w:r>
          </w:p>
          <w:p w:rsidR="00762362" w:rsidRPr="00390518" w:rsidRDefault="00762362" w:rsidP="00E43567">
            <w:pPr>
              <w:rPr>
                <w:rFonts w:cs="Calibri"/>
              </w:rPr>
            </w:pPr>
            <w:r>
              <w:t xml:space="preserve"> </w:t>
            </w:r>
            <w:r>
              <w:rPr>
                <w:rFonts w:cs="Calibri"/>
              </w:rPr>
              <w:t>р</w:t>
            </w:r>
            <w:r w:rsidRPr="00AA31E5">
              <w:rPr>
                <w:rFonts w:cs="Calibri"/>
              </w:rPr>
              <w:t>уководитель ГМО</w:t>
            </w:r>
            <w:r>
              <w:rPr>
                <w:rFonts w:cs="Calibri"/>
              </w:rPr>
              <w:t>,</w:t>
            </w:r>
            <w:r w:rsidRPr="00390518">
              <w:rPr>
                <w:rFonts w:cs="Calibri"/>
              </w:rPr>
              <w:t xml:space="preserve"> педагоги</w:t>
            </w:r>
            <w:r>
              <w:rPr>
                <w:rFonts w:cs="Calibri"/>
              </w:rPr>
              <w:t xml:space="preserve"> ОО</w:t>
            </w:r>
          </w:p>
        </w:tc>
      </w:tr>
      <w:tr w:rsidR="00762362" w:rsidRPr="00377C18" w:rsidTr="00E43567">
        <w:trPr>
          <w:trHeight w:val="240"/>
        </w:trPr>
        <w:tc>
          <w:tcPr>
            <w:tcW w:w="277" w:type="pct"/>
          </w:tcPr>
          <w:p w:rsidR="00762362" w:rsidRDefault="00762362" w:rsidP="00E4356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1061" w:type="pct"/>
          </w:tcPr>
          <w:p w:rsidR="00762362" w:rsidRPr="00390518" w:rsidRDefault="00762362" w:rsidP="00E43567">
            <w:pPr>
              <w:rPr>
                <w:lang w:eastAsia="en-US"/>
              </w:rPr>
            </w:pPr>
            <w:r>
              <w:rPr>
                <w:lang w:eastAsia="en-US"/>
              </w:rPr>
              <w:t>Городские соревнования юных исследователей</w:t>
            </w:r>
            <w:r w:rsidRPr="00390518">
              <w:rPr>
                <w:lang w:eastAsia="en-US"/>
              </w:rPr>
              <w:t xml:space="preserve"> «Шаг в будущее</w:t>
            </w:r>
            <w:r>
              <w:rPr>
                <w:lang w:eastAsia="en-US"/>
              </w:rPr>
              <w:t>. Юниор</w:t>
            </w:r>
            <w:r w:rsidRPr="00390518">
              <w:rPr>
                <w:lang w:eastAsia="en-US"/>
              </w:rPr>
              <w:t>»</w:t>
            </w:r>
          </w:p>
        </w:tc>
        <w:tc>
          <w:tcPr>
            <w:tcW w:w="771" w:type="pct"/>
            <w:gridSpan w:val="2"/>
          </w:tcPr>
          <w:p w:rsidR="00762362" w:rsidRPr="00390518" w:rsidRDefault="00762362" w:rsidP="00E43567">
            <w:pPr>
              <w:jc w:val="center"/>
              <w:rPr>
                <w:rFonts w:cs="Calibri"/>
              </w:rPr>
            </w:pPr>
            <w:r w:rsidRPr="00390518">
              <w:rPr>
                <w:rFonts w:cs="Calibri"/>
              </w:rPr>
              <w:t>в течение года</w:t>
            </w:r>
          </w:p>
        </w:tc>
        <w:tc>
          <w:tcPr>
            <w:tcW w:w="1911" w:type="pct"/>
          </w:tcPr>
          <w:p w:rsidR="00762362" w:rsidRDefault="00762362" w:rsidP="00762362">
            <w:pPr>
              <w:pStyle w:val="a3"/>
              <w:numPr>
                <w:ilvl w:val="0"/>
                <w:numId w:val="7"/>
              </w:numPr>
              <w:tabs>
                <w:tab w:val="left" w:pos="43"/>
                <w:tab w:val="left" w:pos="327"/>
              </w:tabs>
              <w:ind w:left="43" w:hanging="33"/>
              <w:rPr>
                <w:rFonts w:cs="Calibri"/>
              </w:rPr>
            </w:pPr>
            <w:r w:rsidRPr="00196D6B">
              <w:rPr>
                <w:rFonts w:cs="Calibri"/>
              </w:rPr>
              <w:t xml:space="preserve">Методическая работа с педагогами по вопросам подготовки потенциальных участников к качественному участию в </w:t>
            </w:r>
            <w:r>
              <w:t>г</w:t>
            </w:r>
            <w:r>
              <w:rPr>
                <w:rFonts w:cs="Calibri"/>
              </w:rPr>
              <w:t>ородских</w:t>
            </w:r>
            <w:r w:rsidRPr="00196D6B">
              <w:rPr>
                <w:rFonts w:cs="Calibri"/>
              </w:rPr>
              <w:t xml:space="preserve"> соревнования</w:t>
            </w:r>
            <w:r>
              <w:rPr>
                <w:rFonts w:cs="Calibri"/>
              </w:rPr>
              <w:t>х</w:t>
            </w:r>
            <w:r w:rsidRPr="00196D6B">
              <w:rPr>
                <w:rFonts w:cs="Calibri"/>
              </w:rPr>
              <w:t xml:space="preserve"> юных исследователей «Шаг в будущее. Юниор»</w:t>
            </w:r>
          </w:p>
          <w:p w:rsidR="00762362" w:rsidRPr="00FE4D86" w:rsidRDefault="00762362" w:rsidP="00762362">
            <w:pPr>
              <w:pStyle w:val="a3"/>
              <w:numPr>
                <w:ilvl w:val="0"/>
                <w:numId w:val="7"/>
              </w:numPr>
              <w:tabs>
                <w:tab w:val="left" w:pos="43"/>
                <w:tab w:val="left" w:pos="327"/>
              </w:tabs>
              <w:ind w:left="43" w:firstLine="0"/>
              <w:rPr>
                <w:rFonts w:cs="Calibri"/>
              </w:rPr>
            </w:pPr>
            <w:r w:rsidRPr="00741EEF">
              <w:rPr>
                <w:rFonts w:cs="Calibri"/>
              </w:rPr>
              <w:t xml:space="preserve">Участие в городских соревнованиях </w:t>
            </w:r>
            <w:r>
              <w:rPr>
                <w:lang w:eastAsia="en-US"/>
              </w:rPr>
              <w:t xml:space="preserve">«Шаг в будущее. </w:t>
            </w:r>
            <w:r w:rsidRPr="00390518">
              <w:rPr>
                <w:lang w:eastAsia="en-US"/>
              </w:rPr>
              <w:t>Юниор».</w:t>
            </w:r>
          </w:p>
          <w:p w:rsidR="00762362" w:rsidRPr="00741EEF" w:rsidRDefault="00762362" w:rsidP="00762362">
            <w:pPr>
              <w:pStyle w:val="a3"/>
              <w:numPr>
                <w:ilvl w:val="0"/>
                <w:numId w:val="7"/>
              </w:numPr>
              <w:tabs>
                <w:tab w:val="left" w:pos="43"/>
                <w:tab w:val="left" w:pos="327"/>
              </w:tabs>
              <w:ind w:left="43" w:firstLine="0"/>
              <w:rPr>
                <w:rFonts w:cs="Calibri"/>
              </w:rPr>
            </w:pPr>
            <w:r w:rsidRPr="00FE4D86">
              <w:rPr>
                <w:rFonts w:cs="Calibri"/>
              </w:rPr>
              <w:t>Анализ результатов.</w:t>
            </w:r>
          </w:p>
          <w:p w:rsidR="00762362" w:rsidRPr="00020AAA" w:rsidRDefault="00762362" w:rsidP="00E43567">
            <w:pPr>
              <w:tabs>
                <w:tab w:val="left" w:pos="267"/>
              </w:tabs>
              <w:rPr>
                <w:rFonts w:cs="Calibri"/>
              </w:rPr>
            </w:pPr>
          </w:p>
        </w:tc>
        <w:tc>
          <w:tcPr>
            <w:tcW w:w="980" w:type="pct"/>
          </w:tcPr>
          <w:p w:rsidR="00E47702" w:rsidRDefault="00762362" w:rsidP="00E43567">
            <w:pPr>
              <w:rPr>
                <w:rFonts w:cs="Calibri"/>
              </w:rPr>
            </w:pPr>
            <w:r w:rsidRPr="00390518">
              <w:rPr>
                <w:rFonts w:cs="Calibri"/>
              </w:rPr>
              <w:t xml:space="preserve">ИМЦ, </w:t>
            </w:r>
          </w:p>
          <w:p w:rsidR="00762362" w:rsidRPr="00390518" w:rsidRDefault="00762362" w:rsidP="00E43567">
            <w:pPr>
              <w:rPr>
                <w:rFonts w:cs="Calibri"/>
              </w:rPr>
            </w:pPr>
            <w:r>
              <w:t>р</w:t>
            </w:r>
            <w:r w:rsidRPr="00AA31E5">
              <w:rPr>
                <w:rFonts w:cs="Calibri"/>
              </w:rPr>
              <w:t>уководитель ГМО</w:t>
            </w:r>
            <w:r>
              <w:rPr>
                <w:rFonts w:cs="Calibri"/>
              </w:rPr>
              <w:t>,</w:t>
            </w:r>
            <w:r w:rsidRPr="00AA31E5">
              <w:rPr>
                <w:rFonts w:cs="Calibri"/>
              </w:rPr>
              <w:t xml:space="preserve">  </w:t>
            </w:r>
            <w:r w:rsidRPr="00390518">
              <w:rPr>
                <w:rFonts w:cs="Calibri"/>
              </w:rPr>
              <w:t>педагоги</w:t>
            </w:r>
            <w:r>
              <w:rPr>
                <w:rFonts w:cs="Calibri"/>
              </w:rPr>
              <w:t xml:space="preserve"> ОО</w:t>
            </w:r>
          </w:p>
        </w:tc>
      </w:tr>
      <w:tr w:rsidR="00424F6F" w:rsidRPr="00377C18" w:rsidTr="00E43567">
        <w:trPr>
          <w:trHeight w:val="240"/>
        </w:trPr>
        <w:tc>
          <w:tcPr>
            <w:tcW w:w="277" w:type="pct"/>
          </w:tcPr>
          <w:p w:rsidR="00424F6F" w:rsidRDefault="00424F6F" w:rsidP="00E4356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1061" w:type="pct"/>
          </w:tcPr>
          <w:p w:rsidR="00424F6F" w:rsidRDefault="00424F6F" w:rsidP="00424F6F">
            <w:pPr>
              <w:rPr>
                <w:lang w:eastAsia="en-US"/>
              </w:rPr>
            </w:pPr>
            <w:r>
              <w:rPr>
                <w:lang w:eastAsia="en-US"/>
              </w:rPr>
              <w:t>Конкурсы профессионального мастерства</w:t>
            </w:r>
          </w:p>
        </w:tc>
        <w:tc>
          <w:tcPr>
            <w:tcW w:w="771" w:type="pct"/>
            <w:gridSpan w:val="2"/>
          </w:tcPr>
          <w:p w:rsidR="00424F6F" w:rsidRPr="00390518" w:rsidRDefault="00424F6F" w:rsidP="00E4356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В течение года</w:t>
            </w:r>
          </w:p>
        </w:tc>
        <w:tc>
          <w:tcPr>
            <w:tcW w:w="1911" w:type="pct"/>
          </w:tcPr>
          <w:p w:rsidR="00424F6F" w:rsidRPr="00424F6F" w:rsidRDefault="00424F6F" w:rsidP="00424F6F">
            <w:pPr>
              <w:tabs>
                <w:tab w:val="left" w:pos="43"/>
                <w:tab w:val="left" w:pos="327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1.Представление опыта участия педагогов в конкурсах профессионального мастерства</w:t>
            </w:r>
          </w:p>
        </w:tc>
        <w:tc>
          <w:tcPr>
            <w:tcW w:w="980" w:type="pct"/>
          </w:tcPr>
          <w:p w:rsidR="00424F6F" w:rsidRDefault="00424F6F" w:rsidP="00E43567">
            <w:pPr>
              <w:rPr>
                <w:rFonts w:cs="Calibri"/>
              </w:rPr>
            </w:pPr>
            <w:r>
              <w:rPr>
                <w:rFonts w:cs="Calibri"/>
              </w:rPr>
              <w:t>ИМЦ,</w:t>
            </w:r>
          </w:p>
          <w:p w:rsidR="00424F6F" w:rsidRPr="00390518" w:rsidRDefault="00424F6F" w:rsidP="00E43567">
            <w:pPr>
              <w:rPr>
                <w:rFonts w:cs="Calibri"/>
              </w:rPr>
            </w:pPr>
            <w:r>
              <w:t>р</w:t>
            </w:r>
            <w:r w:rsidRPr="00AA31E5">
              <w:rPr>
                <w:rFonts w:cs="Calibri"/>
              </w:rPr>
              <w:t>уководитель ГМО</w:t>
            </w:r>
            <w:r>
              <w:rPr>
                <w:rFonts w:cs="Calibri"/>
              </w:rPr>
              <w:t>,</w:t>
            </w:r>
            <w:r w:rsidRPr="00AA31E5">
              <w:rPr>
                <w:rFonts w:cs="Calibri"/>
              </w:rPr>
              <w:t xml:space="preserve">  </w:t>
            </w:r>
            <w:r w:rsidRPr="00390518">
              <w:rPr>
                <w:rFonts w:cs="Calibri"/>
              </w:rPr>
              <w:t>педагоги</w:t>
            </w:r>
            <w:r>
              <w:rPr>
                <w:rFonts w:cs="Calibri"/>
              </w:rPr>
              <w:t xml:space="preserve"> ОО</w:t>
            </w:r>
          </w:p>
        </w:tc>
      </w:tr>
      <w:tr w:rsidR="00762362" w:rsidRPr="00377C18" w:rsidTr="00E43567">
        <w:tc>
          <w:tcPr>
            <w:tcW w:w="5000" w:type="pct"/>
            <w:gridSpan w:val="6"/>
          </w:tcPr>
          <w:p w:rsidR="00762362" w:rsidRPr="003040D1" w:rsidRDefault="00762362" w:rsidP="00E43567">
            <w:pPr>
              <w:rPr>
                <w:b/>
              </w:rPr>
            </w:pPr>
            <w:r>
              <w:rPr>
                <w:b/>
              </w:rPr>
              <w:t>Д</w:t>
            </w:r>
            <w:r w:rsidRPr="003040D1">
              <w:rPr>
                <w:b/>
              </w:rPr>
              <w:t>ля обучающихся</w:t>
            </w:r>
          </w:p>
        </w:tc>
      </w:tr>
      <w:tr w:rsidR="00762362" w:rsidRPr="00377C18" w:rsidTr="00E43567">
        <w:trPr>
          <w:trHeight w:val="1840"/>
        </w:trPr>
        <w:tc>
          <w:tcPr>
            <w:tcW w:w="277" w:type="pct"/>
          </w:tcPr>
          <w:p w:rsidR="00762362" w:rsidRPr="00377C18" w:rsidRDefault="00762362" w:rsidP="00E43567">
            <w:pPr>
              <w:jc w:val="center"/>
            </w:pPr>
            <w:r w:rsidRPr="00377C18">
              <w:t>1.</w:t>
            </w:r>
          </w:p>
        </w:tc>
        <w:tc>
          <w:tcPr>
            <w:tcW w:w="1061" w:type="pct"/>
          </w:tcPr>
          <w:p w:rsidR="00762362" w:rsidRPr="00377C18" w:rsidRDefault="00762362" w:rsidP="00E43567">
            <w:r w:rsidRPr="00377C18">
              <w:t xml:space="preserve">Разработка заданий, организация и проведение городской </w:t>
            </w:r>
            <w:proofErr w:type="spellStart"/>
            <w:r w:rsidRPr="00377C18">
              <w:t>компетентностной</w:t>
            </w:r>
            <w:proofErr w:type="spellEnd"/>
            <w:r w:rsidRPr="00377C18">
              <w:t xml:space="preserve"> олимпиады для обучающихся 4 классов </w:t>
            </w:r>
          </w:p>
        </w:tc>
        <w:tc>
          <w:tcPr>
            <w:tcW w:w="771" w:type="pct"/>
            <w:gridSpan w:val="2"/>
          </w:tcPr>
          <w:p w:rsidR="00762362" w:rsidRPr="00377C18" w:rsidRDefault="00762362" w:rsidP="00E43567">
            <w:pPr>
              <w:jc w:val="center"/>
            </w:pPr>
            <w:r>
              <w:t xml:space="preserve">апрель </w:t>
            </w:r>
            <w:r w:rsidRPr="00377C18">
              <w:t>20</w:t>
            </w:r>
            <w:r>
              <w:t>20</w:t>
            </w:r>
            <w:r w:rsidRPr="00377C18">
              <w:t xml:space="preserve"> г.</w:t>
            </w:r>
          </w:p>
        </w:tc>
        <w:tc>
          <w:tcPr>
            <w:tcW w:w="1911" w:type="pct"/>
          </w:tcPr>
          <w:p w:rsidR="00762362" w:rsidRPr="00377C18" w:rsidRDefault="00762362" w:rsidP="00E43567">
            <w:r w:rsidRPr="00377C18">
              <w:t>1. Разработка заданий олимпиады.</w:t>
            </w:r>
          </w:p>
          <w:p w:rsidR="00762362" w:rsidRPr="00377C18" w:rsidRDefault="00762362" w:rsidP="00E43567">
            <w:r w:rsidRPr="00377C18">
              <w:t>2. Проведение олимпиады.</w:t>
            </w:r>
          </w:p>
          <w:p w:rsidR="00762362" w:rsidRPr="00377C18" w:rsidRDefault="00762362" w:rsidP="00E43567">
            <w:r w:rsidRPr="00377C18">
              <w:t>3. Анализ результатов.</w:t>
            </w:r>
          </w:p>
        </w:tc>
        <w:tc>
          <w:tcPr>
            <w:tcW w:w="980" w:type="pct"/>
          </w:tcPr>
          <w:p w:rsidR="00762362" w:rsidRPr="00377C18" w:rsidRDefault="00762362" w:rsidP="00E43567">
            <w:r w:rsidRPr="00377C18">
              <w:t xml:space="preserve">Руководитель </w:t>
            </w:r>
            <w:proofErr w:type="gramStart"/>
            <w:r w:rsidRPr="00377C18">
              <w:t>ГМО  Гузенко</w:t>
            </w:r>
            <w:proofErr w:type="gramEnd"/>
            <w:r w:rsidRPr="00377C18">
              <w:t xml:space="preserve"> Ю. В.,</w:t>
            </w:r>
          </w:p>
          <w:p w:rsidR="00762362" w:rsidRPr="00377C18" w:rsidRDefault="00762362" w:rsidP="00E43567">
            <w:r>
              <w:t>з</w:t>
            </w:r>
            <w:r w:rsidRPr="00377C18">
              <w:t xml:space="preserve">ам. директора по УВР МБОУ гимназия «Лаборатория Салахова» </w:t>
            </w:r>
            <w:proofErr w:type="spellStart"/>
            <w:r>
              <w:t>Гиниатуллина</w:t>
            </w:r>
            <w:proofErr w:type="spellEnd"/>
            <w:r>
              <w:t xml:space="preserve"> Ф. Г.</w:t>
            </w:r>
          </w:p>
        </w:tc>
      </w:tr>
      <w:tr w:rsidR="00762362" w:rsidRPr="00377C18" w:rsidTr="00E43567">
        <w:trPr>
          <w:trHeight w:val="1071"/>
        </w:trPr>
        <w:tc>
          <w:tcPr>
            <w:tcW w:w="277" w:type="pct"/>
          </w:tcPr>
          <w:p w:rsidR="00762362" w:rsidRPr="00390518" w:rsidRDefault="00762362" w:rsidP="00E4356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2.</w:t>
            </w:r>
          </w:p>
        </w:tc>
        <w:tc>
          <w:tcPr>
            <w:tcW w:w="1061" w:type="pct"/>
          </w:tcPr>
          <w:p w:rsidR="00762362" w:rsidRDefault="00762362" w:rsidP="00E43567">
            <w:pPr>
              <w:rPr>
                <w:lang w:eastAsia="en-US"/>
              </w:rPr>
            </w:pPr>
            <w:r>
              <w:rPr>
                <w:lang w:eastAsia="en-US"/>
              </w:rPr>
              <w:t>Интерактивная образовательная онлайн-платформа Учи.ру</w:t>
            </w:r>
          </w:p>
        </w:tc>
        <w:tc>
          <w:tcPr>
            <w:tcW w:w="771" w:type="pct"/>
            <w:gridSpan w:val="2"/>
          </w:tcPr>
          <w:p w:rsidR="00762362" w:rsidRPr="00390518" w:rsidRDefault="00762362" w:rsidP="00E4356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в течение года</w:t>
            </w:r>
          </w:p>
        </w:tc>
        <w:tc>
          <w:tcPr>
            <w:tcW w:w="1911" w:type="pct"/>
          </w:tcPr>
          <w:p w:rsidR="00762362" w:rsidRPr="00390518" w:rsidRDefault="00762362" w:rsidP="00E43567">
            <w:pPr>
              <w:tabs>
                <w:tab w:val="left" w:pos="267"/>
              </w:tabs>
              <w:rPr>
                <w:rFonts w:cs="Calibri"/>
              </w:rPr>
            </w:pPr>
            <w:r>
              <w:rPr>
                <w:rFonts w:cs="Calibri"/>
              </w:rPr>
              <w:t>Участие в онлайн-олимпиадах образовательной платформы Учи.ру</w:t>
            </w:r>
          </w:p>
        </w:tc>
        <w:tc>
          <w:tcPr>
            <w:tcW w:w="980" w:type="pct"/>
          </w:tcPr>
          <w:p w:rsidR="00E47702" w:rsidRDefault="00762362" w:rsidP="00E43567">
            <w:pPr>
              <w:rPr>
                <w:rFonts w:cs="Calibri"/>
              </w:rPr>
            </w:pPr>
            <w:r w:rsidRPr="00390518">
              <w:rPr>
                <w:rFonts w:cs="Calibri"/>
              </w:rPr>
              <w:t>Руководитель</w:t>
            </w:r>
            <w:r>
              <w:rPr>
                <w:rFonts w:cs="Calibri"/>
              </w:rPr>
              <w:t xml:space="preserve"> ГМО Гузенко Ю.В., </w:t>
            </w:r>
          </w:p>
          <w:p w:rsidR="00762362" w:rsidRPr="00390518" w:rsidRDefault="00762362" w:rsidP="00E43567">
            <w:pPr>
              <w:rPr>
                <w:rFonts w:cs="Calibri"/>
              </w:rPr>
            </w:pPr>
            <w:r>
              <w:rPr>
                <w:rFonts w:cs="Calibri"/>
              </w:rPr>
              <w:t>ИМЦ, учителя начальных классов</w:t>
            </w:r>
          </w:p>
        </w:tc>
      </w:tr>
      <w:tr w:rsidR="00762362" w:rsidRPr="00377C18" w:rsidTr="00E43567">
        <w:trPr>
          <w:trHeight w:val="448"/>
        </w:trPr>
        <w:tc>
          <w:tcPr>
            <w:tcW w:w="5000" w:type="pct"/>
            <w:gridSpan w:val="6"/>
          </w:tcPr>
          <w:p w:rsidR="00762362" w:rsidRPr="00996583" w:rsidRDefault="00762362" w:rsidP="00E43567">
            <w:pPr>
              <w:jc w:val="center"/>
              <w:rPr>
                <w:b/>
              </w:rPr>
            </w:pPr>
            <w:r w:rsidRPr="00996583">
              <w:rPr>
                <w:b/>
              </w:rPr>
              <w:t>Реализация индивидуального маршрута развития профессиональной компетентности педагога</w:t>
            </w:r>
          </w:p>
        </w:tc>
      </w:tr>
      <w:tr w:rsidR="00762362" w:rsidRPr="00377C18" w:rsidTr="00E43567">
        <w:trPr>
          <w:trHeight w:val="600"/>
        </w:trPr>
        <w:tc>
          <w:tcPr>
            <w:tcW w:w="277" w:type="pct"/>
            <w:vMerge w:val="restart"/>
          </w:tcPr>
          <w:p w:rsidR="00762362" w:rsidRPr="00377C18" w:rsidRDefault="00762362" w:rsidP="00E43567">
            <w:pPr>
              <w:jc w:val="center"/>
            </w:pPr>
            <w:r>
              <w:t>1.</w:t>
            </w:r>
          </w:p>
        </w:tc>
        <w:tc>
          <w:tcPr>
            <w:tcW w:w="1061" w:type="pct"/>
            <w:vMerge w:val="restart"/>
          </w:tcPr>
          <w:p w:rsidR="00762362" w:rsidRPr="00937A5D" w:rsidRDefault="00762362" w:rsidP="00E43567">
            <w:pPr>
              <w:pStyle w:val="a3"/>
              <w:tabs>
                <w:tab w:val="left" w:pos="334"/>
              </w:tabs>
              <w:ind w:left="50"/>
              <w:jc w:val="both"/>
            </w:pPr>
            <w:r w:rsidRPr="00937A5D">
              <w:t>Индивидуальная</w:t>
            </w:r>
            <w:r>
              <w:t>/групповая работа с педагог</w:t>
            </w:r>
            <w:r w:rsidRPr="00937A5D">
              <w:t>ами ОО</w:t>
            </w:r>
          </w:p>
          <w:p w:rsidR="00762362" w:rsidRPr="00377C18" w:rsidRDefault="00762362" w:rsidP="00E43567">
            <w:pPr>
              <w:rPr>
                <w:lang w:eastAsia="en-US"/>
              </w:rPr>
            </w:pPr>
          </w:p>
        </w:tc>
        <w:tc>
          <w:tcPr>
            <w:tcW w:w="771" w:type="pct"/>
            <w:gridSpan w:val="2"/>
            <w:vMerge w:val="restart"/>
          </w:tcPr>
          <w:p w:rsidR="00762362" w:rsidRPr="00377C18" w:rsidRDefault="00762362" w:rsidP="00E43567">
            <w:pPr>
              <w:jc w:val="center"/>
            </w:pPr>
            <w:r>
              <w:t>в течение года</w:t>
            </w:r>
          </w:p>
        </w:tc>
        <w:tc>
          <w:tcPr>
            <w:tcW w:w="1911" w:type="pct"/>
          </w:tcPr>
          <w:p w:rsidR="00762362" w:rsidRPr="00377C18" w:rsidRDefault="00762362" w:rsidP="00E43567">
            <w:pPr>
              <w:jc w:val="both"/>
            </w:pPr>
            <w:r>
              <w:t>Современные требования конструирования урока в рамках ФГОС.</w:t>
            </w:r>
          </w:p>
        </w:tc>
        <w:tc>
          <w:tcPr>
            <w:tcW w:w="980" w:type="pct"/>
            <w:vMerge w:val="restart"/>
          </w:tcPr>
          <w:p w:rsidR="00762362" w:rsidRPr="00D4384C" w:rsidRDefault="00762362" w:rsidP="00E43567">
            <w:pPr>
              <w:pStyle w:val="1"/>
              <w:ind w:left="0"/>
              <w:jc w:val="both"/>
              <w:rPr>
                <w:rFonts w:eastAsia="Times New Roman"/>
                <w:bCs/>
              </w:rPr>
            </w:pPr>
            <w:r w:rsidRPr="00FE03D2">
              <w:rPr>
                <w:rFonts w:eastAsia="Times New Roman"/>
                <w:bCs/>
              </w:rPr>
              <w:t>Руководитель</w:t>
            </w:r>
            <w:r>
              <w:rPr>
                <w:rFonts w:eastAsia="Times New Roman"/>
                <w:bCs/>
              </w:rPr>
              <w:t xml:space="preserve"> ГМО и куратор</w:t>
            </w:r>
          </w:p>
        </w:tc>
      </w:tr>
      <w:tr w:rsidR="00762362" w:rsidRPr="00377C18" w:rsidTr="00E43567">
        <w:trPr>
          <w:trHeight w:val="213"/>
        </w:trPr>
        <w:tc>
          <w:tcPr>
            <w:tcW w:w="277" w:type="pct"/>
            <w:vMerge/>
          </w:tcPr>
          <w:p w:rsidR="00762362" w:rsidRDefault="00762362" w:rsidP="00E43567">
            <w:pPr>
              <w:jc w:val="center"/>
            </w:pPr>
          </w:p>
        </w:tc>
        <w:tc>
          <w:tcPr>
            <w:tcW w:w="1061" w:type="pct"/>
            <w:vMerge/>
          </w:tcPr>
          <w:p w:rsidR="00762362" w:rsidRPr="00937A5D" w:rsidRDefault="00762362" w:rsidP="00E43567">
            <w:pPr>
              <w:pStyle w:val="a3"/>
              <w:tabs>
                <w:tab w:val="left" w:pos="334"/>
              </w:tabs>
              <w:ind w:left="50"/>
              <w:jc w:val="both"/>
            </w:pPr>
          </w:p>
        </w:tc>
        <w:tc>
          <w:tcPr>
            <w:tcW w:w="771" w:type="pct"/>
            <w:gridSpan w:val="2"/>
            <w:vMerge/>
          </w:tcPr>
          <w:p w:rsidR="00762362" w:rsidRDefault="00762362" w:rsidP="00E43567">
            <w:pPr>
              <w:jc w:val="center"/>
            </w:pPr>
          </w:p>
        </w:tc>
        <w:tc>
          <w:tcPr>
            <w:tcW w:w="1911" w:type="pct"/>
          </w:tcPr>
          <w:p w:rsidR="00762362" w:rsidRDefault="00762362" w:rsidP="00E43567">
            <w:pPr>
              <w:jc w:val="both"/>
            </w:pPr>
            <w:r>
              <w:t xml:space="preserve">Современные технологии и методики преподавания в начальной школе. </w:t>
            </w:r>
          </w:p>
          <w:p w:rsidR="00762362" w:rsidRDefault="00762362" w:rsidP="00E43567">
            <w:pPr>
              <w:jc w:val="both"/>
            </w:pPr>
            <w:r>
              <w:t>Реализация адаптивной образовательной программы.</w:t>
            </w:r>
          </w:p>
        </w:tc>
        <w:tc>
          <w:tcPr>
            <w:tcW w:w="980" w:type="pct"/>
            <w:vMerge/>
          </w:tcPr>
          <w:p w:rsidR="00762362" w:rsidRPr="00FE03D2" w:rsidRDefault="00762362" w:rsidP="00E43567">
            <w:pPr>
              <w:pStyle w:val="1"/>
              <w:ind w:left="0"/>
              <w:jc w:val="both"/>
              <w:rPr>
                <w:rFonts w:eastAsia="Times New Roman"/>
                <w:bCs/>
              </w:rPr>
            </w:pPr>
          </w:p>
        </w:tc>
      </w:tr>
      <w:tr w:rsidR="00762362" w:rsidRPr="00377C18" w:rsidTr="00E43567">
        <w:trPr>
          <w:trHeight w:val="824"/>
        </w:trPr>
        <w:tc>
          <w:tcPr>
            <w:tcW w:w="277" w:type="pct"/>
            <w:vMerge/>
          </w:tcPr>
          <w:p w:rsidR="00762362" w:rsidRDefault="00762362" w:rsidP="00E43567">
            <w:pPr>
              <w:jc w:val="center"/>
            </w:pPr>
          </w:p>
        </w:tc>
        <w:tc>
          <w:tcPr>
            <w:tcW w:w="1061" w:type="pct"/>
            <w:vMerge/>
          </w:tcPr>
          <w:p w:rsidR="00762362" w:rsidRPr="00937A5D" w:rsidRDefault="00762362" w:rsidP="00E43567">
            <w:pPr>
              <w:pStyle w:val="a3"/>
              <w:tabs>
                <w:tab w:val="left" w:pos="334"/>
              </w:tabs>
              <w:ind w:left="50"/>
              <w:jc w:val="both"/>
            </w:pPr>
          </w:p>
        </w:tc>
        <w:tc>
          <w:tcPr>
            <w:tcW w:w="771" w:type="pct"/>
            <w:gridSpan w:val="2"/>
            <w:vMerge/>
          </w:tcPr>
          <w:p w:rsidR="00762362" w:rsidRDefault="00762362" w:rsidP="00E43567">
            <w:pPr>
              <w:jc w:val="center"/>
            </w:pPr>
          </w:p>
        </w:tc>
        <w:tc>
          <w:tcPr>
            <w:tcW w:w="1911" w:type="pct"/>
          </w:tcPr>
          <w:p w:rsidR="00762362" w:rsidRDefault="00762362" w:rsidP="00E47702">
            <w:pPr>
              <w:jc w:val="both"/>
            </w:pPr>
            <w:r w:rsidRPr="00DD0F89">
              <w:t xml:space="preserve">Организационное и методическое сопровождение </w:t>
            </w:r>
            <w:r w:rsidR="00E47702">
              <w:t>обучающихся 4 классов</w:t>
            </w:r>
            <w:r w:rsidRPr="00DD0F89">
              <w:t xml:space="preserve"> в </w:t>
            </w:r>
            <w:r>
              <w:t xml:space="preserve">Городской </w:t>
            </w:r>
            <w:proofErr w:type="spellStart"/>
            <w:r>
              <w:t>компетентностной</w:t>
            </w:r>
            <w:proofErr w:type="spellEnd"/>
            <w:r>
              <w:t xml:space="preserve"> олимпиаде </w:t>
            </w:r>
          </w:p>
        </w:tc>
        <w:tc>
          <w:tcPr>
            <w:tcW w:w="980" w:type="pct"/>
            <w:vMerge/>
          </w:tcPr>
          <w:p w:rsidR="00762362" w:rsidRPr="00390518" w:rsidRDefault="00762362" w:rsidP="00E43567">
            <w:pPr>
              <w:rPr>
                <w:rFonts w:cs="Calibri"/>
              </w:rPr>
            </w:pPr>
          </w:p>
        </w:tc>
      </w:tr>
      <w:tr w:rsidR="00762362" w:rsidRPr="00377C18" w:rsidTr="00E43567">
        <w:trPr>
          <w:trHeight w:val="681"/>
        </w:trPr>
        <w:tc>
          <w:tcPr>
            <w:tcW w:w="277" w:type="pct"/>
            <w:vMerge/>
          </w:tcPr>
          <w:p w:rsidR="00762362" w:rsidRDefault="00762362" w:rsidP="00E43567">
            <w:pPr>
              <w:jc w:val="center"/>
            </w:pPr>
          </w:p>
        </w:tc>
        <w:tc>
          <w:tcPr>
            <w:tcW w:w="1061" w:type="pct"/>
            <w:vMerge/>
          </w:tcPr>
          <w:p w:rsidR="00762362" w:rsidRPr="00937A5D" w:rsidRDefault="00762362" w:rsidP="00E43567">
            <w:pPr>
              <w:pStyle w:val="a3"/>
              <w:tabs>
                <w:tab w:val="left" w:pos="334"/>
              </w:tabs>
              <w:ind w:left="50"/>
              <w:jc w:val="both"/>
            </w:pPr>
          </w:p>
        </w:tc>
        <w:tc>
          <w:tcPr>
            <w:tcW w:w="771" w:type="pct"/>
            <w:gridSpan w:val="2"/>
            <w:vMerge/>
          </w:tcPr>
          <w:p w:rsidR="00762362" w:rsidRDefault="00762362" w:rsidP="00E43567">
            <w:pPr>
              <w:jc w:val="center"/>
            </w:pPr>
          </w:p>
        </w:tc>
        <w:tc>
          <w:tcPr>
            <w:tcW w:w="1911" w:type="pct"/>
          </w:tcPr>
          <w:p w:rsidR="00762362" w:rsidRPr="00DD0F89" w:rsidRDefault="00762362" w:rsidP="00E47702">
            <w:pPr>
              <w:jc w:val="both"/>
            </w:pPr>
            <w:r w:rsidRPr="00D4384C">
              <w:t>Консультирование при подготовке к школьному</w:t>
            </w:r>
            <w:r>
              <w:t xml:space="preserve"> этапу </w:t>
            </w:r>
            <w:r>
              <w:rPr>
                <w:lang w:eastAsia="en-US"/>
              </w:rPr>
              <w:t>Всероссийской олимпиад</w:t>
            </w:r>
            <w:r w:rsidR="00E47702">
              <w:rPr>
                <w:lang w:eastAsia="en-US"/>
              </w:rPr>
              <w:t>ы</w:t>
            </w:r>
            <w:r w:rsidRPr="00390518">
              <w:rPr>
                <w:lang w:eastAsia="en-US"/>
              </w:rPr>
              <w:t xml:space="preserve"> школьников</w:t>
            </w:r>
            <w:r>
              <w:rPr>
                <w:lang w:eastAsia="en-US"/>
              </w:rPr>
              <w:t>.</w:t>
            </w:r>
          </w:p>
        </w:tc>
        <w:tc>
          <w:tcPr>
            <w:tcW w:w="980" w:type="pct"/>
            <w:vMerge/>
          </w:tcPr>
          <w:p w:rsidR="00762362" w:rsidRPr="00390518" w:rsidRDefault="00762362" w:rsidP="00E43567">
            <w:pPr>
              <w:rPr>
                <w:rFonts w:cs="Calibri"/>
              </w:rPr>
            </w:pPr>
          </w:p>
        </w:tc>
      </w:tr>
      <w:tr w:rsidR="00762362" w:rsidRPr="00377C18" w:rsidTr="00E43567">
        <w:trPr>
          <w:trHeight w:val="1839"/>
        </w:trPr>
        <w:tc>
          <w:tcPr>
            <w:tcW w:w="277" w:type="pct"/>
          </w:tcPr>
          <w:p w:rsidR="00762362" w:rsidRDefault="00762362" w:rsidP="00E43567">
            <w:pPr>
              <w:jc w:val="center"/>
            </w:pPr>
            <w:r>
              <w:t>2.</w:t>
            </w:r>
          </w:p>
        </w:tc>
        <w:tc>
          <w:tcPr>
            <w:tcW w:w="1061" w:type="pct"/>
          </w:tcPr>
          <w:p w:rsidR="00762362" w:rsidRDefault="00762362" w:rsidP="00E43567">
            <w:pPr>
              <w:rPr>
                <w:lang w:eastAsia="en-US"/>
              </w:rPr>
            </w:pPr>
            <w:r w:rsidRPr="00E72EF3">
              <w:rPr>
                <w:lang w:eastAsia="en-US"/>
              </w:rPr>
              <w:t>Участие в реализации муниципального приоритетного проекта «</w:t>
            </w:r>
            <w:r>
              <w:rPr>
                <w:lang w:eastAsia="en-US"/>
              </w:rPr>
              <w:t>Я -архитектор будущего</w:t>
            </w:r>
            <w:r w:rsidRPr="00E72EF3">
              <w:rPr>
                <w:lang w:eastAsia="en-US"/>
              </w:rPr>
              <w:t>»</w:t>
            </w:r>
          </w:p>
        </w:tc>
        <w:tc>
          <w:tcPr>
            <w:tcW w:w="771" w:type="pct"/>
            <w:gridSpan w:val="2"/>
          </w:tcPr>
          <w:p w:rsidR="00762362" w:rsidRDefault="00762362" w:rsidP="00E43567">
            <w:pPr>
              <w:jc w:val="center"/>
              <w:rPr>
                <w:rFonts w:cs="Calibri"/>
              </w:rPr>
            </w:pPr>
            <w:r w:rsidRPr="00E72EF3">
              <w:rPr>
                <w:rFonts w:cs="Calibri"/>
              </w:rPr>
              <w:t>в течение года</w:t>
            </w:r>
          </w:p>
        </w:tc>
        <w:tc>
          <w:tcPr>
            <w:tcW w:w="1911" w:type="pct"/>
          </w:tcPr>
          <w:p w:rsidR="00762362" w:rsidRDefault="00762362" w:rsidP="00E43567">
            <w:pPr>
              <w:tabs>
                <w:tab w:val="left" w:pos="267"/>
              </w:tabs>
              <w:rPr>
                <w:rFonts w:cs="Calibri"/>
              </w:rPr>
            </w:pPr>
            <w:r w:rsidRPr="006D46AF">
              <w:rPr>
                <w:rFonts w:cs="Calibri"/>
              </w:rPr>
              <w:t xml:space="preserve">Организация участия педагогов в </w:t>
            </w:r>
            <w:r>
              <w:rPr>
                <w:rFonts w:cs="Calibri"/>
              </w:rPr>
              <w:t>семинарах, мастер-классах, конкурсах и пр. мероприятиях профориентационного содержания.</w:t>
            </w:r>
          </w:p>
          <w:p w:rsidR="00762362" w:rsidRDefault="00762362" w:rsidP="00E43567">
            <w:pPr>
              <w:tabs>
                <w:tab w:val="left" w:pos="267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Участие </w:t>
            </w:r>
            <w:r>
              <w:t xml:space="preserve"> </w:t>
            </w:r>
            <w:r w:rsidRPr="006D46AF">
              <w:rPr>
                <w:rFonts w:cs="Calibri"/>
              </w:rPr>
              <w:t xml:space="preserve">обучающихся </w:t>
            </w:r>
            <w:r>
              <w:rPr>
                <w:rFonts w:cs="Calibri"/>
              </w:rPr>
              <w:t>в мероприятиях проекта профессионального самоопределения (уровень «ПРОФ-КВЕСТ»)</w:t>
            </w:r>
          </w:p>
        </w:tc>
        <w:tc>
          <w:tcPr>
            <w:tcW w:w="980" w:type="pct"/>
          </w:tcPr>
          <w:p w:rsidR="00762362" w:rsidRPr="00390518" w:rsidRDefault="00762362" w:rsidP="00E43567">
            <w:pPr>
              <w:rPr>
                <w:rFonts w:cs="Calibri"/>
              </w:rPr>
            </w:pPr>
            <w:r w:rsidRPr="00E72EF3">
              <w:rPr>
                <w:rFonts w:cs="Calibri"/>
              </w:rPr>
              <w:t>ИМЦ, педагоги ОО</w:t>
            </w:r>
          </w:p>
        </w:tc>
      </w:tr>
      <w:tr w:rsidR="00762362" w:rsidRPr="00377C18" w:rsidTr="00E43567">
        <w:trPr>
          <w:trHeight w:val="3502"/>
        </w:trPr>
        <w:tc>
          <w:tcPr>
            <w:tcW w:w="277" w:type="pct"/>
          </w:tcPr>
          <w:p w:rsidR="00762362" w:rsidRDefault="00762362" w:rsidP="00E43567">
            <w:pPr>
              <w:jc w:val="center"/>
            </w:pPr>
            <w:r>
              <w:t>3.</w:t>
            </w:r>
          </w:p>
        </w:tc>
        <w:tc>
          <w:tcPr>
            <w:tcW w:w="1061" w:type="pct"/>
          </w:tcPr>
          <w:p w:rsidR="00762362" w:rsidRPr="00583202" w:rsidRDefault="00762362" w:rsidP="00E43567">
            <w:r w:rsidRPr="00583202">
              <w:t>Участие в реализации муниципального приоритетного проекта «Цифровое образование: инвестиции в будущее»</w:t>
            </w:r>
          </w:p>
        </w:tc>
        <w:tc>
          <w:tcPr>
            <w:tcW w:w="771" w:type="pct"/>
            <w:gridSpan w:val="2"/>
          </w:tcPr>
          <w:p w:rsidR="00762362" w:rsidRDefault="00762362" w:rsidP="00E4356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в течение года</w:t>
            </w:r>
          </w:p>
        </w:tc>
        <w:tc>
          <w:tcPr>
            <w:tcW w:w="1911" w:type="pct"/>
          </w:tcPr>
          <w:p w:rsidR="00762362" w:rsidRDefault="00762362" w:rsidP="00E4356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>
              <w:t>Использование электронных форм учебников в начальных классах.</w:t>
            </w:r>
          </w:p>
          <w:p w:rsidR="00762362" w:rsidRDefault="00762362" w:rsidP="00E4356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>
              <w:t>Использование электронных и цифровых образовательных ресурсов в работе педагогов.</w:t>
            </w:r>
          </w:p>
          <w:p w:rsidR="00762362" w:rsidRDefault="00762362" w:rsidP="00E47702">
            <w:pPr>
              <w:pStyle w:val="a3"/>
              <w:tabs>
                <w:tab w:val="left" w:pos="0"/>
                <w:tab w:val="left" w:pos="274"/>
              </w:tabs>
              <w:ind w:left="0"/>
            </w:pPr>
            <w:r w:rsidRPr="005C7CFA">
              <w:t>Применение в образовательном процессе цифровы</w:t>
            </w:r>
            <w:r>
              <w:t>х образовательных платформ</w:t>
            </w:r>
            <w:proofErr w:type="gramStart"/>
            <w:r>
              <w:t xml:space="preserve"> </w:t>
            </w:r>
            <w:r w:rsidR="00E47702">
              <w:t xml:space="preserve"> </w:t>
            </w:r>
            <w:r w:rsidRPr="005C7CFA">
              <w:t xml:space="preserve"> «</w:t>
            </w:r>
            <w:proofErr w:type="gramEnd"/>
            <w:r w:rsidRPr="005C7CFA">
              <w:t>Мобильное электронное образование»</w:t>
            </w:r>
            <w:r>
              <w:t xml:space="preserve">, «Учи.ру»,  </w:t>
            </w:r>
            <w:r w:rsidRPr="005C7CFA">
              <w:t>«Российская электронная школа»</w:t>
            </w:r>
            <w:r>
              <w:t>.</w:t>
            </w:r>
          </w:p>
          <w:p w:rsidR="00762362" w:rsidRDefault="00762362" w:rsidP="00E4356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  <w:rPr>
                <w:rFonts w:eastAsia="Calibri"/>
              </w:rPr>
            </w:pPr>
            <w:r>
              <w:t xml:space="preserve">Использование </w:t>
            </w:r>
            <w:r w:rsidRPr="0055086F">
              <w:rPr>
                <w:rFonts w:eastAsia="Calibri"/>
              </w:rPr>
              <w:t>технологии дистанционного обучения</w:t>
            </w:r>
            <w:r>
              <w:rPr>
                <w:rFonts w:eastAsia="Calibri"/>
              </w:rPr>
              <w:t>.</w:t>
            </w:r>
          </w:p>
          <w:p w:rsidR="00762362" w:rsidRPr="004E28FC" w:rsidRDefault="00762362" w:rsidP="00E4356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 педагогов</w:t>
            </w:r>
            <w:r>
              <w:t xml:space="preserve"> совместно с учащимися и их родителями</w:t>
            </w:r>
            <w:r>
              <w:rPr>
                <w:rFonts w:eastAsia="Calibri"/>
              </w:rPr>
              <w:t xml:space="preserve"> в мероприятиях по медиабезопасности.</w:t>
            </w:r>
          </w:p>
        </w:tc>
        <w:tc>
          <w:tcPr>
            <w:tcW w:w="980" w:type="pct"/>
          </w:tcPr>
          <w:p w:rsidR="00762362" w:rsidRDefault="00762362" w:rsidP="00E43567">
            <w:r>
              <w:rPr>
                <w:rFonts w:cs="Calibri"/>
              </w:rPr>
              <w:t>ИМЦ, педагоги ОО</w:t>
            </w:r>
          </w:p>
        </w:tc>
      </w:tr>
      <w:tr w:rsidR="00762362" w:rsidRPr="00377C18" w:rsidTr="00E43567">
        <w:trPr>
          <w:trHeight w:val="312"/>
        </w:trPr>
        <w:tc>
          <w:tcPr>
            <w:tcW w:w="277" w:type="pct"/>
          </w:tcPr>
          <w:p w:rsidR="00762362" w:rsidRDefault="00762362" w:rsidP="00E43567">
            <w:pPr>
              <w:jc w:val="center"/>
            </w:pPr>
            <w:r>
              <w:lastRenderedPageBreak/>
              <w:t>4</w:t>
            </w:r>
          </w:p>
        </w:tc>
        <w:tc>
          <w:tcPr>
            <w:tcW w:w="1061" w:type="pct"/>
          </w:tcPr>
          <w:p w:rsidR="00762362" w:rsidRDefault="00762362" w:rsidP="00E43567">
            <w:r>
              <w:t>Участие в реализации муниципального приоритетного проекта</w:t>
            </w:r>
          </w:p>
          <w:p w:rsidR="00762362" w:rsidRDefault="00762362" w:rsidP="00E43567">
            <w:r>
              <w:t>«Финансовая грамотность – вклад в надежное будущее»</w:t>
            </w:r>
          </w:p>
        </w:tc>
        <w:tc>
          <w:tcPr>
            <w:tcW w:w="771" w:type="pct"/>
            <w:gridSpan w:val="2"/>
            <w:vAlign w:val="center"/>
          </w:tcPr>
          <w:p w:rsidR="00762362" w:rsidRDefault="00762362" w:rsidP="00E43567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911" w:type="pct"/>
          </w:tcPr>
          <w:p w:rsidR="00762362" w:rsidRDefault="00762362" w:rsidP="00E43567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Реализация программ, направленных на повышение финансовой грамотности обучающихся, в рамках урочной, внеурочной деятельности и дополнительного образования.</w:t>
            </w:r>
          </w:p>
          <w:p w:rsidR="00762362" w:rsidRDefault="00762362" w:rsidP="00E43567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AD22EF">
              <w:rPr>
                <w:rFonts w:eastAsia="Times New Roman"/>
              </w:rPr>
              <w:t>Организация участия педагогов в курсах повышения квалификации по основам финансовой грамотности</w:t>
            </w:r>
            <w:r>
              <w:rPr>
                <w:rFonts w:eastAsia="Times New Roman"/>
              </w:rPr>
              <w:t>.</w:t>
            </w:r>
          </w:p>
          <w:p w:rsidR="00762362" w:rsidRDefault="00762362" w:rsidP="00E43567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AD22EF">
              <w:rPr>
                <w:rFonts w:eastAsia="Times New Roman"/>
              </w:rPr>
              <w:t>Интеграция модулей по финансовой грамотности в предмет «Математика»</w:t>
            </w:r>
            <w:r>
              <w:rPr>
                <w:rFonts w:eastAsia="Times New Roman"/>
              </w:rPr>
              <w:t>, «Окружающий мир».</w:t>
            </w:r>
          </w:p>
          <w:p w:rsidR="00762362" w:rsidRDefault="00762362" w:rsidP="00E43567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AD22EF">
              <w:rPr>
                <w:rFonts w:eastAsia="Times New Roman"/>
              </w:rPr>
              <w:t>Участие обучающихся в международных, всероссийских  конкурсах, олимпиадах по вопросам финансовой грамотности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980" w:type="pct"/>
          </w:tcPr>
          <w:p w:rsidR="00762362" w:rsidRDefault="00762362" w:rsidP="00E43567">
            <w:pPr>
              <w:rPr>
                <w:rFonts w:cs="Calibri"/>
              </w:rPr>
            </w:pPr>
            <w:r w:rsidRPr="00AD22EF">
              <w:rPr>
                <w:rFonts w:cs="Calibri"/>
              </w:rPr>
              <w:t>ИМЦ, педагоги ОО</w:t>
            </w:r>
          </w:p>
        </w:tc>
      </w:tr>
    </w:tbl>
    <w:p w:rsidR="00762362" w:rsidRPr="00621502" w:rsidRDefault="00762362" w:rsidP="00762362">
      <w:pPr>
        <w:tabs>
          <w:tab w:val="left" w:pos="426"/>
          <w:tab w:val="left" w:pos="851"/>
        </w:tabs>
        <w:jc w:val="both"/>
        <w:rPr>
          <w:rFonts w:eastAsia="Calibri"/>
          <w:bCs/>
          <w:sz w:val="28"/>
          <w:szCs w:val="28"/>
        </w:rPr>
      </w:pPr>
    </w:p>
    <w:p w:rsidR="00AF37B2" w:rsidRDefault="00AF37B2"/>
    <w:sectPr w:rsidR="00AF37B2" w:rsidSect="004324AD">
      <w:pgSz w:w="16838" w:h="11906" w:orient="landscape"/>
      <w:pgMar w:top="1134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6FEB"/>
    <w:multiLevelType w:val="hybridMultilevel"/>
    <w:tmpl w:val="D6ECA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36560"/>
    <w:multiLevelType w:val="hybridMultilevel"/>
    <w:tmpl w:val="E270A5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FE28C6"/>
    <w:multiLevelType w:val="hybridMultilevel"/>
    <w:tmpl w:val="0C8C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65589"/>
    <w:multiLevelType w:val="hybridMultilevel"/>
    <w:tmpl w:val="D68E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7C9A"/>
    <w:multiLevelType w:val="hybridMultilevel"/>
    <w:tmpl w:val="65888E3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944FB3"/>
    <w:multiLevelType w:val="hybridMultilevel"/>
    <w:tmpl w:val="EDEE7FBA"/>
    <w:lvl w:ilvl="0" w:tplc="52006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01E9C"/>
    <w:multiLevelType w:val="hybridMultilevel"/>
    <w:tmpl w:val="3850C914"/>
    <w:lvl w:ilvl="0" w:tplc="47283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84EB9"/>
    <w:multiLevelType w:val="hybridMultilevel"/>
    <w:tmpl w:val="8D043960"/>
    <w:lvl w:ilvl="0" w:tplc="3B7C57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30014"/>
    <w:multiLevelType w:val="hybridMultilevel"/>
    <w:tmpl w:val="75B87F68"/>
    <w:lvl w:ilvl="0" w:tplc="AFDE51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46E85"/>
    <w:multiLevelType w:val="hybridMultilevel"/>
    <w:tmpl w:val="9F16AEBC"/>
    <w:lvl w:ilvl="0" w:tplc="FA5C57CE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61BED"/>
    <w:multiLevelType w:val="hybridMultilevel"/>
    <w:tmpl w:val="A3965656"/>
    <w:lvl w:ilvl="0" w:tplc="80469B12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62"/>
    <w:rsid w:val="00424F6F"/>
    <w:rsid w:val="00482199"/>
    <w:rsid w:val="00497634"/>
    <w:rsid w:val="00762362"/>
    <w:rsid w:val="00796071"/>
    <w:rsid w:val="00A418ED"/>
    <w:rsid w:val="00A73EAF"/>
    <w:rsid w:val="00A92FEC"/>
    <w:rsid w:val="00AB5A40"/>
    <w:rsid w:val="00AF37B2"/>
    <w:rsid w:val="00E47702"/>
    <w:rsid w:val="00E6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090F"/>
  <w15:chartTrackingRefBased/>
  <w15:docId w15:val="{8C82A0B1-B58A-4CA5-B7FF-4EF8576F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362"/>
    <w:pPr>
      <w:ind w:left="720"/>
      <w:contextualSpacing/>
    </w:pPr>
  </w:style>
  <w:style w:type="table" w:styleId="a4">
    <w:name w:val="Table Grid"/>
    <w:basedOn w:val="a1"/>
    <w:uiPriority w:val="59"/>
    <w:rsid w:val="0076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62362"/>
    <w:pPr>
      <w:ind w:left="720"/>
    </w:pPr>
    <w:rPr>
      <w:rFonts w:eastAsia="Calibri"/>
    </w:rPr>
  </w:style>
  <w:style w:type="paragraph" w:customStyle="1" w:styleId="Default">
    <w:name w:val="Default"/>
    <w:rsid w:val="00762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2019-10-22T06:14:00Z</dcterms:created>
  <dcterms:modified xsi:type="dcterms:W3CDTF">2019-11-26T10:05:00Z</dcterms:modified>
</cp:coreProperties>
</file>