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E2" w:rsidRPr="00B70EAE" w:rsidRDefault="00B70EAE" w:rsidP="00B7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0EAE">
        <w:rPr>
          <w:rFonts w:ascii="Times New Roman" w:hAnsi="Times New Roman" w:cs="Times New Roman"/>
          <w:b/>
          <w:sz w:val="28"/>
          <w:szCs w:val="28"/>
        </w:rPr>
        <w:t>Семинар-практикум «Использование нетрадиционных форм и методов работы с детьми дошкольного возраста»</w:t>
      </w:r>
    </w:p>
    <w:p w:rsidR="00B70EAE" w:rsidRPr="00B70EAE" w:rsidRDefault="00B70EAE" w:rsidP="00B70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636D7" w:rsidRDefault="00537FE2" w:rsidP="0053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5C7" w:rsidRPr="004F6968">
        <w:rPr>
          <w:rFonts w:ascii="Times New Roman" w:hAnsi="Times New Roman" w:cs="Times New Roman"/>
          <w:sz w:val="28"/>
          <w:szCs w:val="28"/>
        </w:rPr>
        <w:t xml:space="preserve"> </w:t>
      </w:r>
      <w:r w:rsidR="004636D7">
        <w:rPr>
          <w:rFonts w:ascii="Times New Roman" w:hAnsi="Times New Roman" w:cs="Times New Roman"/>
          <w:sz w:val="28"/>
          <w:szCs w:val="28"/>
        </w:rPr>
        <w:t>МБДОУ</w:t>
      </w:r>
      <w:r w:rsidR="00A155C7" w:rsidRPr="004F6968">
        <w:rPr>
          <w:rFonts w:ascii="Times New Roman" w:hAnsi="Times New Roman" w:cs="Times New Roman"/>
          <w:sz w:val="28"/>
          <w:szCs w:val="28"/>
        </w:rPr>
        <w:t xml:space="preserve"> № 65 «Фестивальный» </w:t>
      </w:r>
      <w:r w:rsidR="004636D7">
        <w:rPr>
          <w:rFonts w:ascii="Times New Roman" w:hAnsi="Times New Roman" w:cs="Times New Roman"/>
          <w:sz w:val="28"/>
          <w:szCs w:val="28"/>
        </w:rPr>
        <w:t>11 мая</w:t>
      </w:r>
      <w:r w:rsidR="00984DCB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A155C7" w:rsidRPr="004F6968">
        <w:rPr>
          <w:rFonts w:ascii="Times New Roman" w:hAnsi="Times New Roman" w:cs="Times New Roman"/>
          <w:sz w:val="28"/>
          <w:szCs w:val="28"/>
        </w:rPr>
        <w:t>педагоги-психологи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учителями </w:t>
      </w:r>
      <w:r w:rsidR="004636D7">
        <w:rPr>
          <w:rFonts w:ascii="Times New Roman" w:hAnsi="Times New Roman" w:cs="Times New Roman"/>
          <w:sz w:val="28"/>
          <w:szCs w:val="28"/>
        </w:rPr>
        <w:t>логопедами</w:t>
      </w:r>
      <w:r w:rsidR="00A155C7" w:rsidRPr="004F6968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4636D7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A155C7" w:rsidRPr="004F6968">
        <w:rPr>
          <w:rFonts w:ascii="Times New Roman" w:hAnsi="Times New Roman" w:cs="Times New Roman"/>
          <w:sz w:val="28"/>
          <w:szCs w:val="28"/>
        </w:rPr>
        <w:t xml:space="preserve"> с </w:t>
      </w:r>
      <w:r w:rsidR="004636D7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A155C7" w:rsidRPr="004F6968">
        <w:rPr>
          <w:rFonts w:ascii="Times New Roman" w:hAnsi="Times New Roman" w:cs="Times New Roman"/>
          <w:sz w:val="28"/>
          <w:szCs w:val="28"/>
        </w:rPr>
        <w:t>«</w:t>
      </w:r>
      <w:r w:rsidR="004636D7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форм и методов работы с детьми дошкольного возраста». В рамках семинара-практикума учителями-логопедами О.Р. Кривых и Г.Р. Ибрагимовой была освещена теоретическая часть вопроса, о необходимости и важности применения данных методов на практике. </w:t>
      </w:r>
    </w:p>
    <w:p w:rsidR="004636D7" w:rsidRDefault="004636D7" w:rsidP="0053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практической части педагоги-психологи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0E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B70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предложили педагогам почувствовать себя детьми и очутиться в сказке, созданной собственными воображениям и фантазией. Для работы был предложен различный сенсорный материал – кинетический песок, крашеный рис, </w:t>
      </w:r>
      <w:r w:rsidR="00537FE2">
        <w:rPr>
          <w:rFonts w:ascii="Times New Roman" w:hAnsi="Times New Roman" w:cs="Times New Roman"/>
          <w:sz w:val="28"/>
          <w:szCs w:val="28"/>
        </w:rPr>
        <w:t xml:space="preserve">мраморный песок. В дополнение – различный раздаточный материал – фигурки животных, рыб, людей, овощи, фрукты. </w:t>
      </w:r>
    </w:p>
    <w:p w:rsidR="00537FE2" w:rsidRDefault="00537FE2" w:rsidP="0053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педагогов была в том, чтобы придумать игры для детей разного возраста, используя предложенный материал. </w:t>
      </w:r>
    </w:p>
    <w:p w:rsidR="00537FE2" w:rsidRDefault="00537FE2" w:rsidP="0053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мероприятия педагоги</w:t>
      </w:r>
      <w:r w:rsidR="00B70EAE">
        <w:rPr>
          <w:rFonts w:ascii="Times New Roman" w:hAnsi="Times New Roman" w:cs="Times New Roman"/>
          <w:sz w:val="28"/>
          <w:szCs w:val="28"/>
        </w:rPr>
        <w:t xml:space="preserve"> получили</w:t>
      </w:r>
      <w:r>
        <w:rPr>
          <w:rFonts w:ascii="Times New Roman" w:hAnsi="Times New Roman" w:cs="Times New Roman"/>
          <w:sz w:val="28"/>
          <w:szCs w:val="28"/>
        </w:rPr>
        <w:t xml:space="preserve"> массу положительных эмоций и впечатлений, а также новый практический опыт с возможностью применения его на практике.</w:t>
      </w:r>
    </w:p>
    <w:p w:rsidR="00537FE2" w:rsidRDefault="00537FE2" w:rsidP="0053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D7" w:rsidRDefault="004636D7" w:rsidP="004F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2CD" w:rsidRDefault="004636D7" w:rsidP="00BA52C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Семёнова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А.В. </w:t>
      </w:r>
      <w:proofErr w:type="spellStart"/>
      <w:r w:rsidR="00BA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Багажова</w:t>
      </w:r>
      <w:proofErr w:type="spellEnd"/>
      <w:r w:rsidR="00BA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 Павлова</w:t>
      </w:r>
    </w:p>
    <w:p w:rsidR="004636D7" w:rsidRDefault="00406E43" w:rsidP="004636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педагоги-</w:t>
      </w:r>
      <w:r w:rsidR="00BA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</w:t>
      </w:r>
    </w:p>
    <w:p w:rsidR="004636D7" w:rsidRDefault="00BA52CD" w:rsidP="004636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О.Р. Кривых, Г.Р. Ибрагимова</w:t>
      </w:r>
    </w:p>
    <w:p w:rsidR="004636D7" w:rsidRDefault="004636D7" w:rsidP="004636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учителя-логопеды</w:t>
      </w:r>
    </w:p>
    <w:p w:rsidR="00406E43" w:rsidRDefault="00406E43" w:rsidP="00BA52C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52CD" w:rsidRPr="004F6968" w:rsidRDefault="00BA52CD" w:rsidP="00BA5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="00406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65 «Фестивальный»</w:t>
      </w:r>
    </w:p>
    <w:sectPr w:rsidR="00BA52CD" w:rsidRPr="004F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72"/>
    <w:rsid w:val="00406E43"/>
    <w:rsid w:val="004636D7"/>
    <w:rsid w:val="004746DC"/>
    <w:rsid w:val="004F6968"/>
    <w:rsid w:val="00537FE2"/>
    <w:rsid w:val="00984DCB"/>
    <w:rsid w:val="00A155C7"/>
    <w:rsid w:val="00AD0672"/>
    <w:rsid w:val="00B70EAE"/>
    <w:rsid w:val="00BA52CD"/>
    <w:rsid w:val="00E1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A8FD"/>
  <w15:chartTrackingRefBased/>
  <w15:docId w15:val="{762C8879-73CC-4921-BAB7-928F8BE8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5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№83 "Утиное гнездышко"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Ильшат Гиниятуллин</cp:lastModifiedBy>
  <cp:revision>2</cp:revision>
  <dcterms:created xsi:type="dcterms:W3CDTF">2021-05-11T17:42:00Z</dcterms:created>
  <dcterms:modified xsi:type="dcterms:W3CDTF">2021-05-11T17:42:00Z</dcterms:modified>
</cp:coreProperties>
</file>