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C50" w:rsidRPr="00DD25D6" w:rsidRDefault="00993C50" w:rsidP="00993C50">
      <w:pPr>
        <w:autoSpaceDE w:val="0"/>
        <w:autoSpaceDN w:val="0"/>
        <w:adjustRightInd w:val="0"/>
        <w:spacing w:before="108" w:after="108" w:line="240" w:lineRule="auto"/>
        <w:jc w:val="center"/>
        <w:outlineLvl w:val="0"/>
        <w:rPr>
          <w:rFonts w:ascii="Arial" w:hAnsi="Arial" w:cs="Arial"/>
          <w:b/>
          <w:bCs/>
          <w:color w:val="000080"/>
          <w:sz w:val="16"/>
          <w:szCs w:val="16"/>
        </w:rPr>
      </w:pPr>
      <w:proofErr w:type="gramStart"/>
      <w:r w:rsidRPr="00DD25D6">
        <w:rPr>
          <w:rFonts w:ascii="Arial" w:hAnsi="Arial" w:cs="Arial"/>
          <w:b/>
          <w:bCs/>
          <w:color w:val="000080"/>
          <w:sz w:val="16"/>
          <w:szCs w:val="16"/>
        </w:rPr>
        <w:t>Федеральный закон от 24 июня 1999 г. N 120-ФЗ</w:t>
      </w:r>
      <w:r w:rsidRPr="00DD25D6">
        <w:rPr>
          <w:rFonts w:ascii="Arial" w:hAnsi="Arial" w:cs="Arial"/>
          <w:b/>
          <w:bCs/>
          <w:color w:val="000080"/>
          <w:sz w:val="16"/>
          <w:szCs w:val="16"/>
        </w:rPr>
        <w:br/>
        <w:t>"Об основах системы профилактики безнадзорности и правонарушений несовершеннолетних"</w:t>
      </w:r>
      <w:r w:rsidRPr="00DD25D6">
        <w:rPr>
          <w:rFonts w:ascii="Arial" w:hAnsi="Arial" w:cs="Arial"/>
          <w:b/>
          <w:bCs/>
          <w:color w:val="000080"/>
          <w:sz w:val="16"/>
          <w:szCs w:val="16"/>
        </w:rPr>
        <w:br/>
        <w:t>(с изменениями от 13 января 2001 г., 7 июля 2003 г., 29 июня, 22 августа, 1, 29 декабря 2004 г., 22 апреля 2005 г., 5 января 2006 г., 30 июня, 21, 24 июля, 1 декабря 2007 г., 23 июля 2008 г., 13 октября</w:t>
      </w:r>
      <w:proofErr w:type="gramEnd"/>
      <w:r w:rsidRPr="00DD25D6">
        <w:rPr>
          <w:rFonts w:ascii="Arial" w:hAnsi="Arial" w:cs="Arial"/>
          <w:b/>
          <w:bCs/>
          <w:color w:val="000080"/>
          <w:sz w:val="16"/>
          <w:szCs w:val="16"/>
        </w:rPr>
        <w:t xml:space="preserve"> </w:t>
      </w:r>
      <w:proofErr w:type="gramStart"/>
      <w:r w:rsidRPr="00DD25D6">
        <w:rPr>
          <w:rFonts w:ascii="Arial" w:hAnsi="Arial" w:cs="Arial"/>
          <w:b/>
          <w:bCs/>
          <w:color w:val="000080"/>
          <w:sz w:val="16"/>
          <w:szCs w:val="16"/>
        </w:rPr>
        <w:t>2009 г., 28 декабря 2010 г., 7 февраля, 3 декабря 2011 г.)</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b/>
          <w:bCs/>
          <w:color w:val="000080"/>
          <w:sz w:val="16"/>
          <w:szCs w:val="16"/>
        </w:rPr>
        <w:t>Принят</w:t>
      </w:r>
      <w:proofErr w:type="gramEnd"/>
      <w:r w:rsidRPr="00DD25D6">
        <w:rPr>
          <w:rFonts w:ascii="Arial" w:hAnsi="Arial" w:cs="Arial"/>
          <w:b/>
          <w:bCs/>
          <w:color w:val="000080"/>
          <w:sz w:val="16"/>
          <w:szCs w:val="16"/>
        </w:rPr>
        <w:t xml:space="preserve"> Государственной Думой 21 мая 1999 года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b/>
          <w:bCs/>
          <w:color w:val="000080"/>
          <w:sz w:val="16"/>
          <w:szCs w:val="16"/>
        </w:rPr>
        <w:t>Одобрен</w:t>
      </w:r>
      <w:proofErr w:type="gramEnd"/>
      <w:r w:rsidRPr="00DD25D6">
        <w:rPr>
          <w:rFonts w:ascii="Arial" w:hAnsi="Arial" w:cs="Arial"/>
          <w:b/>
          <w:bCs/>
          <w:color w:val="000080"/>
          <w:sz w:val="16"/>
          <w:szCs w:val="16"/>
        </w:rPr>
        <w:t xml:space="preserve"> Советом Федерации 9 июня 1999 года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См. комментарии к настоящему Федеральному закону</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Настоящий Федеральный закон в соответствии с </w:t>
      </w:r>
      <w:hyperlink r:id="rId5" w:history="1">
        <w:r w:rsidRPr="00DD25D6">
          <w:rPr>
            <w:rFonts w:ascii="Arial" w:hAnsi="Arial" w:cs="Arial"/>
            <w:color w:val="008000"/>
            <w:sz w:val="16"/>
            <w:szCs w:val="16"/>
          </w:rPr>
          <w:t>Конституцией</w:t>
        </w:r>
      </w:hyperlink>
      <w:r w:rsidRPr="00DD25D6">
        <w:rPr>
          <w:rFonts w:ascii="Arial" w:hAnsi="Arial" w:cs="Arial"/>
          <w:sz w:val="16"/>
          <w:szCs w:val="16"/>
        </w:rPr>
        <w:t xml:space="preserve">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DD25D6">
      <w:pPr>
        <w:autoSpaceDE w:val="0"/>
        <w:autoSpaceDN w:val="0"/>
        <w:adjustRightInd w:val="0"/>
        <w:spacing w:before="108" w:after="108" w:line="240" w:lineRule="auto"/>
        <w:jc w:val="center"/>
        <w:outlineLvl w:val="0"/>
        <w:rPr>
          <w:rFonts w:ascii="Arial" w:hAnsi="Arial" w:cs="Arial"/>
          <w:b/>
          <w:bCs/>
          <w:color w:val="000080"/>
          <w:sz w:val="16"/>
          <w:szCs w:val="16"/>
        </w:rPr>
      </w:pPr>
      <w:bookmarkStart w:id="0" w:name="sub_100"/>
      <w:r w:rsidRPr="00DD25D6">
        <w:rPr>
          <w:rFonts w:ascii="Arial" w:hAnsi="Arial" w:cs="Arial"/>
          <w:b/>
          <w:bCs/>
          <w:color w:val="000080"/>
          <w:sz w:val="16"/>
          <w:szCs w:val="16"/>
        </w:rPr>
        <w:t>Глава I.</w:t>
      </w:r>
      <w:r w:rsidRPr="00DD25D6">
        <w:rPr>
          <w:rFonts w:ascii="Arial" w:hAnsi="Arial" w:cs="Arial"/>
          <w:b/>
          <w:bCs/>
          <w:color w:val="000080"/>
          <w:sz w:val="16"/>
          <w:szCs w:val="16"/>
        </w:rPr>
        <w:br/>
        <w:t>Общие положения</w:t>
      </w:r>
      <w:bookmarkEnd w:id="0"/>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 w:name="sub_1"/>
      <w:r w:rsidRPr="00DD25D6">
        <w:rPr>
          <w:rFonts w:ascii="Arial" w:hAnsi="Arial" w:cs="Arial"/>
          <w:b/>
          <w:bCs/>
          <w:color w:val="000080"/>
          <w:sz w:val="16"/>
          <w:szCs w:val="16"/>
        </w:rPr>
        <w:t>Статья 1.</w:t>
      </w:r>
      <w:r w:rsidRPr="00DD25D6">
        <w:rPr>
          <w:rFonts w:ascii="Arial" w:hAnsi="Arial" w:cs="Arial"/>
          <w:sz w:val="16"/>
          <w:szCs w:val="16"/>
        </w:rPr>
        <w:t xml:space="preserve"> Основные понятия</w:t>
      </w:r>
    </w:p>
    <w:bookmarkEnd w:id="1"/>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Для целей настоящего Федерального закона применяются следующие основные понятия: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несовершеннолетний</w:t>
      </w:r>
      <w:r w:rsidRPr="00DD25D6">
        <w:rPr>
          <w:rFonts w:ascii="Arial" w:hAnsi="Arial" w:cs="Arial"/>
          <w:sz w:val="16"/>
          <w:szCs w:val="16"/>
        </w:rPr>
        <w:t xml:space="preserve"> - лицо, не достигшее возраста восемнадцати лет;</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безнадзорный</w:t>
      </w:r>
      <w:r w:rsidRPr="00DD25D6">
        <w:rPr>
          <w:rFonts w:ascii="Arial" w:hAnsi="Arial" w:cs="Arial"/>
          <w:sz w:val="16"/>
          <w:szCs w:val="16"/>
        </w:rPr>
        <w:t xml:space="preserve"> - несовершеннолетний, </w:t>
      </w:r>
      <w:proofErr w:type="gramStart"/>
      <w:r w:rsidRPr="00DD25D6">
        <w:rPr>
          <w:rFonts w:ascii="Arial" w:hAnsi="Arial" w:cs="Arial"/>
          <w:sz w:val="16"/>
          <w:szCs w:val="16"/>
        </w:rPr>
        <w:t>контроль</w:t>
      </w:r>
      <w:proofErr w:type="gramEnd"/>
      <w:r w:rsidRPr="00DD25D6">
        <w:rPr>
          <w:rFonts w:ascii="Arial" w:hAnsi="Arial" w:cs="Arial"/>
          <w:sz w:val="16"/>
          <w:szCs w:val="16"/>
        </w:rP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беспризорный</w:t>
      </w:r>
      <w:r w:rsidRPr="00DD25D6">
        <w:rPr>
          <w:rFonts w:ascii="Arial" w:hAnsi="Arial" w:cs="Arial"/>
          <w:sz w:val="16"/>
          <w:szCs w:val="16"/>
        </w:rPr>
        <w:t xml:space="preserve"> - безнадзорный, не имеющий места жительства и (или) места пребывания;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b/>
          <w:bCs/>
          <w:color w:val="000080"/>
          <w:sz w:val="16"/>
          <w:szCs w:val="16"/>
        </w:rPr>
        <w:t>несовершеннолетний, находящийся в социально опасном положении,</w:t>
      </w:r>
      <w:r w:rsidRPr="00DD25D6">
        <w:rPr>
          <w:rFonts w:ascii="Arial" w:hAnsi="Arial" w:cs="Arial"/>
          <w:sz w:val="16"/>
          <w:szCs w:val="16"/>
        </w:rPr>
        <w:t xml:space="preserve">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b/>
          <w:bCs/>
          <w:color w:val="000080"/>
          <w:sz w:val="16"/>
          <w:szCs w:val="16"/>
        </w:rPr>
        <w:t>антиобщественные действия</w:t>
      </w:r>
      <w:r w:rsidRPr="00DD25D6">
        <w:rPr>
          <w:rFonts w:ascii="Arial" w:hAnsi="Arial" w:cs="Arial"/>
          <w:sz w:val="16"/>
          <w:szCs w:val="16"/>
        </w:rPr>
        <w:t xml:space="preserve">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b/>
          <w:bCs/>
          <w:color w:val="000080"/>
          <w:sz w:val="16"/>
          <w:szCs w:val="16"/>
        </w:rPr>
        <w:t>семья, находящаяся в социально опасном положении,</w:t>
      </w:r>
      <w:r w:rsidRPr="00DD25D6">
        <w:rPr>
          <w:rFonts w:ascii="Arial" w:hAnsi="Arial" w:cs="Arial"/>
          <w:sz w:val="16"/>
          <w:szCs w:val="16"/>
        </w:rPr>
        <w:t xml:space="preserve"> - семья, имеющая детей, находящихся в социально опасном положении, а также семья, где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индивидуальная профилактическая работа</w:t>
      </w:r>
      <w:r w:rsidRPr="00DD25D6">
        <w:rPr>
          <w:rFonts w:ascii="Arial" w:hAnsi="Arial" w:cs="Arial"/>
          <w:sz w:val="16"/>
          <w:szCs w:val="16"/>
        </w:rPr>
        <w:t xml:space="preserve">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профилактика безнадзорности и правонарушений несовершеннолетних</w:t>
      </w:r>
      <w:r w:rsidRPr="00DD25D6">
        <w:rPr>
          <w:rFonts w:ascii="Arial" w:hAnsi="Arial" w:cs="Arial"/>
          <w:sz w:val="16"/>
          <w:szCs w:val="16"/>
        </w:rPr>
        <w:t xml:space="preserve">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b/>
          <w:bCs/>
          <w:color w:val="000080"/>
          <w:sz w:val="16"/>
          <w:szCs w:val="16"/>
        </w:rPr>
        <w:t>пиво и напитки, изготавливаемые на его основе</w:t>
      </w:r>
      <w:r w:rsidRPr="00DD25D6">
        <w:rPr>
          <w:rFonts w:ascii="Arial" w:hAnsi="Arial" w:cs="Arial"/>
          <w:sz w:val="16"/>
          <w:szCs w:val="16"/>
        </w:rPr>
        <w:t>,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 w:name="sub_2"/>
      <w:r w:rsidRPr="00DD25D6">
        <w:rPr>
          <w:rFonts w:ascii="Arial" w:hAnsi="Arial" w:cs="Arial"/>
          <w:b/>
          <w:bCs/>
          <w:color w:val="000080"/>
          <w:sz w:val="16"/>
          <w:szCs w:val="16"/>
        </w:rPr>
        <w:t>Статья 2.</w:t>
      </w:r>
      <w:r w:rsidRPr="00DD25D6">
        <w:rPr>
          <w:rFonts w:ascii="Arial" w:hAnsi="Arial" w:cs="Arial"/>
          <w:sz w:val="16"/>
          <w:szCs w:val="16"/>
        </w:rPr>
        <w:t xml:space="preserve"> Основные задачи и принципы деятельности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 w:name="sub_1000"/>
      <w:bookmarkEnd w:id="2"/>
      <w:r w:rsidRPr="00DD25D6">
        <w:rPr>
          <w:rFonts w:ascii="Arial" w:hAnsi="Arial" w:cs="Arial"/>
          <w:sz w:val="16"/>
          <w:szCs w:val="16"/>
        </w:rPr>
        <w:t>1. Основными задачами деятельности по профилактике безнадзорности и правонарушений несовершеннолетних являются:</w:t>
      </w:r>
    </w:p>
    <w:bookmarkEnd w:id="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обеспечение защиты прав и законных интересов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социально-педагогическая реабилитация несовершеннолетних, находящихся в социально опасном положении;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выявление и пресечение случаев вовлечения несовершеннолетних в совершение преступлений и антиобщественных действий.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 w:name="sub_202"/>
      <w:r w:rsidRPr="00DD25D6">
        <w:rPr>
          <w:rFonts w:ascii="Arial" w:hAnsi="Arial" w:cs="Arial"/>
          <w:sz w:val="16"/>
          <w:szCs w:val="16"/>
        </w:rPr>
        <w:t xml:space="preserve">2. </w:t>
      </w:r>
      <w:proofErr w:type="gramStart"/>
      <w:r w:rsidRPr="00DD25D6">
        <w:rPr>
          <w:rFonts w:ascii="Arial" w:hAnsi="Arial" w:cs="Arial"/>
          <w:sz w:val="16"/>
          <w:szCs w:val="16"/>
        </w:rP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bookmarkEnd w:id="4"/>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5" w:name="sub_3"/>
      <w:r w:rsidRPr="00DD25D6">
        <w:rPr>
          <w:rFonts w:ascii="Arial" w:hAnsi="Arial" w:cs="Arial"/>
          <w:b/>
          <w:bCs/>
          <w:color w:val="000080"/>
          <w:sz w:val="16"/>
          <w:szCs w:val="16"/>
        </w:rPr>
        <w:t>Статья 3.</w:t>
      </w:r>
      <w:r w:rsidRPr="00DD25D6">
        <w:rPr>
          <w:rFonts w:ascii="Arial" w:hAnsi="Arial" w:cs="Arial"/>
          <w:sz w:val="16"/>
          <w:szCs w:val="16"/>
        </w:rPr>
        <w:t xml:space="preserve"> Законодательство Российской Федерации о профилактике безнадзорности и правонарушений несовершеннолетних</w:t>
      </w:r>
    </w:p>
    <w:bookmarkEnd w:id="5"/>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w:t>
      </w:r>
      <w:hyperlink r:id="rId6" w:history="1">
        <w:r w:rsidRPr="00DD25D6">
          <w:rPr>
            <w:rFonts w:ascii="Arial" w:hAnsi="Arial" w:cs="Arial"/>
            <w:color w:val="008000"/>
            <w:sz w:val="16"/>
            <w:szCs w:val="16"/>
          </w:rPr>
          <w:t>Конституции</w:t>
        </w:r>
      </w:hyperlink>
      <w:r w:rsidRPr="00DD25D6">
        <w:rPr>
          <w:rFonts w:ascii="Arial" w:hAnsi="Arial" w:cs="Arial"/>
          <w:sz w:val="16"/>
          <w:szCs w:val="16"/>
        </w:rPr>
        <w:t xml:space="preserve">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6" w:name="sub_4"/>
      <w:r w:rsidRPr="00DD25D6">
        <w:rPr>
          <w:rFonts w:ascii="Arial" w:hAnsi="Arial" w:cs="Arial"/>
          <w:b/>
          <w:bCs/>
          <w:color w:val="000080"/>
          <w:sz w:val="16"/>
          <w:szCs w:val="16"/>
        </w:rPr>
        <w:t>Статья 4.</w:t>
      </w:r>
      <w:r w:rsidRPr="00DD25D6">
        <w:rPr>
          <w:rFonts w:ascii="Arial" w:hAnsi="Arial" w:cs="Arial"/>
          <w:sz w:val="16"/>
          <w:szCs w:val="16"/>
        </w:rPr>
        <w:t xml:space="preserve"> Органы и учреждения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 w:name="sub_2000"/>
      <w:bookmarkEnd w:id="6"/>
      <w:r w:rsidRPr="00DD25D6">
        <w:rPr>
          <w:rFonts w:ascii="Arial" w:hAnsi="Arial" w:cs="Arial"/>
          <w:sz w:val="16"/>
          <w:szCs w:val="16"/>
        </w:rPr>
        <w:t xml:space="preserve">1. </w:t>
      </w:r>
      <w:proofErr w:type="gramStart"/>
      <w:r w:rsidRPr="00DD25D6">
        <w:rPr>
          <w:rFonts w:ascii="Arial" w:hAnsi="Arial" w:cs="Arial"/>
          <w:sz w:val="16"/>
          <w:szCs w:val="16"/>
        </w:rPr>
        <w:t>В систему профилактики безнадзорности и правонарушений несовершеннолетних входят комиссии по делам несовершеннолетних и защите их прав, образуемые в порядке, установленном законодательством Российской Федерации и законодательством субъектов Российской Федерации,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 w:name="sub_3000"/>
      <w:bookmarkEnd w:id="7"/>
      <w:r w:rsidRPr="00DD25D6">
        <w:rPr>
          <w:rFonts w:ascii="Arial" w:hAnsi="Arial" w:cs="Arial"/>
          <w:sz w:val="16"/>
          <w:szCs w:val="16"/>
        </w:rPr>
        <w:t xml:space="preserve">2. В органах, указанных в </w:t>
      </w:r>
      <w:hyperlink w:anchor="sub_4" w:history="1">
        <w:r w:rsidRPr="00DD25D6">
          <w:rPr>
            <w:rFonts w:ascii="Arial" w:hAnsi="Arial" w:cs="Arial"/>
            <w:color w:val="008000"/>
            <w:sz w:val="16"/>
            <w:szCs w:val="16"/>
          </w:rPr>
          <w:t>пункте 1</w:t>
        </w:r>
      </w:hyperlink>
      <w:r w:rsidRPr="00DD25D6">
        <w:rPr>
          <w:rFonts w:ascii="Arial" w:hAnsi="Arial" w:cs="Arial"/>
          <w:sz w:val="16"/>
          <w:szCs w:val="16"/>
        </w:rPr>
        <w:t xml:space="preserve">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 w:name="sub_4000"/>
      <w:bookmarkEnd w:id="8"/>
      <w:r w:rsidRPr="00DD25D6">
        <w:rPr>
          <w:rFonts w:ascii="Arial" w:hAnsi="Arial" w:cs="Arial"/>
          <w:sz w:val="16"/>
          <w:szCs w:val="16"/>
        </w:rPr>
        <w:lastRenderedPageBreak/>
        <w:t>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bookmarkEnd w:id="9"/>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proofErr w:type="gramStart"/>
      <w:r w:rsidRPr="00DD25D6">
        <w:rPr>
          <w:rFonts w:ascii="Arial" w:hAnsi="Arial" w:cs="Arial"/>
          <w:i/>
          <w:iCs/>
          <w:color w:val="800080"/>
          <w:sz w:val="16"/>
          <w:szCs w:val="16"/>
        </w:rPr>
        <w:t xml:space="preserve">См. также </w:t>
      </w:r>
      <w:hyperlink r:id="rId7" w:history="1">
        <w:r w:rsidRPr="00DD25D6">
          <w:rPr>
            <w:rFonts w:ascii="Arial" w:hAnsi="Arial" w:cs="Arial"/>
            <w:i/>
            <w:iCs/>
            <w:color w:val="008000"/>
            <w:sz w:val="16"/>
            <w:szCs w:val="16"/>
          </w:rPr>
          <w:t>Рекомендации</w:t>
        </w:r>
      </w:hyperlink>
      <w:r w:rsidRPr="00DD25D6">
        <w:rPr>
          <w:rFonts w:ascii="Arial" w:hAnsi="Arial" w:cs="Arial"/>
          <w:i/>
          <w:iCs/>
          <w:color w:val="800080"/>
          <w:sz w:val="16"/>
          <w:szCs w:val="16"/>
        </w:rPr>
        <w:t xml:space="preserve"> по осуществлению взаимодействия органов управления образованием, образовательных учреждений, органов внутренних дел и органов по контролю за оборотом наркотических средств и психотропных веществ в организации работы по предупреждению и пресечению правонарушений, связанных с незаконным оборотом наркотиков, в образовательных учреждениях, направленные </w:t>
      </w:r>
      <w:hyperlink r:id="rId8" w:history="1">
        <w:r w:rsidRPr="00DD25D6">
          <w:rPr>
            <w:rFonts w:ascii="Arial" w:hAnsi="Arial" w:cs="Arial"/>
            <w:i/>
            <w:iCs/>
            <w:color w:val="008000"/>
            <w:sz w:val="16"/>
            <w:szCs w:val="16"/>
          </w:rPr>
          <w:t>письмом</w:t>
        </w:r>
      </w:hyperlink>
      <w:r w:rsidRPr="00DD25D6">
        <w:rPr>
          <w:rFonts w:ascii="Arial" w:hAnsi="Arial" w:cs="Arial"/>
          <w:i/>
          <w:iCs/>
          <w:color w:val="800080"/>
          <w:sz w:val="16"/>
          <w:szCs w:val="16"/>
        </w:rPr>
        <w:t xml:space="preserve"> Министерства образования и науки РФ, МВД РФ, Федеральной службы по контролю за оборотом наркотиков от 21 сентября</w:t>
      </w:r>
      <w:proofErr w:type="gramEnd"/>
      <w:r w:rsidRPr="00DD25D6">
        <w:rPr>
          <w:rFonts w:ascii="Arial" w:hAnsi="Arial" w:cs="Arial"/>
          <w:i/>
          <w:iCs/>
          <w:color w:val="800080"/>
          <w:sz w:val="16"/>
          <w:szCs w:val="16"/>
        </w:rPr>
        <w:t xml:space="preserve"> 2005 г. N ВФ-1376/06</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О взаимодействии органов и учреждений социальной защиты населения и органов внутренних дел в организации профилактической работы с беспризорными и безнадзорными несовершеннолетними см. </w:t>
      </w:r>
      <w:hyperlink r:id="rId9" w:history="1">
        <w:r w:rsidRPr="00DD25D6">
          <w:rPr>
            <w:rFonts w:ascii="Arial" w:hAnsi="Arial" w:cs="Arial"/>
            <w:i/>
            <w:iCs/>
            <w:color w:val="008000"/>
            <w:sz w:val="16"/>
            <w:szCs w:val="16"/>
          </w:rPr>
          <w:t>приказ</w:t>
        </w:r>
      </w:hyperlink>
      <w:r w:rsidRPr="00DD25D6">
        <w:rPr>
          <w:rFonts w:ascii="Arial" w:hAnsi="Arial" w:cs="Arial"/>
          <w:i/>
          <w:iCs/>
          <w:color w:val="800080"/>
          <w:sz w:val="16"/>
          <w:szCs w:val="16"/>
        </w:rPr>
        <w:t xml:space="preserve"> Минтруда РФ и МВД РФ от 20 июня 2003 г. N 147/481</w:t>
      </w:r>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4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0" w:name="sub_5"/>
      <w:r w:rsidRPr="00DD25D6">
        <w:rPr>
          <w:rFonts w:ascii="Arial" w:hAnsi="Arial" w:cs="Arial"/>
          <w:b/>
          <w:bCs/>
          <w:color w:val="000080"/>
          <w:sz w:val="16"/>
          <w:szCs w:val="16"/>
        </w:rPr>
        <w:t>Статья 5.</w:t>
      </w:r>
      <w:r w:rsidRPr="00DD25D6">
        <w:rPr>
          <w:rFonts w:ascii="Arial" w:hAnsi="Arial" w:cs="Arial"/>
          <w:sz w:val="16"/>
          <w:szCs w:val="16"/>
        </w:rPr>
        <w:t xml:space="preserve"> Категории лиц, в отношении которых проводится индивидуальная профилактическая работа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 w:name="sub_501"/>
      <w:bookmarkEnd w:id="10"/>
      <w:r w:rsidRPr="00DD25D6">
        <w:rPr>
          <w:rFonts w:ascii="Arial" w:hAnsi="Arial" w:cs="Arial"/>
          <w:sz w:val="16"/>
          <w:szCs w:val="16"/>
        </w:rPr>
        <w:t>1.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 w:name="sub_5011"/>
      <w:bookmarkEnd w:id="11"/>
      <w:r w:rsidRPr="00DD25D6">
        <w:rPr>
          <w:rFonts w:ascii="Arial" w:hAnsi="Arial" w:cs="Arial"/>
          <w:sz w:val="16"/>
          <w:szCs w:val="16"/>
        </w:rPr>
        <w:t xml:space="preserve">1) </w:t>
      </w:r>
      <w:hyperlink w:anchor="sub_101" w:history="1">
        <w:r w:rsidRPr="00DD25D6">
          <w:rPr>
            <w:rFonts w:ascii="Arial" w:hAnsi="Arial" w:cs="Arial"/>
            <w:color w:val="008000"/>
            <w:sz w:val="16"/>
            <w:szCs w:val="16"/>
          </w:rPr>
          <w:t>безнадзорных</w:t>
        </w:r>
      </w:hyperlink>
      <w:r w:rsidRPr="00DD25D6">
        <w:rPr>
          <w:rFonts w:ascii="Arial" w:hAnsi="Arial" w:cs="Arial"/>
          <w:sz w:val="16"/>
          <w:szCs w:val="16"/>
        </w:rPr>
        <w:t xml:space="preserve"> или </w:t>
      </w:r>
      <w:hyperlink w:anchor="sub_102" w:history="1">
        <w:r w:rsidRPr="00DD25D6">
          <w:rPr>
            <w:rFonts w:ascii="Arial" w:hAnsi="Arial" w:cs="Arial"/>
            <w:color w:val="008000"/>
            <w:sz w:val="16"/>
            <w:szCs w:val="16"/>
          </w:rPr>
          <w:t>беспризорных</w:t>
        </w:r>
      </w:hyperlink>
      <w:r w:rsidRPr="00DD25D6">
        <w:rPr>
          <w:rFonts w:ascii="Arial" w:hAnsi="Arial" w:cs="Arial"/>
          <w:sz w:val="16"/>
          <w:szCs w:val="16"/>
        </w:rPr>
        <w:t>;</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 w:name="sub_5012"/>
      <w:bookmarkEnd w:id="12"/>
      <w:r w:rsidRPr="00DD25D6">
        <w:rPr>
          <w:rFonts w:ascii="Arial" w:hAnsi="Arial" w:cs="Arial"/>
          <w:sz w:val="16"/>
          <w:szCs w:val="16"/>
        </w:rPr>
        <w:t xml:space="preserve">2) </w:t>
      </w:r>
      <w:proofErr w:type="gramStart"/>
      <w:r w:rsidRPr="00DD25D6">
        <w:rPr>
          <w:rFonts w:ascii="Arial" w:hAnsi="Arial" w:cs="Arial"/>
          <w:sz w:val="16"/>
          <w:szCs w:val="16"/>
        </w:rPr>
        <w:t>занимающихся</w:t>
      </w:r>
      <w:proofErr w:type="gramEnd"/>
      <w:r w:rsidRPr="00DD25D6">
        <w:rPr>
          <w:rFonts w:ascii="Arial" w:hAnsi="Arial" w:cs="Arial"/>
          <w:sz w:val="16"/>
          <w:szCs w:val="16"/>
        </w:rPr>
        <w:t xml:space="preserve"> бродяжничеством или попрошайничеством;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 w:name="sub_5013"/>
      <w:bookmarkEnd w:id="13"/>
      <w:r w:rsidRPr="00DD25D6">
        <w:rPr>
          <w:rFonts w:ascii="Arial" w:hAnsi="Arial" w:cs="Arial"/>
          <w:sz w:val="16"/>
          <w:szCs w:val="16"/>
        </w:rPr>
        <w:t>3) содержащихся в социально - 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 w:name="sub_5014"/>
      <w:bookmarkEnd w:id="14"/>
      <w:r w:rsidRPr="00DD25D6">
        <w:rPr>
          <w:rFonts w:ascii="Arial" w:hAnsi="Arial" w:cs="Arial"/>
          <w:sz w:val="16"/>
          <w:szCs w:val="16"/>
        </w:rPr>
        <w:t xml:space="preserve">4) </w:t>
      </w:r>
      <w:proofErr w:type="gramStart"/>
      <w:r w:rsidRPr="00DD25D6">
        <w:rPr>
          <w:rFonts w:ascii="Arial" w:hAnsi="Arial" w:cs="Arial"/>
          <w:sz w:val="16"/>
          <w:szCs w:val="16"/>
        </w:rPr>
        <w:t>употребляющих</w:t>
      </w:r>
      <w:proofErr w:type="gramEnd"/>
      <w:r w:rsidRPr="00DD25D6">
        <w:rPr>
          <w:rFonts w:ascii="Arial" w:hAnsi="Arial" w:cs="Arial"/>
          <w:sz w:val="16"/>
          <w:szCs w:val="16"/>
        </w:rPr>
        <w:t xml:space="preserve">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 пиво и напитки, изготавливаемые на его основе;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 w:name="sub_5015"/>
      <w:bookmarkEnd w:id="15"/>
      <w:r w:rsidRPr="00DD25D6">
        <w:rPr>
          <w:rFonts w:ascii="Arial" w:hAnsi="Arial" w:cs="Arial"/>
          <w:sz w:val="16"/>
          <w:szCs w:val="16"/>
        </w:rPr>
        <w:t xml:space="preserve">5) </w:t>
      </w:r>
      <w:proofErr w:type="gramStart"/>
      <w:r w:rsidRPr="00DD25D6">
        <w:rPr>
          <w:rFonts w:ascii="Arial" w:hAnsi="Arial" w:cs="Arial"/>
          <w:sz w:val="16"/>
          <w:szCs w:val="16"/>
        </w:rPr>
        <w:t>совершивших</w:t>
      </w:r>
      <w:proofErr w:type="gramEnd"/>
      <w:r w:rsidRPr="00DD25D6">
        <w:rPr>
          <w:rFonts w:ascii="Arial" w:hAnsi="Arial" w:cs="Arial"/>
          <w:sz w:val="16"/>
          <w:szCs w:val="16"/>
        </w:rPr>
        <w:t xml:space="preserve"> правонарушение, повлекшее применение меры административного взыскания;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 w:name="sub_5016"/>
      <w:bookmarkEnd w:id="16"/>
      <w:r w:rsidRPr="00DD25D6">
        <w:rPr>
          <w:rFonts w:ascii="Arial" w:hAnsi="Arial" w:cs="Arial"/>
          <w:sz w:val="16"/>
          <w:szCs w:val="16"/>
        </w:rPr>
        <w:t xml:space="preserve">6) </w:t>
      </w:r>
      <w:proofErr w:type="gramStart"/>
      <w:r w:rsidRPr="00DD25D6">
        <w:rPr>
          <w:rFonts w:ascii="Arial" w:hAnsi="Arial" w:cs="Arial"/>
          <w:sz w:val="16"/>
          <w:szCs w:val="16"/>
        </w:rPr>
        <w:t>совершивших</w:t>
      </w:r>
      <w:proofErr w:type="gramEnd"/>
      <w:r w:rsidRPr="00DD25D6">
        <w:rPr>
          <w:rFonts w:ascii="Arial" w:hAnsi="Arial" w:cs="Arial"/>
          <w:sz w:val="16"/>
          <w:szCs w:val="16"/>
        </w:rPr>
        <w:t xml:space="preserve"> правонарушение до достижения возраста, с которого наступает административная ответственность;</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 w:name="sub_5017"/>
      <w:bookmarkEnd w:id="17"/>
      <w:r w:rsidRPr="00DD25D6">
        <w:rPr>
          <w:rFonts w:ascii="Arial" w:hAnsi="Arial" w:cs="Arial"/>
          <w:sz w:val="16"/>
          <w:szCs w:val="16"/>
        </w:rPr>
        <w:t>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принудительных мер воспитательного воздействия;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 w:name="sub_5018"/>
      <w:bookmarkEnd w:id="18"/>
      <w:r w:rsidRPr="00DD25D6">
        <w:rPr>
          <w:rFonts w:ascii="Arial" w:hAnsi="Arial" w:cs="Arial"/>
          <w:sz w:val="16"/>
          <w:szCs w:val="16"/>
        </w:rPr>
        <w:t xml:space="preserve">8) совершивших общественно опасное деяние и не подлежащих уголовной ответственности в связи с </w:t>
      </w:r>
      <w:proofErr w:type="spellStart"/>
      <w:r w:rsidRPr="00DD25D6">
        <w:rPr>
          <w:rFonts w:ascii="Arial" w:hAnsi="Arial" w:cs="Arial"/>
          <w:sz w:val="16"/>
          <w:szCs w:val="16"/>
        </w:rPr>
        <w:t>недостижением</w:t>
      </w:r>
      <w:proofErr w:type="spellEnd"/>
      <w:r w:rsidRPr="00DD25D6">
        <w:rPr>
          <w:rFonts w:ascii="Arial" w:hAnsi="Arial" w:cs="Arial"/>
          <w:sz w:val="16"/>
          <w:szCs w:val="16"/>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 w:name="sub_5019"/>
      <w:bookmarkEnd w:id="19"/>
      <w:r w:rsidRPr="00DD25D6">
        <w:rPr>
          <w:rFonts w:ascii="Arial" w:hAnsi="Arial" w:cs="Arial"/>
          <w:sz w:val="16"/>
          <w:szCs w:val="16"/>
        </w:rPr>
        <w:t>9) обвиняемых или подозреваемых в совершении преступлений, в отношении которых избраны меры пресечения, не связанные с заключением под стражу;</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 w:name="sub_5110"/>
      <w:bookmarkEnd w:id="20"/>
      <w:r w:rsidRPr="00DD25D6">
        <w:rPr>
          <w:rFonts w:ascii="Arial" w:hAnsi="Arial" w:cs="Arial"/>
          <w:sz w:val="16"/>
          <w:szCs w:val="16"/>
        </w:rPr>
        <w:t xml:space="preserve">10) условно-досрочно </w:t>
      </w:r>
      <w:proofErr w:type="gramStart"/>
      <w:r w:rsidRPr="00DD25D6">
        <w:rPr>
          <w:rFonts w:ascii="Arial" w:hAnsi="Arial" w:cs="Arial"/>
          <w:sz w:val="16"/>
          <w:szCs w:val="16"/>
        </w:rPr>
        <w:t>освобожденных</w:t>
      </w:r>
      <w:proofErr w:type="gramEnd"/>
      <w:r w:rsidRPr="00DD25D6">
        <w:rPr>
          <w:rFonts w:ascii="Arial" w:hAnsi="Arial" w:cs="Arial"/>
          <w:sz w:val="16"/>
          <w:szCs w:val="16"/>
        </w:rPr>
        <w:t xml:space="preserve"> от отбывания наказания, освобожденных от наказания вследствие акта об амнистии или в связи с помилованием;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 w:name="sub_5111"/>
      <w:bookmarkEnd w:id="21"/>
      <w:r w:rsidRPr="00DD25D6">
        <w:rPr>
          <w:rFonts w:ascii="Arial" w:hAnsi="Arial" w:cs="Arial"/>
          <w:sz w:val="16"/>
          <w:szCs w:val="16"/>
        </w:rPr>
        <w:t xml:space="preserve">11) </w:t>
      </w:r>
      <w:proofErr w:type="gramStart"/>
      <w:r w:rsidRPr="00DD25D6">
        <w:rPr>
          <w:rFonts w:ascii="Arial" w:hAnsi="Arial" w:cs="Arial"/>
          <w:sz w:val="16"/>
          <w:szCs w:val="16"/>
        </w:rPr>
        <w:t>получивших</w:t>
      </w:r>
      <w:proofErr w:type="gramEnd"/>
      <w:r w:rsidRPr="00DD25D6">
        <w:rPr>
          <w:rFonts w:ascii="Arial" w:hAnsi="Arial" w:cs="Arial"/>
          <w:sz w:val="16"/>
          <w:szCs w:val="16"/>
        </w:rPr>
        <w:t xml:space="preserve"> отсрочку отбывания наказания или отсрочку исполнения приговора;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 w:name="sub_5112"/>
      <w:bookmarkEnd w:id="22"/>
      <w:proofErr w:type="gramStart"/>
      <w:r w:rsidRPr="00DD25D6">
        <w:rPr>
          <w:rFonts w:ascii="Arial" w:hAnsi="Arial" w:cs="Arial"/>
          <w:sz w:val="16"/>
          <w:szCs w:val="16"/>
        </w:rP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 w:name="sub_5113"/>
      <w:bookmarkEnd w:id="23"/>
      <w:r w:rsidRPr="00DD25D6">
        <w:rPr>
          <w:rFonts w:ascii="Arial" w:hAnsi="Arial" w:cs="Arial"/>
          <w:sz w:val="16"/>
          <w:szCs w:val="16"/>
        </w:rPr>
        <w:t xml:space="preserve">13) осужденных за совершение </w:t>
      </w:r>
      <w:hyperlink r:id="rId10" w:history="1">
        <w:r w:rsidRPr="00DD25D6">
          <w:rPr>
            <w:rFonts w:ascii="Arial" w:hAnsi="Arial" w:cs="Arial"/>
            <w:color w:val="008000"/>
            <w:sz w:val="16"/>
            <w:szCs w:val="16"/>
          </w:rPr>
          <w:t>преступления</w:t>
        </w:r>
      </w:hyperlink>
      <w:r w:rsidRPr="00DD25D6">
        <w:rPr>
          <w:rFonts w:ascii="Arial" w:hAnsi="Arial" w:cs="Arial"/>
          <w:sz w:val="16"/>
          <w:szCs w:val="16"/>
        </w:rPr>
        <w:t xml:space="preserve"> небольшой или средней тяжести и освобожденных судом от наказания с применением принудительных мер воспитательного воздействия;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 w:name="sub_5114"/>
      <w:bookmarkEnd w:id="24"/>
      <w:r w:rsidRPr="00DD25D6">
        <w:rPr>
          <w:rFonts w:ascii="Arial" w:hAnsi="Arial" w:cs="Arial"/>
          <w:sz w:val="16"/>
          <w:szCs w:val="16"/>
        </w:rPr>
        <w:t>14) осужденных условно, осужденных к обязательным работам, исправительным работам или иным мерам наказания, не связанным с лишением свободы.</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 w:name="sub_502"/>
      <w:bookmarkEnd w:id="25"/>
      <w:r w:rsidRPr="00DD25D6">
        <w:rPr>
          <w:rFonts w:ascii="Arial" w:hAnsi="Arial" w:cs="Arial"/>
          <w:sz w:val="16"/>
          <w:szCs w:val="16"/>
        </w:rPr>
        <w:t>2.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родителей или иных законных представителей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 w:name="sub_5000"/>
      <w:bookmarkEnd w:id="26"/>
      <w:r w:rsidRPr="00DD25D6">
        <w:rPr>
          <w:rFonts w:ascii="Arial" w:hAnsi="Arial" w:cs="Arial"/>
          <w:sz w:val="16"/>
          <w:szCs w:val="16"/>
        </w:rPr>
        <w:t xml:space="preserve">3. Индивидуальная профилактическая работа с лицами, которые не указаны в </w:t>
      </w:r>
      <w:hyperlink w:anchor="sub_501" w:history="1">
        <w:r w:rsidRPr="00DD25D6">
          <w:rPr>
            <w:rFonts w:ascii="Arial" w:hAnsi="Arial" w:cs="Arial"/>
            <w:color w:val="008000"/>
            <w:sz w:val="16"/>
            <w:szCs w:val="16"/>
          </w:rPr>
          <w:t>пунктах 1</w:t>
        </w:r>
      </w:hyperlink>
      <w:r w:rsidRPr="00DD25D6">
        <w:rPr>
          <w:rFonts w:ascii="Arial" w:hAnsi="Arial" w:cs="Arial"/>
          <w:sz w:val="16"/>
          <w:szCs w:val="16"/>
        </w:rPr>
        <w:t xml:space="preserve"> и </w:t>
      </w:r>
      <w:hyperlink w:anchor="sub_502" w:history="1">
        <w:r w:rsidRPr="00DD25D6">
          <w:rPr>
            <w:rFonts w:ascii="Arial" w:hAnsi="Arial" w:cs="Arial"/>
            <w:color w:val="008000"/>
            <w:sz w:val="16"/>
            <w:szCs w:val="16"/>
          </w:rPr>
          <w:t>2</w:t>
        </w:r>
      </w:hyperlink>
      <w:r w:rsidRPr="00DD25D6">
        <w:rPr>
          <w:rFonts w:ascii="Arial" w:hAnsi="Arial" w:cs="Arial"/>
          <w:sz w:val="16"/>
          <w:szCs w:val="16"/>
        </w:rPr>
        <w:t xml:space="preserve"> настоящей статьи, может проводиться в случае необходимости предупреждения правонарушений либо для оказания социальной помощи и (или)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bookmarkEnd w:id="27"/>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5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8" w:name="sub_6"/>
      <w:r w:rsidRPr="00DD25D6">
        <w:rPr>
          <w:rFonts w:ascii="Arial" w:hAnsi="Arial" w:cs="Arial"/>
          <w:b/>
          <w:bCs/>
          <w:color w:val="000080"/>
          <w:sz w:val="16"/>
          <w:szCs w:val="16"/>
        </w:rPr>
        <w:t>Статья 6.</w:t>
      </w:r>
      <w:r w:rsidRPr="00DD25D6">
        <w:rPr>
          <w:rFonts w:ascii="Arial" w:hAnsi="Arial" w:cs="Arial"/>
          <w:sz w:val="16"/>
          <w:szCs w:val="16"/>
        </w:rPr>
        <w:t xml:space="preserve"> Основания проведения индивидуальной профилактической работы</w:t>
      </w:r>
    </w:p>
    <w:bookmarkEnd w:id="28"/>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Основаниями проведения индивидуальной профилактической работы в отношении несовершеннолетних, их родителей или иных законных представителей являются обстоятельства, предусмотренные </w:t>
      </w:r>
      <w:hyperlink w:anchor="sub_5" w:history="1">
        <w:r w:rsidRPr="00DD25D6">
          <w:rPr>
            <w:rFonts w:ascii="Arial" w:hAnsi="Arial" w:cs="Arial"/>
            <w:color w:val="008000"/>
            <w:sz w:val="16"/>
            <w:szCs w:val="16"/>
          </w:rPr>
          <w:t>статьей 5</w:t>
        </w:r>
      </w:hyperlink>
      <w:r w:rsidRPr="00DD25D6">
        <w:rPr>
          <w:rFonts w:ascii="Arial" w:hAnsi="Arial" w:cs="Arial"/>
          <w:sz w:val="16"/>
          <w:szCs w:val="16"/>
        </w:rPr>
        <w:t xml:space="preserve"> настоящего Федерального закона, если они зафиксированы в следующих документах: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2) приговор, определение или постановление суда;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3) постановление комиссии по делам несовершеннолетних и защите их прав, прокурора, следователя, органа дознания или начальника органа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6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9" w:name="sub_7"/>
      <w:r w:rsidRPr="00DD25D6">
        <w:rPr>
          <w:rFonts w:ascii="Arial" w:hAnsi="Arial" w:cs="Arial"/>
          <w:b/>
          <w:bCs/>
          <w:color w:val="000080"/>
          <w:sz w:val="16"/>
          <w:szCs w:val="16"/>
        </w:rPr>
        <w:t>Статья 7.</w:t>
      </w:r>
      <w:r w:rsidRPr="00DD25D6">
        <w:rPr>
          <w:rFonts w:ascii="Arial" w:hAnsi="Arial" w:cs="Arial"/>
          <w:sz w:val="16"/>
          <w:szCs w:val="16"/>
        </w:rPr>
        <w:t xml:space="preserve"> Сроки проведения индивидуальной профилактической работы</w:t>
      </w:r>
    </w:p>
    <w:bookmarkEnd w:id="2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Индивидуальная профилактическая работа в отношении несовершеннолетних, их родителей или иных законных представителей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roofErr w:type="gramEnd"/>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7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0" w:name="sub_8"/>
      <w:r w:rsidRPr="00DD25D6">
        <w:rPr>
          <w:rFonts w:ascii="Arial" w:hAnsi="Arial" w:cs="Arial"/>
          <w:b/>
          <w:bCs/>
          <w:color w:val="000080"/>
          <w:sz w:val="16"/>
          <w:szCs w:val="16"/>
        </w:rPr>
        <w:t>Статья 8.</w:t>
      </w:r>
      <w:r w:rsidRPr="00DD25D6">
        <w:rPr>
          <w:rFonts w:ascii="Arial" w:hAnsi="Arial" w:cs="Arial"/>
          <w:sz w:val="16"/>
          <w:szCs w:val="16"/>
        </w:rPr>
        <w:t xml:space="preserve"> Права лиц, в отношении которых проводится индивидуальная профилактическая работа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 w:name="sub_6000"/>
      <w:bookmarkEnd w:id="30"/>
      <w:r w:rsidRPr="00DD25D6">
        <w:rPr>
          <w:rFonts w:ascii="Arial" w:hAnsi="Arial" w:cs="Arial"/>
          <w:sz w:val="16"/>
          <w:szCs w:val="16"/>
        </w:rPr>
        <w:t xml:space="preserve">1. Несовершеннолетним, их родителям или иным законным представителям, в отношении которых проводится индивидуальная профилактическая работа, обеспечиваются права и свободы, гарантированные </w:t>
      </w:r>
      <w:hyperlink r:id="rId11" w:history="1">
        <w:r w:rsidRPr="00DD25D6">
          <w:rPr>
            <w:rFonts w:ascii="Arial" w:hAnsi="Arial" w:cs="Arial"/>
            <w:color w:val="008000"/>
            <w:sz w:val="16"/>
            <w:szCs w:val="16"/>
          </w:rPr>
          <w:t>Конституцией</w:t>
        </w:r>
      </w:hyperlink>
      <w:r w:rsidRPr="00DD25D6">
        <w:rPr>
          <w:rFonts w:ascii="Arial" w:hAnsi="Arial" w:cs="Arial"/>
          <w:sz w:val="16"/>
          <w:szCs w:val="16"/>
        </w:rPr>
        <w:t xml:space="preserve"> Российской Федерации, </w:t>
      </w:r>
      <w:hyperlink r:id="rId12" w:history="1">
        <w:r w:rsidRPr="00DD25D6">
          <w:rPr>
            <w:rFonts w:ascii="Arial" w:hAnsi="Arial" w:cs="Arial"/>
            <w:color w:val="008000"/>
            <w:sz w:val="16"/>
            <w:szCs w:val="16"/>
          </w:rPr>
          <w:t>Конвенцией</w:t>
        </w:r>
      </w:hyperlink>
      <w:r w:rsidRPr="00DD25D6">
        <w:rPr>
          <w:rFonts w:ascii="Arial" w:hAnsi="Arial" w:cs="Arial"/>
          <w:sz w:val="16"/>
          <w:szCs w:val="16"/>
        </w:rPr>
        <w:t xml:space="preserve">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 w:name="sub_802"/>
      <w:bookmarkEnd w:id="31"/>
      <w:r w:rsidRPr="00DD25D6">
        <w:rPr>
          <w:rFonts w:ascii="Arial" w:hAnsi="Arial" w:cs="Arial"/>
          <w:sz w:val="16"/>
          <w:szCs w:val="16"/>
        </w:rPr>
        <w:lastRenderedPageBreak/>
        <w:t xml:space="preserve">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w:t>
      </w:r>
      <w:hyperlink w:anchor="sub_8" w:history="1">
        <w:r w:rsidRPr="00DD25D6">
          <w:rPr>
            <w:rFonts w:ascii="Arial" w:hAnsi="Arial" w:cs="Arial"/>
            <w:color w:val="008000"/>
            <w:sz w:val="16"/>
            <w:szCs w:val="16"/>
          </w:rPr>
          <w:t>пункте 1</w:t>
        </w:r>
      </w:hyperlink>
      <w:r w:rsidRPr="00DD25D6">
        <w:rPr>
          <w:rFonts w:ascii="Arial" w:hAnsi="Arial" w:cs="Arial"/>
          <w:sz w:val="16"/>
          <w:szCs w:val="16"/>
        </w:rPr>
        <w:t xml:space="preserve"> настоящей статьи, а также в установленном порядке имеют право </w:t>
      </w:r>
      <w:proofErr w:type="gramStart"/>
      <w:r w:rsidRPr="00DD25D6">
        <w:rPr>
          <w:rFonts w:ascii="Arial" w:hAnsi="Arial" w:cs="Arial"/>
          <w:sz w:val="16"/>
          <w:szCs w:val="16"/>
        </w:rPr>
        <w:t>на</w:t>
      </w:r>
      <w:proofErr w:type="gramEnd"/>
      <w:r w:rsidRPr="00DD25D6">
        <w:rPr>
          <w:rFonts w:ascii="Arial" w:hAnsi="Arial" w:cs="Arial"/>
          <w:sz w:val="16"/>
          <w:szCs w:val="16"/>
        </w:rPr>
        <w:t>:</w:t>
      </w:r>
    </w:p>
    <w:bookmarkEnd w:id="3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w:t>
      </w:r>
      <w:proofErr w:type="gramStart"/>
      <w:r w:rsidRPr="00DD25D6">
        <w:rPr>
          <w:rFonts w:ascii="Arial" w:hAnsi="Arial" w:cs="Arial"/>
          <w:sz w:val="16"/>
          <w:szCs w:val="16"/>
        </w:rPr>
        <w:t>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w:t>
      </w:r>
      <w:proofErr w:type="gramEnd"/>
      <w:r w:rsidRPr="00DD25D6">
        <w:rPr>
          <w:rFonts w:ascii="Arial" w:hAnsi="Arial" w:cs="Arial"/>
          <w:sz w:val="16"/>
          <w:szCs w:val="16"/>
        </w:rPr>
        <w:t xml:space="preserve"> его последнему месту жительства;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гуманное, не унижающее человеческого достоинства обращение;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поддержание связи с семьей путем телефонных переговоров и свиданий без ограничения их количества;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получение посылок, бандеролей, передач, получение и отправление писем и телеграмм без ограничения их количества;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обеспечение на безвозмездной основе питанием, одеждой, обувью и другими предметами вещевого довольствия по установленным нормам, необходимым для сохранения здоровья и обеспечения жизнедеятельности несовершеннолетних. Для учреждений, обеспечение деятельности которых является расходным обязательством Российской Федерации, указанные нормы утверждаются уполномоченным Правительством Российской Федерации федеральным органом исполнительной власти;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обеспечение бесплатной юридической помощью с участием адвокатов, а также иных лиц, имеющих право на оказание юридической помощи в соответствии с </w:t>
      </w:r>
      <w:hyperlink r:id="rId13" w:history="1">
        <w:r w:rsidRPr="00DD25D6">
          <w:rPr>
            <w:rFonts w:ascii="Arial" w:hAnsi="Arial" w:cs="Arial"/>
            <w:color w:val="008000"/>
            <w:sz w:val="16"/>
            <w:szCs w:val="16"/>
          </w:rPr>
          <w:t>законом</w:t>
        </w:r>
      </w:hyperlink>
      <w:r w:rsidRPr="00DD25D6">
        <w:rPr>
          <w:rFonts w:ascii="Arial" w:hAnsi="Arial" w:cs="Arial"/>
          <w:sz w:val="16"/>
          <w:szCs w:val="16"/>
        </w:rPr>
        <w:t>.</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 w:name="sub_803"/>
      <w:r w:rsidRPr="00DD25D6">
        <w:rPr>
          <w:rFonts w:ascii="Arial" w:hAnsi="Arial" w:cs="Arial"/>
          <w:sz w:val="16"/>
          <w:szCs w:val="16"/>
        </w:rPr>
        <w:t xml:space="preserve">3. Права несовершеннолетних, содержащихся в учреждениях уголовно-исполнительной системы, а также организация работы по их исправлению регламентируются </w:t>
      </w:r>
      <w:hyperlink r:id="rId14" w:history="1">
        <w:r w:rsidRPr="00DD25D6">
          <w:rPr>
            <w:rFonts w:ascii="Arial" w:hAnsi="Arial" w:cs="Arial"/>
            <w:color w:val="008000"/>
            <w:sz w:val="16"/>
            <w:szCs w:val="16"/>
          </w:rPr>
          <w:t>Уголовно-исполнительным кодексом</w:t>
        </w:r>
      </w:hyperlink>
      <w:r w:rsidRPr="00DD25D6">
        <w:rPr>
          <w:rFonts w:ascii="Arial" w:hAnsi="Arial" w:cs="Arial"/>
          <w:sz w:val="16"/>
          <w:szCs w:val="16"/>
        </w:rPr>
        <w:t xml:space="preserve"> Российской Федерации и другими федеральными законами.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 w:name="sub_7000"/>
      <w:bookmarkEnd w:id="33"/>
      <w:r w:rsidRPr="00DD25D6">
        <w:rPr>
          <w:rFonts w:ascii="Arial" w:hAnsi="Arial" w:cs="Arial"/>
          <w:sz w:val="16"/>
          <w:szCs w:val="16"/>
        </w:rPr>
        <w:t xml:space="preserve">4. Перечисление прав, указанных в </w:t>
      </w:r>
      <w:hyperlink w:anchor="sub_802" w:history="1">
        <w:r w:rsidRPr="00DD25D6">
          <w:rPr>
            <w:rFonts w:ascii="Arial" w:hAnsi="Arial" w:cs="Arial"/>
            <w:color w:val="008000"/>
            <w:sz w:val="16"/>
            <w:szCs w:val="16"/>
          </w:rPr>
          <w:t>пунктах 2</w:t>
        </w:r>
      </w:hyperlink>
      <w:r w:rsidRPr="00DD25D6">
        <w:rPr>
          <w:rFonts w:ascii="Arial" w:hAnsi="Arial" w:cs="Arial"/>
          <w:sz w:val="16"/>
          <w:szCs w:val="16"/>
        </w:rPr>
        <w:t xml:space="preserve"> и </w:t>
      </w:r>
      <w:hyperlink w:anchor="sub_803" w:history="1">
        <w:r w:rsidRPr="00DD25D6">
          <w:rPr>
            <w:rFonts w:ascii="Arial" w:hAnsi="Arial" w:cs="Arial"/>
            <w:color w:val="008000"/>
            <w:sz w:val="16"/>
            <w:szCs w:val="16"/>
          </w:rPr>
          <w:t>3</w:t>
        </w:r>
      </w:hyperlink>
      <w:r w:rsidRPr="00DD25D6">
        <w:rPr>
          <w:rFonts w:ascii="Arial" w:hAnsi="Arial" w:cs="Arial"/>
          <w:sz w:val="16"/>
          <w:szCs w:val="16"/>
        </w:rPr>
        <w:t xml:space="preserve"> настоящей статьи, не должно толковаться как отрицание или умаление других прав несовершеннолетних.</w:t>
      </w:r>
    </w:p>
    <w:bookmarkEnd w:id="34"/>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8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5" w:name="sub_81"/>
      <w:r w:rsidRPr="00DD25D6">
        <w:rPr>
          <w:rFonts w:ascii="Arial" w:hAnsi="Arial" w:cs="Arial"/>
          <w:b/>
          <w:bCs/>
          <w:color w:val="000080"/>
          <w:sz w:val="16"/>
          <w:szCs w:val="16"/>
        </w:rPr>
        <w:t>Статья 8.1</w:t>
      </w:r>
      <w:r w:rsidRPr="00DD25D6">
        <w:rPr>
          <w:rFonts w:ascii="Arial" w:hAnsi="Arial" w:cs="Arial"/>
          <w:sz w:val="16"/>
          <w:szCs w:val="16"/>
        </w:rPr>
        <w:t>. Применение мер взыскания в учреждениях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6" w:name="sub_8101"/>
      <w:bookmarkEnd w:id="35"/>
      <w:r w:rsidRPr="00DD25D6">
        <w:rPr>
          <w:rFonts w:ascii="Arial" w:hAnsi="Arial" w:cs="Arial"/>
          <w:sz w:val="16"/>
          <w:szCs w:val="16"/>
        </w:rP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органов управления образованием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bookmarkEnd w:id="36"/>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предупреждение;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выговор;</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строгий выговор.</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7" w:name="sub_8102"/>
      <w:r w:rsidRPr="00DD25D6">
        <w:rPr>
          <w:rFonts w:ascii="Arial" w:hAnsi="Arial" w:cs="Arial"/>
          <w:sz w:val="16"/>
          <w:szCs w:val="16"/>
        </w:rPr>
        <w:t>2. К несовершеннолетним, находящимся в специальных учебно-воспитательных учреждениях открытого и закрытого типа органов управления образованием, могут также применяться следующие меры взыскания:</w:t>
      </w:r>
    </w:p>
    <w:bookmarkEnd w:id="37"/>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сообщение родителям или иным законным представителям;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исключение из специального учебно-воспитательного учреждения открытого типа органа управления образованием на основании постановления комиссии по делам несовершеннолетних и защите их прав по месту нахождения указанного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8" w:name="sub_8103"/>
      <w:r w:rsidRPr="00DD25D6">
        <w:rPr>
          <w:rFonts w:ascii="Arial" w:hAnsi="Arial" w:cs="Arial"/>
          <w:sz w:val="16"/>
          <w:szCs w:val="16"/>
        </w:rPr>
        <w:t>3. Порядок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9" w:name="sub_8104"/>
      <w:bookmarkEnd w:id="38"/>
      <w:r w:rsidRPr="00DD25D6">
        <w:rPr>
          <w:rFonts w:ascii="Arial" w:hAnsi="Arial" w:cs="Arial"/>
          <w:sz w:val="16"/>
          <w:szCs w:val="16"/>
        </w:rPr>
        <w:t>4. По отношению к несовершеннолетним не допускаются:</w:t>
      </w:r>
    </w:p>
    <w:bookmarkEnd w:id="3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применение физического и психического насилия;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применение мер воздействия без учета возраста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применение мер, носящих антипедагогический характер, унижающих человеческое достоинство;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уменьшение норм питания;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лишение прогулок.</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8.1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40" w:name="sub_9"/>
      <w:r w:rsidRPr="00DD25D6">
        <w:rPr>
          <w:rFonts w:ascii="Arial" w:hAnsi="Arial" w:cs="Arial"/>
          <w:b/>
          <w:bCs/>
          <w:color w:val="000080"/>
          <w:sz w:val="16"/>
          <w:szCs w:val="16"/>
        </w:rPr>
        <w:t>Статья 9.</w:t>
      </w:r>
      <w:r w:rsidRPr="00DD25D6">
        <w:rPr>
          <w:rFonts w:ascii="Arial" w:hAnsi="Arial" w:cs="Arial"/>
          <w:sz w:val="16"/>
          <w:szCs w:val="16"/>
        </w:rPr>
        <w:t xml:space="preserve"> Гарантии исполнения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1" w:name="sub_8000"/>
      <w:bookmarkEnd w:id="40"/>
      <w:r w:rsidRPr="00DD25D6">
        <w:rPr>
          <w:rFonts w:ascii="Arial" w:hAnsi="Arial" w:cs="Arial"/>
          <w:sz w:val="16"/>
          <w:szCs w:val="16"/>
        </w:rPr>
        <w:t>1. Органы и учреждения системы профилактики безнадзорности и правонарушений несовершеннолетних, а также несовершеннолетние, их родители или иные законные представители вправе обратиться в установленном законодательством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2" w:name="sub_902"/>
      <w:bookmarkEnd w:id="41"/>
      <w:r w:rsidRPr="00DD25D6">
        <w:rPr>
          <w:rFonts w:ascii="Arial" w:hAnsi="Arial" w:cs="Arial"/>
          <w:sz w:val="16"/>
          <w:szCs w:val="16"/>
        </w:rPr>
        <w:t xml:space="preserve">2. </w:t>
      </w:r>
      <w:proofErr w:type="gramStart"/>
      <w:r w:rsidRPr="00DD25D6">
        <w:rPr>
          <w:rFonts w:ascii="Arial" w:hAnsi="Arial" w:cs="Arial"/>
          <w:sz w:val="16"/>
          <w:szCs w:val="16"/>
        </w:rPr>
        <w:t xml:space="preserve">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xml:space="preserve"> и </w:t>
      </w:r>
      <w:hyperlink w:anchor="sub_104" w:history="1">
        <w:r w:rsidRPr="00DD25D6">
          <w:rPr>
            <w:rFonts w:ascii="Arial" w:hAnsi="Arial" w:cs="Arial"/>
            <w:color w:val="008000"/>
            <w:sz w:val="16"/>
            <w:szCs w:val="16"/>
          </w:rPr>
          <w:t>семьи</w:t>
        </w:r>
      </w:hyperlink>
      <w:r w:rsidRPr="00DD25D6">
        <w:rPr>
          <w:rFonts w:ascii="Arial" w:hAnsi="Arial" w:cs="Arial"/>
          <w:sz w:val="16"/>
          <w:szCs w:val="16"/>
        </w:rPr>
        <w:t>, находящиеся в социально опасном положении, а также незамедлительно информировать:</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3" w:name="sub_9021"/>
      <w:bookmarkEnd w:id="42"/>
      <w:r w:rsidRPr="00DD25D6">
        <w:rPr>
          <w:rFonts w:ascii="Arial" w:hAnsi="Arial" w:cs="Arial"/>
          <w:sz w:val="16"/>
          <w:szCs w:val="16"/>
        </w:rPr>
        <w:t>1) орган прокуратуры - о нарушении прав и свобод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4" w:name="sub_90202"/>
      <w:bookmarkEnd w:id="43"/>
      <w:r w:rsidRPr="00DD25D6">
        <w:rPr>
          <w:rFonts w:ascii="Arial" w:hAnsi="Arial" w:cs="Arial"/>
          <w:sz w:val="16"/>
          <w:szCs w:val="16"/>
        </w:rPr>
        <w:t xml:space="preserve">2) </w:t>
      </w:r>
      <w:hyperlink w:anchor="sub_11" w:history="1">
        <w:r w:rsidRPr="00DD25D6">
          <w:rPr>
            <w:rFonts w:ascii="Arial" w:hAnsi="Arial" w:cs="Arial"/>
            <w:color w:val="008000"/>
            <w:sz w:val="16"/>
            <w:szCs w:val="16"/>
          </w:rPr>
          <w:t>комиссию по делам несовершеннолетних и защите их прав</w:t>
        </w:r>
      </w:hyperlink>
      <w:r w:rsidRPr="00DD25D6">
        <w:rPr>
          <w:rFonts w:ascii="Arial" w:hAnsi="Arial" w:cs="Arial"/>
          <w:sz w:val="16"/>
          <w:szCs w:val="16"/>
        </w:rPr>
        <w:t xml:space="preserve">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5" w:name="sub_90203"/>
      <w:bookmarkEnd w:id="44"/>
      <w:r w:rsidRPr="00DD25D6">
        <w:rPr>
          <w:rFonts w:ascii="Arial" w:hAnsi="Arial" w:cs="Arial"/>
          <w:sz w:val="16"/>
          <w:szCs w:val="16"/>
        </w:rPr>
        <w:t xml:space="preserve">3) </w:t>
      </w:r>
      <w:hyperlink w:anchor="sub_16" w:history="1">
        <w:r w:rsidRPr="00DD25D6">
          <w:rPr>
            <w:rFonts w:ascii="Arial" w:hAnsi="Arial" w:cs="Arial"/>
            <w:color w:val="008000"/>
            <w:sz w:val="16"/>
            <w:szCs w:val="16"/>
          </w:rPr>
          <w:t>орган опеки и попечительства</w:t>
        </w:r>
      </w:hyperlink>
      <w:r w:rsidRPr="00DD25D6">
        <w:rPr>
          <w:rFonts w:ascii="Arial" w:hAnsi="Arial" w:cs="Arial"/>
          <w:sz w:val="16"/>
          <w:szCs w:val="16"/>
        </w:rPr>
        <w:t xml:space="preserve">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6" w:name="sub_9024"/>
      <w:bookmarkEnd w:id="45"/>
      <w:r w:rsidRPr="00DD25D6">
        <w:rPr>
          <w:rFonts w:ascii="Arial" w:hAnsi="Arial" w:cs="Arial"/>
          <w:sz w:val="16"/>
          <w:szCs w:val="16"/>
        </w:rPr>
        <w:t xml:space="preserve">4) </w:t>
      </w:r>
      <w:hyperlink w:anchor="sub_12" w:history="1">
        <w:r w:rsidRPr="00DD25D6">
          <w:rPr>
            <w:rFonts w:ascii="Arial" w:hAnsi="Arial" w:cs="Arial"/>
            <w:color w:val="008000"/>
            <w:sz w:val="16"/>
            <w:szCs w:val="16"/>
          </w:rPr>
          <w:t>орган управления социальной защитой населения</w:t>
        </w:r>
      </w:hyperlink>
      <w:r w:rsidRPr="00DD25D6">
        <w:rPr>
          <w:rFonts w:ascii="Arial" w:hAnsi="Arial" w:cs="Arial"/>
          <w:sz w:val="16"/>
          <w:szCs w:val="16"/>
        </w:rPr>
        <w:t xml:space="preserve"> - о выявлении несовершеннолетних, нуждающихся в помощи государства в связи с безнадзорностью или беспризорностью, а также о выявлении </w:t>
      </w:r>
      <w:hyperlink w:anchor="sub_104" w:history="1">
        <w:r w:rsidRPr="00DD25D6">
          <w:rPr>
            <w:rFonts w:ascii="Arial" w:hAnsi="Arial" w:cs="Arial"/>
            <w:color w:val="008000"/>
            <w:sz w:val="16"/>
            <w:szCs w:val="16"/>
          </w:rPr>
          <w:t>семей</w:t>
        </w:r>
      </w:hyperlink>
      <w:r w:rsidRPr="00DD25D6">
        <w:rPr>
          <w:rFonts w:ascii="Arial" w:hAnsi="Arial" w:cs="Arial"/>
          <w:sz w:val="16"/>
          <w:szCs w:val="16"/>
        </w:rPr>
        <w:t>, находящихся в социально опасном положении;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7" w:name="sub_90205"/>
      <w:bookmarkEnd w:id="46"/>
      <w:r w:rsidRPr="00DD25D6">
        <w:rPr>
          <w:rFonts w:ascii="Arial" w:hAnsi="Arial" w:cs="Arial"/>
          <w:sz w:val="16"/>
          <w:szCs w:val="16"/>
        </w:rPr>
        <w:t xml:space="preserve">5) </w:t>
      </w:r>
      <w:hyperlink w:anchor="sub_20" w:history="1">
        <w:r w:rsidRPr="00DD25D6">
          <w:rPr>
            <w:rFonts w:ascii="Arial" w:hAnsi="Arial" w:cs="Arial"/>
            <w:color w:val="008000"/>
            <w:sz w:val="16"/>
            <w:szCs w:val="16"/>
          </w:rPr>
          <w:t>орган внутренних дел</w:t>
        </w:r>
      </w:hyperlink>
      <w:r w:rsidRPr="00DD25D6">
        <w:rPr>
          <w:rFonts w:ascii="Arial" w:hAnsi="Arial" w:cs="Arial"/>
          <w:sz w:val="16"/>
          <w:szCs w:val="16"/>
        </w:rPr>
        <w:t xml:space="preserve">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8" w:name="sub_90206"/>
      <w:bookmarkEnd w:id="47"/>
      <w:r w:rsidRPr="00DD25D6">
        <w:rPr>
          <w:rFonts w:ascii="Arial" w:hAnsi="Arial" w:cs="Arial"/>
          <w:sz w:val="16"/>
          <w:szCs w:val="16"/>
        </w:rPr>
        <w:t xml:space="preserve">6) </w:t>
      </w:r>
      <w:hyperlink w:anchor="sub_18" w:history="1">
        <w:r w:rsidRPr="00DD25D6">
          <w:rPr>
            <w:rFonts w:ascii="Arial" w:hAnsi="Arial" w:cs="Arial"/>
            <w:color w:val="008000"/>
            <w:sz w:val="16"/>
            <w:szCs w:val="16"/>
          </w:rPr>
          <w:t>орган управления здравоохранением</w:t>
        </w:r>
      </w:hyperlink>
      <w:r w:rsidRPr="00DD25D6">
        <w:rPr>
          <w:rFonts w:ascii="Arial" w:hAnsi="Arial" w:cs="Arial"/>
          <w:sz w:val="16"/>
          <w:szCs w:val="16"/>
        </w:rPr>
        <w:t xml:space="preserve"> - о выявлении несовершеннолетних, нуждающихся в обследовании, наблюдении или лечении в связи с употреблением алкогольной и спиртосодержащей продукции, пива и напитков, изготавливаемых на его основе, наркотических средств, психотропных или одурманивающих веществ;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49" w:name="sub_9027"/>
      <w:bookmarkEnd w:id="48"/>
      <w:r w:rsidRPr="00DD25D6">
        <w:rPr>
          <w:rFonts w:ascii="Arial" w:hAnsi="Arial" w:cs="Arial"/>
          <w:sz w:val="16"/>
          <w:szCs w:val="16"/>
        </w:rPr>
        <w:lastRenderedPageBreak/>
        <w:t xml:space="preserve">7) </w:t>
      </w:r>
      <w:hyperlink w:anchor="sub_14" w:history="1">
        <w:r w:rsidRPr="00DD25D6">
          <w:rPr>
            <w:rFonts w:ascii="Arial" w:hAnsi="Arial" w:cs="Arial"/>
            <w:color w:val="008000"/>
            <w:sz w:val="16"/>
            <w:szCs w:val="16"/>
          </w:rPr>
          <w:t>орган управления образованием</w:t>
        </w:r>
      </w:hyperlink>
      <w:r w:rsidRPr="00DD25D6">
        <w:rPr>
          <w:rFonts w:ascii="Arial" w:hAnsi="Arial" w:cs="Arial"/>
          <w:sz w:val="16"/>
          <w:szCs w:val="16"/>
        </w:rPr>
        <w:t xml:space="preserve"> - о выявлении несовершеннолетних, нуждающихся в помощи государства в связи с самовольным уходом из детских домов, школ-интернатов и других детских учреждений либо в связи с прекращением по неуважительным причинам занятий в образовательных учреждениях;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0" w:name="sub_9028"/>
      <w:bookmarkEnd w:id="49"/>
      <w:r w:rsidRPr="00DD25D6">
        <w:rPr>
          <w:rFonts w:ascii="Arial" w:hAnsi="Arial" w:cs="Arial"/>
          <w:sz w:val="16"/>
          <w:szCs w:val="16"/>
        </w:rPr>
        <w:t xml:space="preserve">8) </w:t>
      </w:r>
      <w:hyperlink w:anchor="sub_17" w:history="1">
        <w:r w:rsidRPr="00DD25D6">
          <w:rPr>
            <w:rFonts w:ascii="Arial" w:hAnsi="Arial" w:cs="Arial"/>
            <w:color w:val="008000"/>
            <w:sz w:val="16"/>
            <w:szCs w:val="16"/>
          </w:rPr>
          <w:t>орган по делам молодежи</w:t>
        </w:r>
      </w:hyperlink>
      <w:r w:rsidRPr="00DD25D6">
        <w:rPr>
          <w:rFonts w:ascii="Arial" w:hAnsi="Arial" w:cs="Arial"/>
          <w:sz w:val="16"/>
          <w:szCs w:val="16"/>
        </w:rPr>
        <w:t xml:space="preserve"> - о выявлении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находящихся в социально опасном положении и нуждающихся в этой связи в оказании помощи в организации отдыха, досуга, занятости.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1" w:name="sub_903"/>
      <w:bookmarkEnd w:id="50"/>
      <w:r w:rsidRPr="00DD25D6">
        <w:rPr>
          <w:rFonts w:ascii="Arial" w:hAnsi="Arial" w:cs="Arial"/>
          <w:sz w:val="16"/>
          <w:szCs w:val="16"/>
        </w:rPr>
        <w:t xml:space="preserve">3. Информация, указанная в </w:t>
      </w:r>
      <w:hyperlink w:anchor="sub_902"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подлежит хранению и использованию в </w:t>
      </w:r>
      <w:hyperlink r:id="rId15" w:history="1">
        <w:r w:rsidRPr="00DD25D6">
          <w:rPr>
            <w:rFonts w:ascii="Arial" w:hAnsi="Arial" w:cs="Arial"/>
            <w:color w:val="008000"/>
            <w:sz w:val="16"/>
            <w:szCs w:val="16"/>
          </w:rPr>
          <w:t>порядке</w:t>
        </w:r>
      </w:hyperlink>
      <w:r w:rsidRPr="00DD25D6">
        <w:rPr>
          <w:rFonts w:ascii="Arial" w:hAnsi="Arial" w:cs="Arial"/>
          <w:sz w:val="16"/>
          <w:szCs w:val="16"/>
        </w:rPr>
        <w:t>, обеспечивающем ее конфиденциальность.</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2" w:name="sub_9000"/>
      <w:bookmarkEnd w:id="51"/>
      <w:r w:rsidRPr="00DD25D6">
        <w:rPr>
          <w:rFonts w:ascii="Arial" w:hAnsi="Arial" w:cs="Arial"/>
          <w:sz w:val="16"/>
          <w:szCs w:val="16"/>
        </w:rPr>
        <w:t>4. Должностные лица, родители несовершеннолетних или иные их законные представители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bookmarkEnd w:id="52"/>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9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53" w:name="sub_10"/>
      <w:r w:rsidRPr="00DD25D6">
        <w:rPr>
          <w:rFonts w:ascii="Arial" w:hAnsi="Arial" w:cs="Arial"/>
          <w:b/>
          <w:bCs/>
          <w:color w:val="000080"/>
          <w:sz w:val="16"/>
          <w:szCs w:val="16"/>
        </w:rPr>
        <w:t>Статья 10.</w:t>
      </w:r>
      <w:r w:rsidRPr="00DD25D6">
        <w:rPr>
          <w:rFonts w:ascii="Arial" w:hAnsi="Arial" w:cs="Arial"/>
          <w:sz w:val="16"/>
          <w:szCs w:val="16"/>
        </w:rPr>
        <w:t xml:space="preserve"> Контроль и надзор за деятельностью органов и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4" w:name="sub_10000"/>
      <w:bookmarkEnd w:id="53"/>
      <w:r w:rsidRPr="00DD25D6">
        <w:rPr>
          <w:rFonts w:ascii="Arial" w:hAnsi="Arial" w:cs="Arial"/>
          <w:sz w:val="16"/>
          <w:szCs w:val="16"/>
        </w:rPr>
        <w:t xml:space="preserve">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w:t>
      </w: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деятельностью органов и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5" w:name="sub_11000"/>
      <w:bookmarkEnd w:id="54"/>
      <w:r w:rsidRPr="00DD25D6">
        <w:rPr>
          <w:rFonts w:ascii="Arial" w:hAnsi="Arial" w:cs="Arial"/>
          <w:sz w:val="16"/>
          <w:szCs w:val="16"/>
        </w:rPr>
        <w:t xml:space="preserve">2. Ведомственный </w:t>
      </w: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6" w:name="sub_1003"/>
      <w:bookmarkEnd w:id="55"/>
      <w:r w:rsidRPr="00DD25D6">
        <w:rPr>
          <w:rFonts w:ascii="Arial" w:hAnsi="Arial" w:cs="Arial"/>
          <w:sz w:val="16"/>
          <w:szCs w:val="16"/>
        </w:rPr>
        <w:t xml:space="preserve">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w:t>
      </w:r>
      <w:hyperlink r:id="rId16" w:history="1">
        <w:r w:rsidRPr="00DD25D6">
          <w:rPr>
            <w:rFonts w:ascii="Arial" w:hAnsi="Arial" w:cs="Arial"/>
            <w:color w:val="008000"/>
            <w:sz w:val="16"/>
            <w:szCs w:val="16"/>
          </w:rPr>
          <w:t>Федеральным законом</w:t>
        </w:r>
      </w:hyperlink>
      <w:r w:rsidRPr="00DD25D6">
        <w:rPr>
          <w:rFonts w:ascii="Arial" w:hAnsi="Arial" w:cs="Arial"/>
          <w:sz w:val="16"/>
          <w:szCs w:val="16"/>
        </w:rPr>
        <w:t xml:space="preserve"> "О прокуратуре Российской Федерации".</w:t>
      </w:r>
    </w:p>
    <w:bookmarkEnd w:id="56"/>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10 настоящего Федерального закона</w:t>
      </w:r>
    </w:p>
    <w:p w:rsidR="00993C50" w:rsidRPr="00DD25D6" w:rsidRDefault="00993C50" w:rsidP="00993C50">
      <w:pPr>
        <w:autoSpaceDE w:val="0"/>
        <w:autoSpaceDN w:val="0"/>
        <w:adjustRightInd w:val="0"/>
        <w:spacing w:before="108" w:after="108" w:line="240" w:lineRule="auto"/>
        <w:jc w:val="center"/>
        <w:outlineLvl w:val="0"/>
        <w:rPr>
          <w:rFonts w:ascii="Arial" w:hAnsi="Arial" w:cs="Arial"/>
          <w:b/>
          <w:bCs/>
          <w:color w:val="000080"/>
          <w:sz w:val="16"/>
          <w:szCs w:val="16"/>
        </w:rPr>
      </w:pPr>
      <w:bookmarkStart w:id="57" w:name="sub_200"/>
      <w:r w:rsidRPr="00DD25D6">
        <w:rPr>
          <w:rFonts w:ascii="Arial" w:hAnsi="Arial" w:cs="Arial"/>
          <w:b/>
          <w:bCs/>
          <w:color w:val="000080"/>
          <w:sz w:val="16"/>
          <w:szCs w:val="16"/>
        </w:rPr>
        <w:t>Глава II.</w:t>
      </w:r>
      <w:r w:rsidRPr="00DD25D6">
        <w:rPr>
          <w:rFonts w:ascii="Arial" w:hAnsi="Arial" w:cs="Arial"/>
          <w:b/>
          <w:bCs/>
          <w:color w:val="000080"/>
          <w:sz w:val="16"/>
          <w:szCs w:val="16"/>
        </w:rPr>
        <w:br/>
        <w:t>Основные направления деятельности органов и учреждений системы профилактики безнадзорности и правонарушений несовершеннолетних</w:t>
      </w:r>
    </w:p>
    <w:bookmarkEnd w:id="57"/>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58" w:name="sub_11"/>
      <w:r w:rsidRPr="00DD25D6">
        <w:rPr>
          <w:rFonts w:ascii="Arial" w:hAnsi="Arial" w:cs="Arial"/>
          <w:b/>
          <w:bCs/>
          <w:color w:val="000080"/>
          <w:sz w:val="16"/>
          <w:szCs w:val="16"/>
        </w:rPr>
        <w:t>Статья 11.</w:t>
      </w:r>
      <w:r w:rsidRPr="00DD25D6">
        <w:rPr>
          <w:rFonts w:ascii="Arial" w:hAnsi="Arial" w:cs="Arial"/>
          <w:sz w:val="16"/>
          <w:szCs w:val="16"/>
        </w:rPr>
        <w:t xml:space="preserve"> Комиссии по делам несовершеннолетних и защите их прав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59" w:name="sub_12000"/>
      <w:bookmarkEnd w:id="58"/>
      <w:r w:rsidRPr="00DD25D6">
        <w:rPr>
          <w:rFonts w:ascii="Arial" w:hAnsi="Arial" w:cs="Arial"/>
          <w:sz w:val="16"/>
          <w:szCs w:val="16"/>
        </w:rPr>
        <w:t>1. Комиссии по делам несовершеннолетних и защите их прав в пределах своей компетенции обеспечивают:</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0" w:name="sub_1111"/>
      <w:bookmarkEnd w:id="59"/>
      <w:r w:rsidRPr="00DD25D6">
        <w:rPr>
          <w:rFonts w:ascii="Arial" w:hAnsi="Arial" w:cs="Arial"/>
          <w:sz w:val="16"/>
          <w:szCs w:val="16"/>
        </w:rPr>
        <w:t>1) осуществление мер по защите и восстановлению прав и законных интересов несовершеннолетних,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1" w:name="sub_120002"/>
      <w:bookmarkEnd w:id="60"/>
      <w:r w:rsidRPr="00DD25D6">
        <w:rPr>
          <w:rFonts w:ascii="Arial" w:hAnsi="Arial" w:cs="Arial"/>
          <w:sz w:val="16"/>
          <w:szCs w:val="16"/>
        </w:rPr>
        <w:t>2) осуществление мер, предусмотренных законодательством Российской Федерации и законодательством субъектов Российской Федерации, по координации вопросов, связанных с соблюдением условий воспитания, обучения, содержания несовершеннолетних, а также с обращением с несовершеннолетними в учреждениях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2" w:name="sub_1113"/>
      <w:bookmarkEnd w:id="61"/>
      <w:r w:rsidRPr="00DD25D6">
        <w:rPr>
          <w:rFonts w:ascii="Arial" w:hAnsi="Arial" w:cs="Arial"/>
          <w:sz w:val="16"/>
          <w:szCs w:val="16"/>
        </w:rPr>
        <w:t>3) осуществление мер, предусмотренных законодательством Российской Федерации и законодательством субъектов Российской Федерации, по координации деятельности органов и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3" w:name="sub_1114"/>
      <w:bookmarkEnd w:id="62"/>
      <w:r w:rsidRPr="00DD25D6">
        <w:rPr>
          <w:rFonts w:ascii="Arial" w:hAnsi="Arial" w:cs="Arial"/>
          <w:sz w:val="16"/>
          <w:szCs w:val="16"/>
        </w:rPr>
        <w:t>4) подготовку совместно с соответствующими органами или учреждениями материалов, представляемых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4" w:name="sub_1115"/>
      <w:bookmarkEnd w:id="63"/>
      <w:r w:rsidRPr="00DD25D6">
        <w:rPr>
          <w:rFonts w:ascii="Arial" w:hAnsi="Arial" w:cs="Arial"/>
          <w:sz w:val="16"/>
          <w:szCs w:val="16"/>
        </w:rPr>
        <w:t xml:space="preserve">5) рассмотрение представлений органа управления образовательного учреждения об исключении несовершеннолетних, не получивших общего образования, из образовательного учреждения и по другим вопросам их обучения в случаях, предусмотренных </w:t>
      </w:r>
      <w:hyperlink r:id="rId17" w:history="1">
        <w:r w:rsidRPr="00DD25D6">
          <w:rPr>
            <w:rFonts w:ascii="Arial" w:hAnsi="Arial" w:cs="Arial"/>
            <w:color w:val="008000"/>
            <w:sz w:val="16"/>
            <w:szCs w:val="16"/>
          </w:rPr>
          <w:t>Законом</w:t>
        </w:r>
      </w:hyperlink>
      <w:r w:rsidRPr="00DD25D6">
        <w:rPr>
          <w:rFonts w:ascii="Arial" w:hAnsi="Arial" w:cs="Arial"/>
          <w:sz w:val="16"/>
          <w:szCs w:val="16"/>
        </w:rPr>
        <w:t xml:space="preserve"> Российской Федерации "Об образовании";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5" w:name="sub_1116"/>
      <w:bookmarkEnd w:id="64"/>
      <w:r w:rsidRPr="00DD25D6">
        <w:rPr>
          <w:rFonts w:ascii="Arial" w:hAnsi="Arial" w:cs="Arial"/>
          <w:sz w:val="16"/>
          <w:szCs w:val="16"/>
        </w:rPr>
        <w:t>6)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6" w:name="sub_12007"/>
      <w:bookmarkEnd w:id="65"/>
      <w:r w:rsidRPr="00DD25D6">
        <w:rPr>
          <w:rFonts w:ascii="Arial" w:hAnsi="Arial" w:cs="Arial"/>
          <w:sz w:val="16"/>
          <w:szCs w:val="16"/>
        </w:rPr>
        <w:t>7) применение мер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7" w:name="sub_13000"/>
      <w:bookmarkEnd w:id="66"/>
      <w:r w:rsidRPr="00DD25D6">
        <w:rPr>
          <w:rFonts w:ascii="Arial" w:hAnsi="Arial" w:cs="Arial"/>
          <w:sz w:val="16"/>
          <w:szCs w:val="16"/>
        </w:rPr>
        <w:t>2. Порядок образования комиссий по делам несовершеннолетних и защите их прав и осуществления ими отдельных государственных полномочий определяется законодательством Российской Федерации и законодательством субъектов Российской Федерации.</w:t>
      </w:r>
    </w:p>
    <w:bookmarkEnd w:id="67"/>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18" w:history="1">
        <w:r w:rsidRPr="00DD25D6">
          <w:rPr>
            <w:rFonts w:ascii="Arial" w:hAnsi="Arial" w:cs="Arial"/>
            <w:i/>
            <w:iCs/>
            <w:color w:val="008000"/>
            <w:sz w:val="16"/>
            <w:szCs w:val="16"/>
          </w:rPr>
          <w:t>Положение</w:t>
        </w:r>
      </w:hyperlink>
      <w:r w:rsidRPr="00DD25D6">
        <w:rPr>
          <w:rFonts w:ascii="Arial" w:hAnsi="Arial" w:cs="Arial"/>
          <w:i/>
          <w:iCs/>
          <w:color w:val="800080"/>
          <w:sz w:val="16"/>
          <w:szCs w:val="16"/>
        </w:rPr>
        <w:t xml:space="preserve"> о комиссиях по делам несовершеннолетних, утвержденное </w:t>
      </w:r>
      <w:hyperlink r:id="rId19" w:history="1">
        <w:r w:rsidRPr="00DD25D6">
          <w:rPr>
            <w:rFonts w:ascii="Arial" w:hAnsi="Arial" w:cs="Arial"/>
            <w:i/>
            <w:iCs/>
            <w:color w:val="008000"/>
            <w:sz w:val="16"/>
            <w:szCs w:val="16"/>
          </w:rPr>
          <w:t>Указом</w:t>
        </w:r>
      </w:hyperlink>
      <w:r w:rsidRPr="00DD25D6">
        <w:rPr>
          <w:rFonts w:ascii="Arial" w:hAnsi="Arial" w:cs="Arial"/>
          <w:i/>
          <w:iCs/>
          <w:color w:val="800080"/>
          <w:sz w:val="16"/>
          <w:szCs w:val="16"/>
        </w:rPr>
        <w:t xml:space="preserve"> Президиума Верховного Совета РСФСР от 3 июня 1967 г.</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также </w:t>
      </w:r>
      <w:hyperlink r:id="rId20" w:history="1">
        <w:r w:rsidRPr="00DD25D6">
          <w:rPr>
            <w:rFonts w:ascii="Arial" w:hAnsi="Arial" w:cs="Arial"/>
            <w:i/>
            <w:iCs/>
            <w:color w:val="008000"/>
            <w:sz w:val="16"/>
            <w:szCs w:val="16"/>
          </w:rPr>
          <w:t>Положение</w:t>
        </w:r>
      </w:hyperlink>
      <w:r w:rsidRPr="00DD25D6">
        <w:rPr>
          <w:rFonts w:ascii="Arial" w:hAnsi="Arial" w:cs="Arial"/>
          <w:i/>
          <w:iCs/>
          <w:color w:val="800080"/>
          <w:sz w:val="16"/>
          <w:szCs w:val="16"/>
        </w:rPr>
        <w:t xml:space="preserve"> о Правительственной комиссии по делам несовершеннолетних и защите их прав, утвержденное </w:t>
      </w:r>
      <w:hyperlink r:id="rId21"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6 мая 2006 г. N 272</w:t>
      </w:r>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11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68" w:name="sub_12"/>
      <w:r w:rsidRPr="00DD25D6">
        <w:rPr>
          <w:rFonts w:ascii="Arial" w:hAnsi="Arial" w:cs="Arial"/>
          <w:b/>
          <w:bCs/>
          <w:color w:val="000080"/>
          <w:sz w:val="16"/>
          <w:szCs w:val="16"/>
        </w:rPr>
        <w:t>Статья 12.</w:t>
      </w:r>
      <w:r w:rsidRPr="00DD25D6">
        <w:rPr>
          <w:rFonts w:ascii="Arial" w:hAnsi="Arial" w:cs="Arial"/>
          <w:sz w:val="16"/>
          <w:szCs w:val="16"/>
        </w:rPr>
        <w:t xml:space="preserve"> Органы управления социальной защитой населения и учреждения социального обслуживания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69" w:name="sub_14000"/>
      <w:bookmarkEnd w:id="68"/>
      <w:r w:rsidRPr="00DD25D6">
        <w:rPr>
          <w:rFonts w:ascii="Arial" w:hAnsi="Arial" w:cs="Arial"/>
          <w:sz w:val="16"/>
          <w:szCs w:val="16"/>
        </w:rPr>
        <w:t>1. Органы управления социальной защитой населения в пределах своей компетенции: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0" w:name="sub_120101"/>
      <w:bookmarkEnd w:id="69"/>
      <w:r w:rsidRPr="00DD25D6">
        <w:rPr>
          <w:rFonts w:ascii="Arial" w:hAnsi="Arial" w:cs="Arial"/>
          <w:sz w:val="16"/>
          <w:szCs w:val="16"/>
        </w:rPr>
        <w:t xml:space="preserve">1) осуществляют меры по профилактике безнадзорности несовершеннолетних и организуют индивидуальную профилактическую работу в отношении </w:t>
      </w:r>
      <w:hyperlink w:anchor="sub_101" w:history="1">
        <w:r w:rsidRPr="00DD25D6">
          <w:rPr>
            <w:rFonts w:ascii="Arial" w:hAnsi="Arial" w:cs="Arial"/>
            <w:color w:val="008000"/>
            <w:sz w:val="16"/>
            <w:szCs w:val="16"/>
          </w:rPr>
          <w:t>безнадзорных</w:t>
        </w:r>
      </w:hyperlink>
      <w:r w:rsidRPr="00DD25D6">
        <w:rPr>
          <w:rFonts w:ascii="Arial" w:hAnsi="Arial" w:cs="Arial"/>
          <w:sz w:val="16"/>
          <w:szCs w:val="16"/>
        </w:rPr>
        <w:t xml:space="preserve"> и </w:t>
      </w:r>
      <w:hyperlink w:anchor="sub_102" w:history="1">
        <w:r w:rsidRPr="00DD25D6">
          <w:rPr>
            <w:rFonts w:ascii="Arial" w:hAnsi="Arial" w:cs="Arial"/>
            <w:color w:val="008000"/>
            <w:sz w:val="16"/>
            <w:szCs w:val="16"/>
          </w:rPr>
          <w:t>беспризорных</w:t>
        </w:r>
      </w:hyperlink>
      <w:r w:rsidRPr="00DD25D6">
        <w:rPr>
          <w:rFonts w:ascii="Arial" w:hAnsi="Arial" w:cs="Arial"/>
          <w:sz w:val="16"/>
          <w:szCs w:val="16"/>
        </w:rPr>
        <w:t xml:space="preserve"> несовершеннолетних, их родителей или иных законных представителей,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1" w:name="sub_1212"/>
      <w:bookmarkEnd w:id="70"/>
      <w:r w:rsidRPr="00DD25D6">
        <w:rPr>
          <w:rFonts w:ascii="Arial" w:hAnsi="Arial" w:cs="Arial"/>
          <w:sz w:val="16"/>
          <w:szCs w:val="16"/>
        </w:rP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2" w:name="sub_1213"/>
      <w:bookmarkEnd w:id="71"/>
      <w:r w:rsidRPr="00DD25D6">
        <w:rPr>
          <w:rFonts w:ascii="Arial" w:hAnsi="Arial" w:cs="Arial"/>
          <w:sz w:val="16"/>
          <w:szCs w:val="16"/>
        </w:rP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3" w:name="sub_15000"/>
      <w:bookmarkEnd w:id="72"/>
      <w:r w:rsidRPr="00DD25D6">
        <w:rPr>
          <w:rFonts w:ascii="Arial" w:hAnsi="Arial" w:cs="Arial"/>
          <w:sz w:val="16"/>
          <w:szCs w:val="16"/>
        </w:rPr>
        <w:t>2. Учреждения социального обслуживания, к которым относятся территориальные центры социальной помощи семье и детям, центры психолого-педагогической помощи населению, центры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4" w:name="sub_12021"/>
      <w:bookmarkEnd w:id="73"/>
      <w:r w:rsidRPr="00DD25D6">
        <w:rPr>
          <w:rFonts w:ascii="Arial" w:hAnsi="Arial" w:cs="Arial"/>
          <w:sz w:val="16"/>
          <w:szCs w:val="16"/>
        </w:rPr>
        <w:t xml:space="preserve">1) предоставляют социальные услуги </w:t>
      </w:r>
      <w:hyperlink w:anchor="sub_103" w:history="1">
        <w:r w:rsidRPr="00DD25D6">
          <w:rPr>
            <w:rFonts w:ascii="Arial" w:hAnsi="Arial" w:cs="Arial"/>
            <w:color w:val="008000"/>
            <w:sz w:val="16"/>
            <w:szCs w:val="16"/>
          </w:rPr>
          <w:t>несовершеннолетним</w:t>
        </w:r>
      </w:hyperlink>
      <w:r w:rsidRPr="00DD25D6">
        <w:rPr>
          <w:rFonts w:ascii="Arial" w:hAnsi="Arial" w:cs="Arial"/>
          <w:sz w:val="16"/>
          <w:szCs w:val="16"/>
        </w:rPr>
        <w:t>, находящимся в социально опасном положении или иной трудной жизненной ситуации, на основании просьб несовершеннолетних, их родителей или иных законных представителей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5" w:name="sub_1222"/>
      <w:bookmarkEnd w:id="74"/>
      <w:r w:rsidRPr="00DD25D6">
        <w:rPr>
          <w:rFonts w:ascii="Arial" w:hAnsi="Arial" w:cs="Arial"/>
          <w:sz w:val="16"/>
          <w:szCs w:val="16"/>
        </w:rPr>
        <w:lastRenderedPageBreak/>
        <w:t xml:space="preserve">2) выявляют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6" w:name="sub_1223"/>
      <w:bookmarkEnd w:id="75"/>
      <w:r w:rsidRPr="00DD25D6">
        <w:rPr>
          <w:rFonts w:ascii="Arial" w:hAnsi="Arial" w:cs="Arial"/>
          <w:sz w:val="16"/>
          <w:szCs w:val="16"/>
        </w:rP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7" w:name="sub_1203"/>
      <w:bookmarkEnd w:id="76"/>
      <w:r w:rsidRPr="00DD25D6">
        <w:rPr>
          <w:rFonts w:ascii="Arial" w:hAnsi="Arial" w:cs="Arial"/>
          <w:sz w:val="16"/>
          <w:szCs w:val="16"/>
        </w:rPr>
        <w:t>3. Должностные лица органов управления социальной защитой населения и учреждений социального обслуживания имеют право: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8" w:name="sub_1231"/>
      <w:bookmarkEnd w:id="77"/>
      <w:r w:rsidRPr="00DD25D6">
        <w:rPr>
          <w:rFonts w:ascii="Arial" w:hAnsi="Arial" w:cs="Arial"/>
          <w:sz w:val="16"/>
          <w:szCs w:val="16"/>
        </w:rP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79" w:name="sub_1232"/>
      <w:bookmarkEnd w:id="78"/>
      <w:r w:rsidRPr="00DD25D6">
        <w:rPr>
          <w:rFonts w:ascii="Arial" w:hAnsi="Arial" w:cs="Arial"/>
          <w:sz w:val="16"/>
          <w:szCs w:val="16"/>
        </w:rPr>
        <w:t>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законных представителей и иных лиц.</w:t>
      </w:r>
    </w:p>
    <w:bookmarkEnd w:id="79"/>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12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80" w:name="sub_13"/>
      <w:r w:rsidRPr="00DD25D6">
        <w:rPr>
          <w:rFonts w:ascii="Arial" w:hAnsi="Arial" w:cs="Arial"/>
          <w:b/>
          <w:bCs/>
          <w:color w:val="000080"/>
          <w:sz w:val="16"/>
          <w:szCs w:val="16"/>
        </w:rPr>
        <w:t>Статья 13.</w:t>
      </w:r>
      <w:r w:rsidRPr="00DD25D6">
        <w:rPr>
          <w:rFonts w:ascii="Arial" w:hAnsi="Arial" w:cs="Arial"/>
          <w:sz w:val="16"/>
          <w:szCs w:val="16"/>
        </w:rPr>
        <w:t xml:space="preserve"> Специализированные учреждения для несовершеннолетних, нуждающихся в социальной реабилитации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1" w:name="sub_16000"/>
      <w:bookmarkEnd w:id="80"/>
      <w:r w:rsidRPr="00DD25D6">
        <w:rPr>
          <w:rFonts w:ascii="Arial" w:hAnsi="Arial" w:cs="Arial"/>
          <w:sz w:val="16"/>
          <w:szCs w:val="16"/>
        </w:rP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2" w:name="sub_1311"/>
      <w:bookmarkEnd w:id="81"/>
      <w:r w:rsidRPr="00DD25D6">
        <w:rPr>
          <w:rFonts w:ascii="Arial" w:hAnsi="Arial" w:cs="Arial"/>
          <w:sz w:val="16"/>
          <w:szCs w:val="16"/>
        </w:rPr>
        <w:t>1) социально-реабилитационные центры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3" w:name="sub_1312"/>
      <w:bookmarkEnd w:id="82"/>
      <w:proofErr w:type="gramStart"/>
      <w:r w:rsidRPr="00DD25D6">
        <w:rPr>
          <w:rFonts w:ascii="Arial" w:hAnsi="Arial" w:cs="Arial"/>
          <w:sz w:val="16"/>
          <w:szCs w:val="16"/>
        </w:rPr>
        <w:t>2) социальные приюты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4" w:name="sub_1313"/>
      <w:bookmarkEnd w:id="83"/>
      <w:r w:rsidRPr="00DD25D6">
        <w:rPr>
          <w:rFonts w:ascii="Arial" w:hAnsi="Arial" w:cs="Arial"/>
          <w:sz w:val="16"/>
          <w:szCs w:val="16"/>
        </w:rPr>
        <w:t>3) центры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5" w:name="sub_1302"/>
      <w:bookmarkEnd w:id="84"/>
      <w:r w:rsidRPr="00DD25D6">
        <w:rPr>
          <w:rFonts w:ascii="Arial" w:hAnsi="Arial" w:cs="Arial"/>
          <w:sz w:val="16"/>
          <w:szCs w:val="16"/>
        </w:rP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6" w:name="sub_130201"/>
      <w:bookmarkEnd w:id="85"/>
      <w:proofErr w:type="gramStart"/>
      <w:r w:rsidRPr="00DD25D6">
        <w:rPr>
          <w:rFonts w:ascii="Arial" w:hAnsi="Arial" w:cs="Arial"/>
          <w:sz w:val="16"/>
          <w:szCs w:val="16"/>
        </w:rPr>
        <w:t>1) оставшиеся без попечения родителей или иных законных представителей;</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7" w:name="sub_1322"/>
      <w:bookmarkEnd w:id="86"/>
      <w:r w:rsidRPr="00DD25D6">
        <w:rPr>
          <w:rFonts w:ascii="Arial" w:hAnsi="Arial" w:cs="Arial"/>
          <w:sz w:val="16"/>
          <w:szCs w:val="16"/>
        </w:rPr>
        <w:t xml:space="preserve">2) </w:t>
      </w:r>
      <w:proofErr w:type="gramStart"/>
      <w:r w:rsidRPr="00DD25D6">
        <w:rPr>
          <w:rFonts w:ascii="Arial" w:hAnsi="Arial" w:cs="Arial"/>
          <w:sz w:val="16"/>
          <w:szCs w:val="16"/>
        </w:rPr>
        <w:t>проживающие</w:t>
      </w:r>
      <w:proofErr w:type="gramEnd"/>
      <w:r w:rsidRPr="00DD25D6">
        <w:rPr>
          <w:rFonts w:ascii="Arial" w:hAnsi="Arial" w:cs="Arial"/>
          <w:sz w:val="16"/>
          <w:szCs w:val="16"/>
        </w:rPr>
        <w:t xml:space="preserve"> в </w:t>
      </w:r>
      <w:hyperlink w:anchor="sub_104" w:history="1">
        <w:r w:rsidRPr="00DD25D6">
          <w:rPr>
            <w:rFonts w:ascii="Arial" w:hAnsi="Arial" w:cs="Arial"/>
            <w:color w:val="008000"/>
            <w:sz w:val="16"/>
            <w:szCs w:val="16"/>
          </w:rPr>
          <w:t>семьях</w:t>
        </w:r>
      </w:hyperlink>
      <w:r w:rsidRPr="00DD25D6">
        <w:rPr>
          <w:rFonts w:ascii="Arial" w:hAnsi="Arial" w:cs="Arial"/>
          <w:sz w:val="16"/>
          <w:szCs w:val="16"/>
        </w:rPr>
        <w:t>, находящихся в социально опасном положении;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8" w:name="sub_1323"/>
      <w:bookmarkEnd w:id="87"/>
      <w:r w:rsidRPr="00DD25D6">
        <w:rPr>
          <w:rFonts w:ascii="Arial" w:hAnsi="Arial" w:cs="Arial"/>
          <w:sz w:val="16"/>
          <w:szCs w:val="16"/>
        </w:rPr>
        <w:t>3) заблудившиеся или подкинутые;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89" w:name="sub_1324"/>
      <w:bookmarkEnd w:id="88"/>
      <w:r w:rsidRPr="00DD25D6">
        <w:rPr>
          <w:rFonts w:ascii="Arial" w:hAnsi="Arial" w:cs="Arial"/>
          <w:sz w:val="16"/>
          <w:szCs w:val="16"/>
        </w:rPr>
        <w:t>4) самовольно оставившие семью, самовольно ушедшие из образовательных учреждений для детей-сирот и детей, оставшихся без попечения родителей, или других детских учреждений, за исключением лиц, самовольно ушедших из специальных учебно-воспитательных учреждений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0" w:name="sub_1325"/>
      <w:bookmarkEnd w:id="89"/>
      <w:r w:rsidRPr="00DD25D6">
        <w:rPr>
          <w:rFonts w:ascii="Arial" w:hAnsi="Arial" w:cs="Arial"/>
          <w:sz w:val="16"/>
          <w:szCs w:val="16"/>
        </w:rPr>
        <w:t>5) не имеющие места жительства, места пребывания и (или) сре</w:t>
      </w:r>
      <w:proofErr w:type="gramStart"/>
      <w:r w:rsidRPr="00DD25D6">
        <w:rPr>
          <w:rFonts w:ascii="Arial" w:hAnsi="Arial" w:cs="Arial"/>
          <w:sz w:val="16"/>
          <w:szCs w:val="16"/>
        </w:rPr>
        <w:t>дств к с</w:t>
      </w:r>
      <w:proofErr w:type="gramEnd"/>
      <w:r w:rsidRPr="00DD25D6">
        <w:rPr>
          <w:rFonts w:ascii="Arial" w:hAnsi="Arial" w:cs="Arial"/>
          <w:sz w:val="16"/>
          <w:szCs w:val="16"/>
        </w:rPr>
        <w:t>уществованию;</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1" w:name="sub_1326"/>
      <w:bookmarkEnd w:id="90"/>
      <w:r w:rsidRPr="00DD25D6">
        <w:rPr>
          <w:rFonts w:ascii="Arial" w:hAnsi="Arial" w:cs="Arial"/>
          <w:sz w:val="16"/>
          <w:szCs w:val="16"/>
        </w:rPr>
        <w:t>6) оказавшиеся в иной трудной жизненной ситуации и нуждающиеся в социальной помощи и (или) реабилитации.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2" w:name="sub_1303"/>
      <w:bookmarkEnd w:id="91"/>
      <w:r w:rsidRPr="00DD25D6">
        <w:rPr>
          <w:rFonts w:ascii="Arial" w:hAnsi="Arial" w:cs="Arial"/>
          <w:sz w:val="16"/>
          <w:szCs w:val="16"/>
        </w:rPr>
        <w:t>3. Основаниями приема в специализированные учреждения для несовершеннолетних, нуждающихся в социальной реабилитации, являются: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3" w:name="sub_1331"/>
      <w:bookmarkEnd w:id="92"/>
      <w:r w:rsidRPr="00DD25D6">
        <w:rPr>
          <w:rFonts w:ascii="Arial" w:hAnsi="Arial" w:cs="Arial"/>
          <w:sz w:val="16"/>
          <w:szCs w:val="16"/>
        </w:rPr>
        <w:t>1) личное обращение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4" w:name="sub_13032"/>
      <w:bookmarkEnd w:id="93"/>
      <w:r w:rsidRPr="00DD25D6">
        <w:rPr>
          <w:rFonts w:ascii="Arial" w:hAnsi="Arial" w:cs="Arial"/>
          <w:sz w:val="16"/>
          <w:szCs w:val="16"/>
        </w:rPr>
        <w:t>2) заявление родителей несовершеннолетнего или иных его законных представителей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5" w:name="sub_1333"/>
      <w:bookmarkEnd w:id="94"/>
      <w:r w:rsidRPr="00DD25D6">
        <w:rPr>
          <w:rFonts w:ascii="Arial" w:hAnsi="Arial" w:cs="Arial"/>
          <w:sz w:val="16"/>
          <w:szCs w:val="16"/>
        </w:rP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6" w:name="sub_13034"/>
      <w:bookmarkEnd w:id="95"/>
      <w:r w:rsidRPr="00DD25D6">
        <w:rPr>
          <w:rFonts w:ascii="Arial" w:hAnsi="Arial" w:cs="Arial"/>
          <w:sz w:val="16"/>
          <w:szCs w:val="16"/>
        </w:rP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7" w:name="sub_13035"/>
      <w:bookmarkEnd w:id="96"/>
      <w:r w:rsidRPr="00DD25D6">
        <w:rPr>
          <w:rFonts w:ascii="Arial" w:hAnsi="Arial" w:cs="Arial"/>
          <w:sz w:val="16"/>
          <w:szCs w:val="16"/>
        </w:rPr>
        <w:t>5) акт оперативного дежурного районного, городского отдела (управления) внутренних дел, отдела (управления) внутренних дел иного муниципального образования, отдела (управления) внутренних дел закрытого административно-территориального образования, отдела (управления) внутренних дел на транспорте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bookmarkEnd w:id="97"/>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8" w:name="sub_13036"/>
      <w:r w:rsidRPr="00DD25D6">
        <w:rPr>
          <w:rFonts w:ascii="Arial" w:hAnsi="Arial" w:cs="Arial"/>
          <w:sz w:val="16"/>
          <w:szCs w:val="16"/>
        </w:rPr>
        <w:t xml:space="preserve">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в случаях, предусмотренных </w:t>
      </w:r>
      <w:hyperlink w:anchor="sub_25105" w:history="1">
        <w:r w:rsidRPr="00DD25D6">
          <w:rPr>
            <w:rFonts w:ascii="Arial" w:hAnsi="Arial" w:cs="Arial"/>
            <w:color w:val="008000"/>
            <w:sz w:val="16"/>
            <w:szCs w:val="16"/>
          </w:rPr>
          <w:t>пунктом 5 статьи 25.1</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99" w:name="sub_1304"/>
      <w:bookmarkEnd w:id="98"/>
      <w:r w:rsidRPr="00DD25D6">
        <w:rPr>
          <w:rFonts w:ascii="Arial" w:hAnsi="Arial" w:cs="Arial"/>
          <w:sz w:val="16"/>
          <w:szCs w:val="16"/>
        </w:rPr>
        <w:t xml:space="preserve">4. </w:t>
      </w:r>
      <w:proofErr w:type="gramStart"/>
      <w:r w:rsidRPr="00DD25D6">
        <w:rPr>
          <w:rFonts w:ascii="Arial" w:hAnsi="Arial" w:cs="Arial"/>
          <w:sz w:val="16"/>
          <w:szCs w:val="16"/>
        </w:rPr>
        <w:t xml:space="preserve">Несовершеннолетние, указанные в </w:t>
      </w:r>
      <w:hyperlink w:anchor="sub_1302"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законодательством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roofErr w:type="gramEnd"/>
    </w:p>
    <w:bookmarkEnd w:id="9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22" w:history="1">
        <w:r w:rsidRPr="00DD25D6">
          <w:rPr>
            <w:rFonts w:ascii="Arial" w:hAnsi="Arial" w:cs="Arial"/>
            <w:i/>
            <w:iCs/>
            <w:color w:val="008000"/>
            <w:sz w:val="16"/>
            <w:szCs w:val="16"/>
          </w:rPr>
          <w:t>Порядок</w:t>
        </w:r>
      </w:hyperlink>
      <w:r w:rsidRPr="00DD25D6">
        <w:rPr>
          <w:rFonts w:ascii="Arial" w:hAnsi="Arial" w:cs="Arial"/>
          <w:i/>
          <w:iCs/>
          <w:color w:val="800080"/>
          <w:sz w:val="16"/>
          <w:szCs w:val="16"/>
        </w:rPr>
        <w:t xml:space="preserve"> приема, содержания и выпуска лиц, находящихся в специализированном учреждении для несовершеннолетних, нуждающихся в социальной реабилитации, утвержденный </w:t>
      </w:r>
      <w:hyperlink r:id="rId23"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Минтруда РФ от 30 января 1997 г. N 4</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0" w:name="sub_1305"/>
      <w:r w:rsidRPr="00DD25D6">
        <w:rPr>
          <w:rFonts w:ascii="Arial" w:hAnsi="Arial" w:cs="Arial"/>
          <w:sz w:val="16"/>
          <w:szCs w:val="16"/>
        </w:rP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1" w:name="sub_1351"/>
      <w:bookmarkEnd w:id="100"/>
      <w:r w:rsidRPr="00DD25D6">
        <w:rPr>
          <w:rFonts w:ascii="Arial" w:hAnsi="Arial" w:cs="Arial"/>
          <w:sz w:val="16"/>
          <w:szCs w:val="16"/>
        </w:rPr>
        <w:t>1) принимают участие в выявлении и устранении причин и условий, способствующих безнадзорности и беспризорности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2" w:name="sub_130502"/>
      <w:bookmarkEnd w:id="101"/>
      <w:r w:rsidRPr="00DD25D6">
        <w:rPr>
          <w:rFonts w:ascii="Arial" w:hAnsi="Arial" w:cs="Arial"/>
          <w:sz w:val="16"/>
          <w:szCs w:val="16"/>
        </w:rPr>
        <w:t>2) оказывают социальную, психологическую и иную помощь несовершеннолетним, их родителям или иным законным представителям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bookmarkEnd w:id="102"/>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24" w:history="1">
        <w:r w:rsidRPr="00DD25D6">
          <w:rPr>
            <w:rFonts w:ascii="Arial" w:hAnsi="Arial" w:cs="Arial"/>
            <w:i/>
            <w:iCs/>
            <w:color w:val="008000"/>
            <w:sz w:val="16"/>
            <w:szCs w:val="16"/>
          </w:rPr>
          <w:t>Рекомендации</w:t>
        </w:r>
      </w:hyperlink>
      <w:r w:rsidRPr="00DD25D6">
        <w:rPr>
          <w:rFonts w:ascii="Arial" w:hAnsi="Arial" w:cs="Arial"/>
          <w:i/>
          <w:iCs/>
          <w:color w:val="800080"/>
          <w:sz w:val="16"/>
          <w:szCs w:val="16"/>
        </w:rPr>
        <w:t xml:space="preserve"> по организации деятельности специализированных учреждений для несовершеннолетних, нуждающихся в социальной реабилитации", утвержденные </w:t>
      </w:r>
      <w:hyperlink r:id="rId25"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Минтруда РФ от 29 марта 2002 г. N 25</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26" w:history="1">
        <w:r w:rsidRPr="00DD25D6">
          <w:rPr>
            <w:rFonts w:ascii="Arial" w:hAnsi="Arial" w:cs="Arial"/>
            <w:i/>
            <w:iCs/>
            <w:color w:val="008000"/>
            <w:sz w:val="16"/>
            <w:szCs w:val="16"/>
          </w:rPr>
          <w:t>Методические рекомендации</w:t>
        </w:r>
      </w:hyperlink>
      <w:r w:rsidRPr="00DD25D6">
        <w:rPr>
          <w:rFonts w:ascii="Arial" w:hAnsi="Arial" w:cs="Arial"/>
          <w:i/>
          <w:iCs/>
          <w:color w:val="800080"/>
          <w:sz w:val="16"/>
          <w:szCs w:val="16"/>
        </w:rPr>
        <w:t xml:space="preserve"> по организации деятельности государственного (муниципального) учреждения "Центр психолого-педагогической помощи населению", утвержденные </w:t>
      </w:r>
      <w:hyperlink r:id="rId27"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Минтруда РФ от 19 июля 2000 г. N 53</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28" w:history="1">
        <w:r w:rsidRPr="00DD25D6">
          <w:rPr>
            <w:rFonts w:ascii="Arial" w:hAnsi="Arial" w:cs="Arial"/>
            <w:i/>
            <w:iCs/>
            <w:color w:val="008000"/>
            <w:sz w:val="16"/>
            <w:szCs w:val="16"/>
          </w:rPr>
          <w:t>Методические рекомендации</w:t>
        </w:r>
      </w:hyperlink>
      <w:r w:rsidRPr="00DD25D6">
        <w:rPr>
          <w:rFonts w:ascii="Arial" w:hAnsi="Arial" w:cs="Arial"/>
          <w:i/>
          <w:iCs/>
          <w:color w:val="800080"/>
          <w:sz w:val="16"/>
          <w:szCs w:val="16"/>
        </w:rPr>
        <w:t xml:space="preserve"> по организации деятельности государственного (муниципального) учреждения "Центр социальной помощи семье и детям", утвержденные </w:t>
      </w:r>
      <w:hyperlink r:id="rId29"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Минтруда РФ от 19 июля 2000 г. N 52</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lastRenderedPageBreak/>
        <w:t xml:space="preserve">См. </w:t>
      </w:r>
      <w:hyperlink r:id="rId30" w:history="1">
        <w:r w:rsidRPr="00DD25D6">
          <w:rPr>
            <w:rFonts w:ascii="Arial" w:hAnsi="Arial" w:cs="Arial"/>
            <w:i/>
            <w:iCs/>
            <w:color w:val="008000"/>
            <w:sz w:val="16"/>
            <w:szCs w:val="16"/>
          </w:rPr>
          <w:t>Методические рекомендации</w:t>
        </w:r>
      </w:hyperlink>
      <w:r w:rsidRPr="00DD25D6">
        <w:rPr>
          <w:rFonts w:ascii="Arial" w:hAnsi="Arial" w:cs="Arial"/>
          <w:i/>
          <w:iCs/>
          <w:color w:val="800080"/>
          <w:sz w:val="16"/>
          <w:szCs w:val="16"/>
        </w:rPr>
        <w:t xml:space="preserve"> по организации деятельности государственного (муниципального) учреждения "центр экстренной психологической помощи по телефону", утвержденные </w:t>
      </w:r>
      <w:hyperlink r:id="rId31"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Минтруда РФ от 19 июля 2000 г. N 54</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3" w:name="sub_13054"/>
      <w:r w:rsidRPr="00DD25D6">
        <w:rPr>
          <w:rFonts w:ascii="Arial" w:hAnsi="Arial" w:cs="Arial"/>
          <w:sz w:val="16"/>
          <w:szCs w:val="16"/>
        </w:rPr>
        <w:t xml:space="preserve">3) содержат в установленном порядке на полном государственном обеспечении несовершеннолетних, указанных в </w:t>
      </w:r>
      <w:hyperlink w:anchor="sub_1302"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осуществляют их социальную реабилитацию, защиту их прав и законных интересов, организуют медицинское обслуживание и </w:t>
      </w:r>
      <w:proofErr w:type="gramStart"/>
      <w:r w:rsidRPr="00DD25D6">
        <w:rPr>
          <w:rFonts w:ascii="Arial" w:hAnsi="Arial" w:cs="Arial"/>
          <w:sz w:val="16"/>
          <w:szCs w:val="16"/>
        </w:rPr>
        <w:t>обучение несовершеннолетних</w:t>
      </w:r>
      <w:proofErr w:type="gramEnd"/>
      <w:r w:rsidRPr="00DD25D6">
        <w:rPr>
          <w:rFonts w:ascii="Arial" w:hAnsi="Arial" w:cs="Arial"/>
          <w:sz w:val="16"/>
          <w:szCs w:val="16"/>
        </w:rPr>
        <w:t xml:space="preserve"> по соответствующим образовательным программам, содействуют их профессиональной ориентации и получению ими специальности;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4" w:name="sub_130541"/>
      <w:bookmarkEnd w:id="103"/>
      <w:r w:rsidRPr="00DD25D6">
        <w:rPr>
          <w:rFonts w:ascii="Arial" w:hAnsi="Arial" w:cs="Arial"/>
          <w:sz w:val="16"/>
          <w:szCs w:val="16"/>
        </w:rPr>
        <w:t>4) уведомляют родителей несовершеннолетних или иных их законных представителей о нахождении несовершеннолетних в указанных учреждениях;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5" w:name="sub_13055"/>
      <w:bookmarkEnd w:id="104"/>
      <w:r w:rsidRPr="00DD25D6">
        <w:rPr>
          <w:rFonts w:ascii="Arial" w:hAnsi="Arial" w:cs="Arial"/>
          <w:sz w:val="16"/>
          <w:szCs w:val="16"/>
        </w:rP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6" w:name="sub_1306"/>
      <w:bookmarkEnd w:id="105"/>
      <w:r w:rsidRPr="00DD25D6">
        <w:rPr>
          <w:rFonts w:ascii="Arial" w:hAnsi="Arial" w:cs="Arial"/>
          <w:sz w:val="16"/>
          <w:szCs w:val="16"/>
        </w:rPr>
        <w:t xml:space="preserve">6. Должностные лица специализированных учреждений для несовершеннолетних, нуждающихся в социальной реабилитации,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 а также имеют право: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7" w:name="sub_1361"/>
      <w:bookmarkEnd w:id="106"/>
      <w:r w:rsidRPr="00DD25D6">
        <w:rPr>
          <w:rFonts w:ascii="Arial" w:hAnsi="Arial" w:cs="Arial"/>
          <w:sz w:val="16"/>
          <w:szCs w:val="16"/>
        </w:rPr>
        <w:t>1) вызывать представителей образовательных учреждений для детей-сирот и детей, оставшихся без попечения родителей, или других детских учреждений для возвращения им несовершеннолетних, самовольно ушедших из указанных учреждений;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8" w:name="sub_13062"/>
      <w:bookmarkEnd w:id="107"/>
      <w:r w:rsidRPr="00DD25D6">
        <w:rPr>
          <w:rFonts w:ascii="Arial" w:hAnsi="Arial" w:cs="Arial"/>
          <w:sz w:val="16"/>
          <w:szCs w:val="16"/>
        </w:rPr>
        <w:t>2) приглашать родителей несовершеннолетних или иных их законных представителей для возвращения им несовершеннолетних, самовольно ушедших из семей;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09" w:name="sub_13063"/>
      <w:bookmarkEnd w:id="108"/>
      <w:r w:rsidRPr="00DD25D6">
        <w:rPr>
          <w:rFonts w:ascii="Arial" w:hAnsi="Arial" w:cs="Arial"/>
          <w:sz w:val="16"/>
          <w:szCs w:val="16"/>
        </w:rP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0" w:name="sub_1307"/>
      <w:bookmarkEnd w:id="109"/>
      <w:r w:rsidRPr="00DD25D6">
        <w:rPr>
          <w:rFonts w:ascii="Arial" w:hAnsi="Arial" w:cs="Arial"/>
          <w:sz w:val="16"/>
          <w:szCs w:val="16"/>
        </w:rPr>
        <w:t xml:space="preserve">7. </w:t>
      </w:r>
      <w:hyperlink r:id="rId32" w:history="1">
        <w:r w:rsidRPr="00DD25D6">
          <w:rPr>
            <w:rFonts w:ascii="Arial" w:hAnsi="Arial" w:cs="Arial"/>
            <w:color w:val="008000"/>
            <w:sz w:val="16"/>
            <w:szCs w:val="16"/>
          </w:rPr>
          <w:t>Примерные положения</w:t>
        </w:r>
      </w:hyperlink>
      <w:r w:rsidRPr="00DD25D6">
        <w:rPr>
          <w:rFonts w:ascii="Arial" w:hAnsi="Arial" w:cs="Arial"/>
          <w:sz w:val="16"/>
          <w:szCs w:val="16"/>
        </w:rPr>
        <w:t xml:space="preserve">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bookmarkEnd w:id="11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13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11" w:name="sub_14"/>
      <w:r w:rsidRPr="00DD25D6">
        <w:rPr>
          <w:rFonts w:ascii="Arial" w:hAnsi="Arial" w:cs="Arial"/>
          <w:b/>
          <w:bCs/>
          <w:color w:val="000080"/>
          <w:sz w:val="16"/>
          <w:szCs w:val="16"/>
        </w:rPr>
        <w:t>Статья 14.</w:t>
      </w:r>
      <w:r w:rsidRPr="00DD25D6">
        <w:rPr>
          <w:rFonts w:ascii="Arial" w:hAnsi="Arial" w:cs="Arial"/>
          <w:sz w:val="16"/>
          <w:szCs w:val="16"/>
        </w:rPr>
        <w:t xml:space="preserve"> Органы управления образованием и образовательные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2" w:name="sub_17000"/>
      <w:bookmarkEnd w:id="111"/>
      <w:r w:rsidRPr="00DD25D6">
        <w:rPr>
          <w:rFonts w:ascii="Arial" w:hAnsi="Arial" w:cs="Arial"/>
          <w:sz w:val="16"/>
          <w:szCs w:val="16"/>
        </w:rPr>
        <w:t>1. Органы управления образованием в пределах своей компетенции: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3" w:name="sub_1411"/>
      <w:bookmarkEnd w:id="112"/>
      <w:r w:rsidRPr="00DD25D6">
        <w:rPr>
          <w:rFonts w:ascii="Arial" w:hAnsi="Arial" w:cs="Arial"/>
          <w:sz w:val="16"/>
          <w:szCs w:val="16"/>
        </w:rP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4" w:name="sub_14012"/>
      <w:bookmarkEnd w:id="113"/>
      <w:r w:rsidRPr="00DD25D6">
        <w:rPr>
          <w:rFonts w:ascii="Arial" w:hAnsi="Arial" w:cs="Arial"/>
          <w:sz w:val="16"/>
          <w:szCs w:val="16"/>
        </w:rPr>
        <w:t>2) осуществляют меры по развитию сети специальных учебно-воспитательных учреждений открытого и закрытого типа органов управления образованием, образовательных учреждений для детей-сирот и детей, оставшихся без попечения родителей, а также других образовательных учреждений, оказывающих педагогическую и иную помощь несовершеннолетним с ограниченными возможностями здоровья и (или) отклонениями в поведении;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5" w:name="sub_1413"/>
      <w:bookmarkEnd w:id="114"/>
      <w:r w:rsidRPr="00DD25D6">
        <w:rPr>
          <w:rFonts w:ascii="Arial" w:hAnsi="Arial" w:cs="Arial"/>
          <w:sz w:val="16"/>
          <w:szCs w:val="16"/>
        </w:rPr>
        <w:t>3) участвуют в организации летнего отдыха, досуга и занятости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6" w:name="sub_1414"/>
      <w:bookmarkEnd w:id="115"/>
      <w:r w:rsidRPr="00DD25D6">
        <w:rPr>
          <w:rFonts w:ascii="Arial" w:hAnsi="Arial" w:cs="Arial"/>
          <w:sz w:val="16"/>
          <w:szCs w:val="16"/>
        </w:rPr>
        <w:t>4) ведут учет несовершеннолетних, не посещающих или систематически пропускающих по неуважительным причинам занятия в образовательных учреждениях;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7" w:name="sub_1415"/>
      <w:bookmarkEnd w:id="116"/>
      <w:r w:rsidRPr="00DD25D6">
        <w:rPr>
          <w:rFonts w:ascii="Arial" w:hAnsi="Arial" w:cs="Arial"/>
          <w:sz w:val="16"/>
          <w:szCs w:val="16"/>
        </w:rPr>
        <w:t>5) разрабатывают и внедряют в практику работы образовательных учреждений программы и методики, направленные на формирование законопослушного поведения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8" w:name="sub_1416"/>
      <w:bookmarkEnd w:id="117"/>
      <w:r w:rsidRPr="00DD25D6">
        <w:rPr>
          <w:rFonts w:ascii="Arial" w:hAnsi="Arial" w:cs="Arial"/>
          <w:sz w:val="16"/>
          <w:szCs w:val="16"/>
        </w:rPr>
        <w:t>6) создают психолого-медико-педагогические комиссии, которые выявляют несовершеннолетних с ограниченными возможностями здоровья и (или) отклонениями в поведении, проводят их комплексное обследование и готовят рекомендации по оказанию им психолого-медико-педагогической помощи и определению форм дальнейшего обучения и воспитания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19" w:name="sub_1402"/>
      <w:bookmarkEnd w:id="118"/>
      <w:r w:rsidRPr="00DD25D6">
        <w:rPr>
          <w:rFonts w:ascii="Arial" w:hAnsi="Arial" w:cs="Arial"/>
          <w:sz w:val="16"/>
          <w:szCs w:val="16"/>
        </w:rPr>
        <w:t>2. Общеобразовательные учреждения общего образования, образовательные учреждения начального профессионального, среднего профессионального образования и другие учреждения, осуществляющие образовательный процесс,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0" w:name="sub_14021"/>
      <w:bookmarkEnd w:id="119"/>
      <w:proofErr w:type="gramStart"/>
      <w:r w:rsidRPr="00DD25D6">
        <w:rPr>
          <w:rFonts w:ascii="Arial" w:hAnsi="Arial" w:cs="Arial"/>
          <w:sz w:val="16"/>
          <w:szCs w:val="16"/>
        </w:rP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1" w:name="sub_14022"/>
      <w:bookmarkEnd w:id="120"/>
      <w:r w:rsidRPr="00DD25D6">
        <w:rPr>
          <w:rFonts w:ascii="Arial" w:hAnsi="Arial" w:cs="Arial"/>
          <w:sz w:val="16"/>
          <w:szCs w:val="16"/>
        </w:rPr>
        <w:t xml:space="preserve">2) выявляют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общего образования;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2" w:name="sub_14023"/>
      <w:bookmarkEnd w:id="121"/>
      <w:r w:rsidRPr="00DD25D6">
        <w:rPr>
          <w:rFonts w:ascii="Arial" w:hAnsi="Arial" w:cs="Arial"/>
          <w:sz w:val="16"/>
          <w:szCs w:val="16"/>
        </w:rPr>
        <w:t xml:space="preserve">3) выявляют </w:t>
      </w:r>
      <w:hyperlink w:anchor="sub_104" w:history="1">
        <w:r w:rsidRPr="00DD25D6">
          <w:rPr>
            <w:rFonts w:ascii="Arial" w:hAnsi="Arial" w:cs="Arial"/>
            <w:color w:val="008000"/>
            <w:sz w:val="16"/>
            <w:szCs w:val="16"/>
          </w:rPr>
          <w:t>семьи</w:t>
        </w:r>
      </w:hyperlink>
      <w:r w:rsidRPr="00DD25D6">
        <w:rPr>
          <w:rFonts w:ascii="Arial" w:hAnsi="Arial" w:cs="Arial"/>
          <w:sz w:val="16"/>
          <w:szCs w:val="16"/>
        </w:rPr>
        <w:t>, находящиеся в социально опасном положении, и оказывают им помощь в обучении и воспитании детей;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3" w:name="sub_14024"/>
      <w:bookmarkEnd w:id="122"/>
      <w:r w:rsidRPr="00DD25D6">
        <w:rPr>
          <w:rFonts w:ascii="Arial" w:hAnsi="Arial" w:cs="Arial"/>
          <w:sz w:val="16"/>
          <w:szCs w:val="16"/>
        </w:rPr>
        <w:t>4) обеспечивают организацию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4" w:name="sub_14025"/>
      <w:bookmarkEnd w:id="123"/>
      <w:r w:rsidRPr="00DD25D6">
        <w:rPr>
          <w:rFonts w:ascii="Arial" w:hAnsi="Arial" w:cs="Arial"/>
          <w:sz w:val="16"/>
          <w:szCs w:val="16"/>
        </w:rPr>
        <w:t>5) осуществляют меры по реализации программ и методик, направленных на формирование законопослушного поведения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5" w:name="sub_1403"/>
      <w:bookmarkEnd w:id="124"/>
      <w:r w:rsidRPr="00DD25D6">
        <w:rPr>
          <w:rFonts w:ascii="Arial" w:hAnsi="Arial" w:cs="Arial"/>
          <w:sz w:val="16"/>
          <w:szCs w:val="16"/>
        </w:rPr>
        <w:t>3. Образовательные учреждения для детей-сирот и детей, оставшихся без попечения родителей,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6" w:name="sub_1431"/>
      <w:bookmarkEnd w:id="125"/>
      <w:r w:rsidRPr="00DD25D6">
        <w:rPr>
          <w:rFonts w:ascii="Arial" w:hAnsi="Arial" w:cs="Arial"/>
          <w:sz w:val="16"/>
          <w:szCs w:val="16"/>
        </w:rPr>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rsidRPr="00DD25D6">
        <w:rPr>
          <w:rFonts w:ascii="Arial" w:hAnsi="Arial" w:cs="Arial"/>
          <w:sz w:val="16"/>
          <w:szCs w:val="16"/>
        </w:rPr>
        <w:t>недееспособными</w:t>
      </w:r>
      <w:proofErr w:type="gramEnd"/>
      <w:r w:rsidRPr="00DD25D6">
        <w:rPr>
          <w:rFonts w:ascii="Arial" w:hAnsi="Arial" w:cs="Arial"/>
          <w:sz w:val="16"/>
          <w:szCs w:val="16"/>
        </w:rPr>
        <w:t>, длительной болезни родителей, уклонения родителей от воспитания детей, а также в других случаях отсутствия родительского попечения;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7" w:name="sub_140302"/>
      <w:bookmarkEnd w:id="126"/>
      <w:r w:rsidRPr="00DD25D6">
        <w:rPr>
          <w:rFonts w:ascii="Arial" w:hAnsi="Arial" w:cs="Arial"/>
          <w:sz w:val="16"/>
          <w:szCs w:val="16"/>
        </w:rPr>
        <w:t>2) принимают на срок, как правило, не более одного года для содержания, воспитания и обучения несовершеннолетних, имеющих родителей или иных законных представителей,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8" w:name="sub_1433"/>
      <w:bookmarkEnd w:id="127"/>
      <w:r w:rsidRPr="00DD25D6">
        <w:rPr>
          <w:rFonts w:ascii="Arial" w:hAnsi="Arial" w:cs="Arial"/>
          <w:sz w:val="16"/>
          <w:szCs w:val="16"/>
        </w:rP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29" w:name="sub_18000"/>
      <w:bookmarkEnd w:id="128"/>
      <w:r w:rsidRPr="00DD25D6">
        <w:rPr>
          <w:rFonts w:ascii="Arial" w:hAnsi="Arial" w:cs="Arial"/>
          <w:sz w:val="16"/>
          <w:szCs w:val="16"/>
        </w:rPr>
        <w:t xml:space="preserve">4. Руководители и педагогические работники органов управления образованием и образовательных учреждений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w:t>
      </w:r>
    </w:p>
    <w:bookmarkEnd w:id="129"/>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14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30" w:name="sub_15"/>
      <w:r w:rsidRPr="00DD25D6">
        <w:rPr>
          <w:rFonts w:ascii="Arial" w:hAnsi="Arial" w:cs="Arial"/>
          <w:b/>
          <w:bCs/>
          <w:color w:val="000080"/>
          <w:sz w:val="16"/>
          <w:szCs w:val="16"/>
        </w:rPr>
        <w:t>Статья 15.</w:t>
      </w:r>
      <w:r w:rsidRPr="00DD25D6">
        <w:rPr>
          <w:rFonts w:ascii="Arial" w:hAnsi="Arial" w:cs="Arial"/>
          <w:sz w:val="16"/>
          <w:szCs w:val="16"/>
        </w:rPr>
        <w:t xml:space="preserve"> Специальные учебно-воспитательные учреждения открытого и закрытого типа органов управления образованием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1" w:name="sub_19000"/>
      <w:bookmarkEnd w:id="130"/>
      <w:r w:rsidRPr="00DD25D6">
        <w:rPr>
          <w:rFonts w:ascii="Arial" w:hAnsi="Arial" w:cs="Arial"/>
          <w:sz w:val="16"/>
          <w:szCs w:val="16"/>
        </w:rPr>
        <w:t>1. К специальным учебно-воспитательным учреждениям открытого типа органов управления образованием относятся: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2" w:name="sub_1511"/>
      <w:bookmarkEnd w:id="131"/>
      <w:r w:rsidRPr="00DD25D6">
        <w:rPr>
          <w:rFonts w:ascii="Arial" w:hAnsi="Arial" w:cs="Arial"/>
          <w:sz w:val="16"/>
          <w:szCs w:val="16"/>
        </w:rPr>
        <w:t>1) специальные общеобразовательные школы открытого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3" w:name="sub_1512"/>
      <w:bookmarkEnd w:id="132"/>
      <w:r w:rsidRPr="00DD25D6">
        <w:rPr>
          <w:rFonts w:ascii="Arial" w:hAnsi="Arial" w:cs="Arial"/>
          <w:sz w:val="16"/>
          <w:szCs w:val="16"/>
        </w:rPr>
        <w:t>2) специальные профессиональные училища открытого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4" w:name="sub_1513"/>
      <w:bookmarkEnd w:id="133"/>
      <w:r w:rsidRPr="00DD25D6">
        <w:rPr>
          <w:rFonts w:ascii="Arial" w:hAnsi="Arial" w:cs="Arial"/>
          <w:sz w:val="16"/>
          <w:szCs w:val="16"/>
        </w:rPr>
        <w:t>3) другие виды образовательных учреждений открытого типа для несовершеннолетних, нуждающихся в особых условиях воспитания.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5" w:name="sub_20000"/>
      <w:bookmarkEnd w:id="134"/>
      <w:r w:rsidRPr="00DD25D6">
        <w:rPr>
          <w:rFonts w:ascii="Arial" w:hAnsi="Arial" w:cs="Arial"/>
          <w:sz w:val="16"/>
          <w:szCs w:val="16"/>
        </w:rPr>
        <w:t>2. Специальные учебно-воспитательные учреждения открытого типа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6" w:name="sub_15021"/>
      <w:bookmarkEnd w:id="135"/>
      <w:r w:rsidRPr="00DD25D6">
        <w:rPr>
          <w:rFonts w:ascii="Arial" w:hAnsi="Arial" w:cs="Arial"/>
          <w:sz w:val="16"/>
          <w:szCs w:val="16"/>
        </w:rPr>
        <w:t>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законных представителей;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7" w:name="sub_15022"/>
      <w:bookmarkEnd w:id="136"/>
      <w:r w:rsidRPr="00DD25D6">
        <w:rPr>
          <w:rFonts w:ascii="Arial" w:hAnsi="Arial" w:cs="Arial"/>
          <w:sz w:val="16"/>
          <w:szCs w:val="16"/>
        </w:rPr>
        <w:lastRenderedPageBreak/>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8" w:name="sub_15023"/>
      <w:bookmarkEnd w:id="137"/>
      <w:r w:rsidRPr="00DD25D6">
        <w:rPr>
          <w:rFonts w:ascii="Arial" w:hAnsi="Arial" w:cs="Arial"/>
          <w:sz w:val="16"/>
          <w:szCs w:val="16"/>
        </w:rPr>
        <w:t>3) осуществляют защиту прав и законных интересов несовершеннолетних, обеспечивают их медицинское обслуживание, получение ими начального общего, основного общего, среднего (полного) общего образования, начального профессионального образования в соответствии с федеральными государственными образовательными стандартами;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39" w:name="sub_1524"/>
      <w:bookmarkEnd w:id="138"/>
      <w:r w:rsidRPr="00DD25D6">
        <w:rPr>
          <w:rFonts w:ascii="Arial" w:hAnsi="Arial" w:cs="Arial"/>
          <w:sz w:val="16"/>
          <w:szCs w:val="16"/>
        </w:rPr>
        <w:t xml:space="preserve">4) осуществляют функции, предусмотренные </w:t>
      </w:r>
      <w:hyperlink w:anchor="sub_14021" w:history="1">
        <w:r w:rsidRPr="00DD25D6">
          <w:rPr>
            <w:rFonts w:ascii="Arial" w:hAnsi="Arial" w:cs="Arial"/>
            <w:color w:val="008000"/>
            <w:sz w:val="16"/>
            <w:szCs w:val="16"/>
          </w:rPr>
          <w:t>подпунктами 1</w:t>
        </w:r>
      </w:hyperlink>
      <w:r w:rsidRPr="00DD25D6">
        <w:rPr>
          <w:rFonts w:ascii="Arial" w:hAnsi="Arial" w:cs="Arial"/>
          <w:sz w:val="16"/>
          <w:szCs w:val="16"/>
        </w:rPr>
        <w:t xml:space="preserve">, </w:t>
      </w:r>
      <w:hyperlink w:anchor="sub_14024" w:history="1">
        <w:r w:rsidRPr="00DD25D6">
          <w:rPr>
            <w:rFonts w:ascii="Arial" w:hAnsi="Arial" w:cs="Arial"/>
            <w:color w:val="008000"/>
            <w:sz w:val="16"/>
            <w:szCs w:val="16"/>
          </w:rPr>
          <w:t>4</w:t>
        </w:r>
      </w:hyperlink>
      <w:r w:rsidRPr="00DD25D6">
        <w:rPr>
          <w:rFonts w:ascii="Arial" w:hAnsi="Arial" w:cs="Arial"/>
          <w:sz w:val="16"/>
          <w:szCs w:val="16"/>
        </w:rPr>
        <w:t xml:space="preserve"> и </w:t>
      </w:r>
      <w:hyperlink w:anchor="sub_14025" w:history="1">
        <w:r w:rsidRPr="00DD25D6">
          <w:rPr>
            <w:rFonts w:ascii="Arial" w:hAnsi="Arial" w:cs="Arial"/>
            <w:color w:val="008000"/>
            <w:sz w:val="16"/>
            <w:szCs w:val="16"/>
          </w:rPr>
          <w:t>5</w:t>
        </w:r>
      </w:hyperlink>
      <w:r w:rsidRPr="00DD25D6">
        <w:rPr>
          <w:rFonts w:ascii="Arial" w:hAnsi="Arial" w:cs="Arial"/>
          <w:sz w:val="16"/>
          <w:szCs w:val="16"/>
        </w:rPr>
        <w:t xml:space="preserve"> пункта 2 статьи 14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0" w:name="sub_1503"/>
      <w:bookmarkEnd w:id="139"/>
      <w:r w:rsidRPr="00DD25D6">
        <w:rPr>
          <w:rFonts w:ascii="Arial" w:hAnsi="Arial" w:cs="Arial"/>
          <w:sz w:val="16"/>
          <w:szCs w:val="16"/>
        </w:rPr>
        <w:t>3. К специальным учебно-воспитательным учреждениям закрытого типа органов управления образованием относятся: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1" w:name="sub_1531"/>
      <w:bookmarkEnd w:id="140"/>
      <w:r w:rsidRPr="00DD25D6">
        <w:rPr>
          <w:rFonts w:ascii="Arial" w:hAnsi="Arial" w:cs="Arial"/>
          <w:sz w:val="16"/>
          <w:szCs w:val="16"/>
        </w:rPr>
        <w:t>1) специальные общеобразовательные школы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2" w:name="sub_1532"/>
      <w:bookmarkEnd w:id="141"/>
      <w:r w:rsidRPr="00DD25D6">
        <w:rPr>
          <w:rFonts w:ascii="Arial" w:hAnsi="Arial" w:cs="Arial"/>
          <w:sz w:val="16"/>
          <w:szCs w:val="16"/>
        </w:rPr>
        <w:t>2) специальные профессиональные училища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3" w:name="sub_1533"/>
      <w:bookmarkEnd w:id="142"/>
      <w:r w:rsidRPr="00DD25D6">
        <w:rPr>
          <w:rFonts w:ascii="Arial" w:hAnsi="Arial" w:cs="Arial"/>
          <w:sz w:val="16"/>
          <w:szCs w:val="16"/>
        </w:rPr>
        <w:t>3) специальные (коррекционные) образовательные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4" w:name="sub_21000"/>
      <w:bookmarkEnd w:id="143"/>
      <w:r w:rsidRPr="00DD25D6">
        <w:rPr>
          <w:rFonts w:ascii="Arial" w:hAnsi="Arial" w:cs="Arial"/>
          <w:sz w:val="16"/>
          <w:szCs w:val="16"/>
        </w:rPr>
        <w:t xml:space="preserve">4. В специальные учебно-воспитательные учреждения закрытого типа в соответствии с </w:t>
      </w:r>
      <w:hyperlink r:id="rId33" w:history="1">
        <w:r w:rsidRPr="00DD25D6">
          <w:rPr>
            <w:rFonts w:ascii="Arial" w:hAnsi="Arial" w:cs="Arial"/>
            <w:color w:val="008000"/>
            <w:sz w:val="16"/>
            <w:szCs w:val="16"/>
          </w:rPr>
          <w:t>Законом</w:t>
        </w:r>
      </w:hyperlink>
      <w:r w:rsidRPr="00DD25D6">
        <w:rPr>
          <w:rFonts w:ascii="Arial" w:hAnsi="Arial" w:cs="Arial"/>
          <w:sz w:val="16"/>
          <w:szCs w:val="16"/>
        </w:rPr>
        <w:t xml:space="preserve"> Российской Федерации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5" w:name="sub_15041"/>
      <w:bookmarkEnd w:id="144"/>
      <w:r w:rsidRPr="00DD25D6">
        <w:rPr>
          <w:rFonts w:ascii="Arial" w:hAnsi="Arial" w:cs="Arial"/>
          <w:sz w:val="16"/>
          <w:szCs w:val="16"/>
        </w:rP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6" w:name="sub_15042"/>
      <w:bookmarkEnd w:id="145"/>
      <w:proofErr w:type="gramStart"/>
      <w:r w:rsidRPr="00DD25D6">
        <w:rPr>
          <w:rFonts w:ascii="Arial" w:hAnsi="Arial" w:cs="Arial"/>
          <w:sz w:val="16"/>
          <w:szCs w:val="16"/>
        </w:rPr>
        <w:t xml:space="preserve">2) достигли возраста, предусмотренного частями первой или второй </w:t>
      </w:r>
      <w:hyperlink r:id="rId34" w:history="1">
        <w:r w:rsidRPr="00DD25D6">
          <w:rPr>
            <w:rFonts w:ascii="Arial" w:hAnsi="Arial" w:cs="Arial"/>
            <w:color w:val="008000"/>
            <w:sz w:val="16"/>
            <w:szCs w:val="16"/>
          </w:rPr>
          <w:t>статьи 20</w:t>
        </w:r>
      </w:hyperlink>
      <w:r w:rsidRPr="00DD25D6">
        <w:rPr>
          <w:rFonts w:ascii="Arial" w:hAnsi="Arial" w:cs="Arial"/>
          <w:sz w:val="16"/>
          <w:szCs w:val="16"/>
        </w:rPr>
        <w:t xml:space="preserve">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7" w:name="sub_15043"/>
      <w:bookmarkEnd w:id="146"/>
      <w:r w:rsidRPr="00DD25D6">
        <w:rPr>
          <w:rFonts w:ascii="Arial" w:hAnsi="Arial" w:cs="Arial"/>
          <w:sz w:val="16"/>
          <w:szCs w:val="16"/>
        </w:rPr>
        <w:t xml:space="preserve">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35" w:history="1">
        <w:r w:rsidRPr="00DD25D6">
          <w:rPr>
            <w:rFonts w:ascii="Arial" w:hAnsi="Arial" w:cs="Arial"/>
            <w:color w:val="008000"/>
            <w:sz w:val="16"/>
            <w:szCs w:val="16"/>
          </w:rPr>
          <w:t>статьи 92</w:t>
        </w:r>
      </w:hyperlink>
      <w:r w:rsidRPr="00DD25D6">
        <w:rPr>
          <w:rFonts w:ascii="Arial" w:hAnsi="Arial" w:cs="Arial"/>
          <w:sz w:val="16"/>
          <w:szCs w:val="16"/>
        </w:rPr>
        <w:t xml:space="preserve"> Уголовного кодекса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8" w:name="sub_1505"/>
      <w:bookmarkEnd w:id="147"/>
      <w:r w:rsidRPr="00DD25D6">
        <w:rPr>
          <w:rFonts w:ascii="Arial" w:hAnsi="Arial" w:cs="Arial"/>
          <w:sz w:val="16"/>
          <w:szCs w:val="16"/>
        </w:rPr>
        <w:t>5. Основаниями содержания несовершеннолетних в специальных общеобразовательных школах закрытого типа и специальных профессиональных училищах закрытого типа являются: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49" w:name="sub_1551"/>
      <w:bookmarkEnd w:id="148"/>
      <w:r w:rsidRPr="00DD25D6">
        <w:rPr>
          <w:rFonts w:ascii="Arial" w:hAnsi="Arial" w:cs="Arial"/>
          <w:sz w:val="16"/>
          <w:szCs w:val="16"/>
        </w:rPr>
        <w:t xml:space="preserve">1) постановление судьи - в отношении лиц, указанных в </w:t>
      </w:r>
      <w:hyperlink w:anchor="sub_15041" w:history="1">
        <w:r w:rsidRPr="00DD25D6">
          <w:rPr>
            <w:rFonts w:ascii="Arial" w:hAnsi="Arial" w:cs="Arial"/>
            <w:color w:val="008000"/>
            <w:sz w:val="16"/>
            <w:szCs w:val="16"/>
          </w:rPr>
          <w:t>подпунктах 1</w:t>
        </w:r>
      </w:hyperlink>
      <w:r w:rsidRPr="00DD25D6">
        <w:rPr>
          <w:rFonts w:ascii="Arial" w:hAnsi="Arial" w:cs="Arial"/>
          <w:sz w:val="16"/>
          <w:szCs w:val="16"/>
        </w:rPr>
        <w:t xml:space="preserve"> и </w:t>
      </w:r>
      <w:hyperlink w:anchor="sub_15042" w:history="1">
        <w:r w:rsidRPr="00DD25D6">
          <w:rPr>
            <w:rFonts w:ascii="Arial" w:hAnsi="Arial" w:cs="Arial"/>
            <w:color w:val="008000"/>
            <w:sz w:val="16"/>
            <w:szCs w:val="16"/>
          </w:rPr>
          <w:t>2</w:t>
        </w:r>
      </w:hyperlink>
      <w:r w:rsidRPr="00DD25D6">
        <w:rPr>
          <w:rFonts w:ascii="Arial" w:hAnsi="Arial" w:cs="Arial"/>
          <w:sz w:val="16"/>
          <w:szCs w:val="16"/>
        </w:rPr>
        <w:t xml:space="preserve"> пункта 4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0" w:name="sub_1552"/>
      <w:bookmarkEnd w:id="149"/>
      <w:r w:rsidRPr="00DD25D6">
        <w:rPr>
          <w:rFonts w:ascii="Arial" w:hAnsi="Arial" w:cs="Arial"/>
          <w:sz w:val="16"/>
          <w:szCs w:val="16"/>
        </w:rPr>
        <w:t xml:space="preserve">2) приговор суда - в отношении лиц, указанных в </w:t>
      </w:r>
      <w:hyperlink w:anchor="sub_15043" w:history="1">
        <w:r w:rsidRPr="00DD25D6">
          <w:rPr>
            <w:rFonts w:ascii="Arial" w:hAnsi="Arial" w:cs="Arial"/>
            <w:color w:val="008000"/>
            <w:sz w:val="16"/>
            <w:szCs w:val="16"/>
          </w:rPr>
          <w:t>подпункте 3 пункта 4</w:t>
        </w:r>
      </w:hyperlink>
      <w:r w:rsidRPr="00DD25D6">
        <w:rPr>
          <w:rFonts w:ascii="Arial" w:hAnsi="Arial" w:cs="Arial"/>
          <w:sz w:val="16"/>
          <w:szCs w:val="16"/>
        </w:rPr>
        <w:t xml:space="preserve">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1" w:name="sub_22000"/>
      <w:bookmarkEnd w:id="150"/>
      <w:r w:rsidRPr="00DD25D6">
        <w:rPr>
          <w:rFonts w:ascii="Arial" w:hAnsi="Arial" w:cs="Arial"/>
          <w:sz w:val="16"/>
          <w:szCs w:val="16"/>
        </w:rPr>
        <w:t xml:space="preserve">6. </w:t>
      </w:r>
      <w:proofErr w:type="gramStart"/>
      <w:r w:rsidRPr="00DD25D6">
        <w:rPr>
          <w:rFonts w:ascii="Arial" w:hAnsi="Arial" w:cs="Arial"/>
          <w:sz w:val="16"/>
          <w:szCs w:val="16"/>
        </w:rPr>
        <w:t xml:space="preserve">В специальные (коррекционные) образовательные учреждения закрытого типа и в специальные (коррекционные) классы (группы), созданные в специальных общеобразовательных школах закрытого типа и специальных профессиональных училищах закрытого типа, помещаются отдельные категории несовершеннолетних с ограниченными возможностями здоровья или несовершеннолетних, имеющих заболевания, вызывающие необходимость их содержания, воспитания и обучения в таких учреждениях и классах (группах), на основании документов, указанных в </w:t>
      </w:r>
      <w:hyperlink w:anchor="sub_1505" w:history="1">
        <w:r w:rsidRPr="00DD25D6">
          <w:rPr>
            <w:rFonts w:ascii="Arial" w:hAnsi="Arial" w:cs="Arial"/>
            <w:color w:val="008000"/>
            <w:sz w:val="16"/>
            <w:szCs w:val="16"/>
          </w:rPr>
          <w:t>пункте 5</w:t>
        </w:r>
      </w:hyperlink>
      <w:r w:rsidRPr="00DD25D6">
        <w:rPr>
          <w:rFonts w:ascii="Arial" w:hAnsi="Arial" w:cs="Arial"/>
          <w:sz w:val="16"/>
          <w:szCs w:val="16"/>
        </w:rPr>
        <w:t xml:space="preserve"> настоящей статьи</w:t>
      </w:r>
      <w:proofErr w:type="gramEnd"/>
      <w:r w:rsidRPr="00DD25D6">
        <w:rPr>
          <w:rFonts w:ascii="Arial" w:hAnsi="Arial" w:cs="Arial"/>
          <w:sz w:val="16"/>
          <w:szCs w:val="16"/>
        </w:rPr>
        <w:t>.</w:t>
      </w:r>
    </w:p>
    <w:bookmarkEnd w:id="151"/>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Категории несовершеннолетних, направляемых в специальные (коррекционные) образовательные учреждения закрытого типа и в специальные (коррекционные) классы (группы), созданные в специальных общеобразовательных школах закрытого типа и специальных профессиональных училищах закрытого типа, определяются уполномоченным Правительством Российской Федерации федеральным органом исполнительной власти.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2" w:name="sub_1507"/>
      <w:r w:rsidRPr="00DD25D6">
        <w:rPr>
          <w:rFonts w:ascii="Arial" w:hAnsi="Arial" w:cs="Arial"/>
          <w:sz w:val="16"/>
          <w:szCs w:val="16"/>
        </w:rP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bookmarkEnd w:id="15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w:t>
      </w:r>
      <w:proofErr w:type="gramStart"/>
      <w:r w:rsidRPr="00DD25D6">
        <w:rPr>
          <w:rFonts w:ascii="Arial" w:hAnsi="Arial" w:cs="Arial"/>
          <w:sz w:val="16"/>
          <w:szCs w:val="16"/>
        </w:rPr>
        <w:t>позднее</w:t>
      </w:r>
      <w:proofErr w:type="gramEnd"/>
      <w:r w:rsidRPr="00DD25D6">
        <w:rPr>
          <w:rFonts w:ascii="Arial" w:hAnsi="Arial" w:cs="Arial"/>
          <w:sz w:val="16"/>
          <w:szCs w:val="16"/>
        </w:rPr>
        <w:t xml:space="preserve">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случае необходимости завершения освоения несовершеннолетним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w:t>
      </w:r>
      <w:proofErr w:type="gramEnd"/>
      <w:r w:rsidRPr="00DD25D6">
        <w:rPr>
          <w:rFonts w:ascii="Arial" w:hAnsi="Arial" w:cs="Arial"/>
          <w:sz w:val="16"/>
          <w:szCs w:val="16"/>
        </w:rPr>
        <w:t xml:space="preserve"> </w:t>
      </w:r>
      <w:proofErr w:type="gramStart"/>
      <w:r w:rsidRPr="00DD25D6">
        <w:rPr>
          <w:rFonts w:ascii="Arial" w:hAnsi="Arial" w:cs="Arial"/>
          <w:sz w:val="16"/>
          <w:szCs w:val="16"/>
        </w:rPr>
        <w:t>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законных представителей при наличии заключения администрации учреждения и комиссии по делам несовершеннолетних и защите</w:t>
      </w:r>
      <w:proofErr w:type="gramEnd"/>
      <w:r w:rsidRPr="00DD25D6">
        <w:rPr>
          <w:rFonts w:ascii="Arial" w:hAnsi="Arial" w:cs="Arial"/>
          <w:sz w:val="16"/>
          <w:szCs w:val="16"/>
        </w:rPr>
        <w:t xml:space="preserve"> их прав по месту нахождения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w:t>
      </w:r>
      <w:proofErr w:type="gramEnd"/>
      <w:r w:rsidRPr="00DD25D6">
        <w:rPr>
          <w:rFonts w:ascii="Arial" w:hAnsi="Arial" w:cs="Arial"/>
          <w:sz w:val="16"/>
          <w:szCs w:val="16"/>
        </w:rPr>
        <w:t xml:space="preserve"> пребывания несовершеннолетнего в специальном учебно-воспитательном учреждении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3" w:name="sub_1508"/>
      <w:r w:rsidRPr="00DD25D6">
        <w:rPr>
          <w:rFonts w:ascii="Arial" w:hAnsi="Arial" w:cs="Arial"/>
          <w:sz w:val="16"/>
          <w:szCs w:val="16"/>
        </w:rPr>
        <w:t>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Перечень таких заболеваний утверждается уполномоченным Правительством Российской Федерации федеральным органом исполнительной власти.</w:t>
      </w:r>
    </w:p>
    <w:bookmarkEnd w:id="153"/>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36" w:history="1">
        <w:r w:rsidRPr="00DD25D6">
          <w:rPr>
            <w:rFonts w:ascii="Arial" w:hAnsi="Arial" w:cs="Arial"/>
            <w:i/>
            <w:iCs/>
            <w:color w:val="008000"/>
            <w:sz w:val="16"/>
            <w:szCs w:val="16"/>
          </w:rPr>
          <w:t>Перечень</w:t>
        </w:r>
      </w:hyperlink>
      <w:r w:rsidRPr="00DD25D6">
        <w:rPr>
          <w:rFonts w:ascii="Arial" w:hAnsi="Arial" w:cs="Arial"/>
          <w:i/>
          <w:iCs/>
          <w:color w:val="800080"/>
          <w:sz w:val="16"/>
          <w:szCs w:val="16"/>
        </w:rPr>
        <w:t xml:space="preserve"> заболеваний, препятствующих содержанию и обучению несовершеннолетних в специальных учебно-воспитательных учреждениях закрытого типа органов управления образованием, утвержденный </w:t>
      </w:r>
      <w:hyperlink r:id="rId37"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11 июля 2002 г. N 518</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О содержании и обучении несовершеннолетних, имеющих заболевания, в специальных учебно-воспитательных учреждениях закрытого типа см. </w:t>
      </w:r>
      <w:hyperlink r:id="rId38" w:history="1">
        <w:r w:rsidRPr="00DD25D6">
          <w:rPr>
            <w:rFonts w:ascii="Arial" w:hAnsi="Arial" w:cs="Arial"/>
            <w:i/>
            <w:iCs/>
            <w:color w:val="008000"/>
            <w:sz w:val="16"/>
            <w:szCs w:val="16"/>
          </w:rPr>
          <w:t>письмо</w:t>
        </w:r>
      </w:hyperlink>
      <w:r w:rsidRPr="00DD25D6">
        <w:rPr>
          <w:rFonts w:ascii="Arial" w:hAnsi="Arial" w:cs="Arial"/>
          <w:i/>
          <w:iCs/>
          <w:color w:val="800080"/>
          <w:sz w:val="16"/>
          <w:szCs w:val="16"/>
        </w:rPr>
        <w:t xml:space="preserve"> Минобразования РФ от 19 сентября 2003 г. N 1454/26-5</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4" w:name="sub_1509"/>
      <w:r w:rsidRPr="00DD25D6">
        <w:rPr>
          <w:rFonts w:ascii="Arial" w:hAnsi="Arial" w:cs="Arial"/>
          <w:sz w:val="16"/>
          <w:szCs w:val="16"/>
        </w:rPr>
        <w:lastRenderedPageBreak/>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5" w:name="sub_1591"/>
      <w:bookmarkEnd w:id="154"/>
      <w:proofErr w:type="gramStart"/>
      <w:r w:rsidRPr="00DD25D6">
        <w:rPr>
          <w:rFonts w:ascii="Arial" w:hAnsi="Arial" w:cs="Arial"/>
          <w:sz w:val="16"/>
          <w:szCs w:val="16"/>
        </w:rP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w:t>
      </w:r>
      <w:proofErr w:type="gramEnd"/>
      <w:r w:rsidRPr="00DD25D6">
        <w:rPr>
          <w:rFonts w:ascii="Arial" w:hAnsi="Arial" w:cs="Arial"/>
          <w:sz w:val="16"/>
          <w:szCs w:val="16"/>
        </w:rPr>
        <w:t xml:space="preserve"> проведение личного осмотра несовершеннолетних, осмотра их вещей, получаемых и отправляемых писем, посылок или иных почтовых сообщений;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6" w:name="sub_1592"/>
      <w:bookmarkEnd w:id="155"/>
      <w:r w:rsidRPr="00DD25D6">
        <w:rPr>
          <w:rFonts w:ascii="Arial" w:hAnsi="Arial" w:cs="Arial"/>
          <w:sz w:val="16"/>
          <w:szCs w:val="16"/>
        </w:rPr>
        <w:t xml:space="preserve">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w:t>
      </w:r>
      <w:hyperlink r:id="rId39" w:history="1">
        <w:r w:rsidRPr="00DD25D6">
          <w:rPr>
            <w:rFonts w:ascii="Arial" w:hAnsi="Arial" w:cs="Arial"/>
            <w:color w:val="008000"/>
            <w:sz w:val="16"/>
            <w:szCs w:val="16"/>
          </w:rPr>
          <w:t>меры по их обнаружению и возвращению</w:t>
        </w:r>
      </w:hyperlink>
      <w:r w:rsidRPr="00DD25D6">
        <w:rPr>
          <w:rFonts w:ascii="Arial" w:hAnsi="Arial" w:cs="Arial"/>
          <w:sz w:val="16"/>
          <w:szCs w:val="16"/>
        </w:rPr>
        <w:t xml:space="preserve"> в указанное учреждение;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7" w:name="sub_150903"/>
      <w:bookmarkEnd w:id="156"/>
      <w:r w:rsidRPr="00DD25D6">
        <w:rPr>
          <w:rFonts w:ascii="Arial" w:hAnsi="Arial" w:cs="Arial"/>
          <w:sz w:val="16"/>
          <w:szCs w:val="16"/>
        </w:rPr>
        <w:t xml:space="preserve">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w:t>
      </w:r>
      <w:proofErr w:type="gramStart"/>
      <w:r w:rsidRPr="00DD25D6">
        <w:rPr>
          <w:rFonts w:ascii="Arial" w:hAnsi="Arial" w:cs="Arial"/>
          <w:sz w:val="16"/>
          <w:szCs w:val="16"/>
        </w:rPr>
        <w:t>позднее</w:t>
      </w:r>
      <w:proofErr w:type="gramEnd"/>
      <w:r w:rsidRPr="00DD25D6">
        <w:rPr>
          <w:rFonts w:ascii="Arial" w:hAnsi="Arial" w:cs="Arial"/>
          <w:sz w:val="16"/>
          <w:szCs w:val="16"/>
        </w:rPr>
        <w:t xml:space="preserve">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8" w:name="sub_15094"/>
      <w:bookmarkEnd w:id="157"/>
      <w:r w:rsidRPr="00DD25D6">
        <w:rPr>
          <w:rFonts w:ascii="Arial" w:hAnsi="Arial" w:cs="Arial"/>
          <w:sz w:val="16"/>
          <w:szCs w:val="16"/>
        </w:rP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bookmarkEnd w:id="158"/>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продления срока пребывания несовершеннолетнего в указанном учреждении;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прекращения пребывания несовершеннолетнего в указанном учреждении до </w:t>
      </w:r>
      <w:proofErr w:type="gramStart"/>
      <w:r w:rsidRPr="00DD25D6">
        <w:rPr>
          <w:rFonts w:ascii="Arial" w:hAnsi="Arial" w:cs="Arial"/>
          <w:sz w:val="16"/>
          <w:szCs w:val="16"/>
        </w:rPr>
        <w:t>истечения</w:t>
      </w:r>
      <w:proofErr w:type="gramEnd"/>
      <w:r w:rsidRPr="00DD25D6">
        <w:rPr>
          <w:rFonts w:ascii="Arial" w:hAnsi="Arial" w:cs="Arial"/>
          <w:sz w:val="16"/>
          <w:szCs w:val="16"/>
        </w:rPr>
        <w:t xml:space="preserve"> установленного судом срока;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перевода несовершеннолетнего в другое специальное учебно-воспитательное учреждение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восстановления срока пребывания несовершеннолетнего в указанном учреждении;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59" w:name="sub_1595"/>
      <w:r w:rsidRPr="00DD25D6">
        <w:rPr>
          <w:rFonts w:ascii="Arial" w:hAnsi="Arial" w:cs="Arial"/>
          <w:sz w:val="16"/>
          <w:szCs w:val="16"/>
        </w:rPr>
        <w:t xml:space="preserve">5) осуществляет функции, указанные в </w:t>
      </w:r>
      <w:hyperlink w:anchor="sub_15022" w:history="1">
        <w:r w:rsidRPr="00DD25D6">
          <w:rPr>
            <w:rFonts w:ascii="Arial" w:hAnsi="Arial" w:cs="Arial"/>
            <w:color w:val="008000"/>
            <w:sz w:val="16"/>
            <w:szCs w:val="16"/>
          </w:rPr>
          <w:t>подпунктах 2</w:t>
        </w:r>
      </w:hyperlink>
      <w:r w:rsidRPr="00DD25D6">
        <w:rPr>
          <w:rFonts w:ascii="Arial" w:hAnsi="Arial" w:cs="Arial"/>
          <w:sz w:val="16"/>
          <w:szCs w:val="16"/>
        </w:rPr>
        <w:t xml:space="preserve"> и </w:t>
      </w:r>
      <w:hyperlink w:anchor="sub_15023" w:history="1">
        <w:r w:rsidRPr="00DD25D6">
          <w:rPr>
            <w:rFonts w:ascii="Arial" w:hAnsi="Arial" w:cs="Arial"/>
            <w:color w:val="008000"/>
            <w:sz w:val="16"/>
            <w:szCs w:val="16"/>
          </w:rPr>
          <w:t>3 пункта 2</w:t>
        </w:r>
      </w:hyperlink>
      <w:r w:rsidRPr="00DD25D6">
        <w:rPr>
          <w:rFonts w:ascii="Arial" w:hAnsi="Arial" w:cs="Arial"/>
          <w:sz w:val="16"/>
          <w:szCs w:val="16"/>
        </w:rPr>
        <w:t xml:space="preserve"> настоящей статьи, а также в </w:t>
      </w:r>
      <w:hyperlink w:anchor="sub_14021" w:history="1">
        <w:r w:rsidRPr="00DD25D6">
          <w:rPr>
            <w:rFonts w:ascii="Arial" w:hAnsi="Arial" w:cs="Arial"/>
            <w:color w:val="008000"/>
            <w:sz w:val="16"/>
            <w:szCs w:val="16"/>
          </w:rPr>
          <w:t>подпунктах 1</w:t>
        </w:r>
      </w:hyperlink>
      <w:r w:rsidRPr="00DD25D6">
        <w:rPr>
          <w:rFonts w:ascii="Arial" w:hAnsi="Arial" w:cs="Arial"/>
          <w:sz w:val="16"/>
          <w:szCs w:val="16"/>
        </w:rPr>
        <w:t xml:space="preserve">, </w:t>
      </w:r>
      <w:hyperlink w:anchor="sub_14024" w:history="1">
        <w:r w:rsidRPr="00DD25D6">
          <w:rPr>
            <w:rFonts w:ascii="Arial" w:hAnsi="Arial" w:cs="Arial"/>
            <w:color w:val="008000"/>
            <w:sz w:val="16"/>
            <w:szCs w:val="16"/>
          </w:rPr>
          <w:t>4</w:t>
        </w:r>
      </w:hyperlink>
      <w:r w:rsidRPr="00DD25D6">
        <w:rPr>
          <w:rFonts w:ascii="Arial" w:hAnsi="Arial" w:cs="Arial"/>
          <w:sz w:val="16"/>
          <w:szCs w:val="16"/>
        </w:rPr>
        <w:t xml:space="preserve"> и </w:t>
      </w:r>
      <w:hyperlink w:anchor="sub_14025" w:history="1">
        <w:r w:rsidRPr="00DD25D6">
          <w:rPr>
            <w:rFonts w:ascii="Arial" w:hAnsi="Arial" w:cs="Arial"/>
            <w:color w:val="008000"/>
            <w:sz w:val="16"/>
            <w:szCs w:val="16"/>
          </w:rPr>
          <w:t>5 пункта 2 статьи 14</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0" w:name="sub_15010"/>
      <w:bookmarkEnd w:id="159"/>
      <w:r w:rsidRPr="00DD25D6">
        <w:rPr>
          <w:rFonts w:ascii="Arial" w:hAnsi="Arial" w:cs="Arial"/>
          <w:sz w:val="16"/>
          <w:szCs w:val="16"/>
        </w:rPr>
        <w:t xml:space="preserve">10. Должностные лица специальных учебно-воспитательных учреждений закрытого типа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 а также имеют право: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1" w:name="sub_150101"/>
      <w:bookmarkEnd w:id="160"/>
      <w:r w:rsidRPr="00DD25D6">
        <w:rPr>
          <w:rFonts w:ascii="Arial" w:hAnsi="Arial" w:cs="Arial"/>
          <w:sz w:val="16"/>
          <w:szCs w:val="16"/>
        </w:rP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bookmarkEnd w:id="161"/>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Переписка несовершеннолетнего с органами, осуществляющими </w:t>
      </w: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деятельностью специальных учебно-воспитательных учреждений закрытого типа, с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цензуре не подлежит. 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2" w:name="sub_150102"/>
      <w:proofErr w:type="gramStart"/>
      <w:r w:rsidRPr="00DD25D6">
        <w:rPr>
          <w:rFonts w:ascii="Arial" w:hAnsi="Arial" w:cs="Arial"/>
          <w:sz w:val="16"/>
          <w:szCs w:val="16"/>
        </w:rP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roofErr w:type="gramEnd"/>
    </w:p>
    <w:bookmarkEnd w:id="16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3" w:name="sub_23000"/>
      <w:r w:rsidRPr="00DD25D6">
        <w:rPr>
          <w:rFonts w:ascii="Arial" w:hAnsi="Arial" w:cs="Arial"/>
          <w:sz w:val="16"/>
          <w:szCs w:val="16"/>
        </w:rPr>
        <w:t xml:space="preserve">11. Должностные лица специальных учебно-воспитательных учреждений открытого типа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и </w:t>
      </w:r>
      <w:hyperlink w:anchor="sub_13063" w:history="1">
        <w:r w:rsidRPr="00DD25D6">
          <w:rPr>
            <w:rFonts w:ascii="Arial" w:hAnsi="Arial" w:cs="Arial"/>
            <w:color w:val="008000"/>
            <w:sz w:val="16"/>
            <w:szCs w:val="16"/>
          </w:rPr>
          <w:t>подпунктом 3 пункта 6 статьи 13</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4" w:name="sub_15012"/>
      <w:bookmarkEnd w:id="163"/>
      <w:r w:rsidRPr="00DD25D6">
        <w:rPr>
          <w:rFonts w:ascii="Arial" w:hAnsi="Arial" w:cs="Arial"/>
          <w:sz w:val="16"/>
          <w:szCs w:val="16"/>
        </w:rPr>
        <w:t>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федеральным органом исполнительной власти.</w:t>
      </w:r>
    </w:p>
    <w:bookmarkEnd w:id="164"/>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40" w:history="1">
        <w:r w:rsidRPr="00DD25D6">
          <w:rPr>
            <w:rFonts w:ascii="Arial" w:hAnsi="Arial" w:cs="Arial"/>
            <w:i/>
            <w:iCs/>
            <w:color w:val="008000"/>
            <w:sz w:val="16"/>
            <w:szCs w:val="16"/>
          </w:rPr>
          <w:t>Типовое положение</w:t>
        </w:r>
      </w:hyperlink>
      <w:r w:rsidRPr="00DD25D6">
        <w:rPr>
          <w:rFonts w:ascii="Arial" w:hAnsi="Arial" w:cs="Arial"/>
          <w:i/>
          <w:iCs/>
          <w:color w:val="800080"/>
          <w:sz w:val="16"/>
          <w:szCs w:val="16"/>
        </w:rPr>
        <w:t xml:space="preserve"> о специальном учебно-воспитательном учреждении для детей и подростков с </w:t>
      </w:r>
      <w:proofErr w:type="spellStart"/>
      <w:r w:rsidRPr="00DD25D6">
        <w:rPr>
          <w:rFonts w:ascii="Arial" w:hAnsi="Arial" w:cs="Arial"/>
          <w:i/>
          <w:iCs/>
          <w:color w:val="800080"/>
          <w:sz w:val="16"/>
          <w:szCs w:val="16"/>
        </w:rPr>
        <w:t>девиантным</w:t>
      </w:r>
      <w:proofErr w:type="spellEnd"/>
      <w:r w:rsidRPr="00DD25D6">
        <w:rPr>
          <w:rFonts w:ascii="Arial" w:hAnsi="Arial" w:cs="Arial"/>
          <w:i/>
          <w:iCs/>
          <w:color w:val="800080"/>
          <w:sz w:val="16"/>
          <w:szCs w:val="16"/>
        </w:rPr>
        <w:t xml:space="preserve"> поведением, утвержденное </w:t>
      </w:r>
      <w:hyperlink r:id="rId41"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25 апреля 1995 г. N 420</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15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65" w:name="sub_16"/>
      <w:r w:rsidRPr="00DD25D6">
        <w:rPr>
          <w:rFonts w:ascii="Arial" w:hAnsi="Arial" w:cs="Arial"/>
          <w:b/>
          <w:bCs/>
          <w:color w:val="000080"/>
          <w:sz w:val="16"/>
          <w:szCs w:val="16"/>
        </w:rPr>
        <w:t>Статья 16.</w:t>
      </w:r>
      <w:r w:rsidRPr="00DD25D6">
        <w:rPr>
          <w:rFonts w:ascii="Arial" w:hAnsi="Arial" w:cs="Arial"/>
          <w:sz w:val="16"/>
          <w:szCs w:val="16"/>
        </w:rPr>
        <w:t xml:space="preserve"> Органы опеки и попечительства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6" w:name="sub_24000"/>
      <w:bookmarkEnd w:id="165"/>
      <w:r w:rsidRPr="00DD25D6">
        <w:rPr>
          <w:rFonts w:ascii="Arial" w:hAnsi="Arial" w:cs="Arial"/>
          <w:sz w:val="16"/>
          <w:szCs w:val="16"/>
        </w:rPr>
        <w:t>1. Органы опеки и попечительства: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7" w:name="sub_1611"/>
      <w:bookmarkEnd w:id="166"/>
      <w:r w:rsidRPr="00DD25D6">
        <w:rPr>
          <w:rFonts w:ascii="Arial" w:hAnsi="Arial" w:cs="Arial"/>
          <w:sz w:val="16"/>
          <w:szCs w:val="16"/>
        </w:rPr>
        <w:t>1) дают в установленном порядке согласие на перевод детей-сирот и детей, оставшихся без попечения родителей, из одного образовательного учреждения в другое либо на изменение формы обучения до получения ими общего образования, а также на исключение таких лиц из любого образовательного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8" w:name="sub_160102"/>
      <w:bookmarkEnd w:id="167"/>
      <w:r w:rsidRPr="00DD25D6">
        <w:rPr>
          <w:rFonts w:ascii="Arial" w:hAnsi="Arial" w:cs="Arial"/>
          <w:sz w:val="16"/>
          <w:szCs w:val="16"/>
        </w:rPr>
        <w:t xml:space="preserve">2) участвуют в пределах своей компетенции в проведении индивидуальной профилактической работы с несовершеннолетними, указанными в </w:t>
      </w:r>
      <w:hyperlink w:anchor="sub_5" w:history="1">
        <w:r w:rsidRPr="00DD25D6">
          <w:rPr>
            <w:rFonts w:ascii="Arial" w:hAnsi="Arial" w:cs="Arial"/>
            <w:color w:val="008000"/>
            <w:sz w:val="16"/>
            <w:szCs w:val="16"/>
          </w:rPr>
          <w:t>статье 5</w:t>
        </w:r>
      </w:hyperlink>
      <w:r w:rsidRPr="00DD25D6">
        <w:rPr>
          <w:rFonts w:ascii="Arial" w:hAnsi="Arial" w:cs="Arial"/>
          <w:sz w:val="16"/>
          <w:szCs w:val="16"/>
        </w:rPr>
        <w:t xml:space="preserve"> настоящего Федерального закона, если они являются сиротами либо остались без попечения родителей или иных законных представителей, а также осуществляют меры по защите личных и имущественных прав несовершеннолетних, нуждающихся в помощи государства.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69" w:name="sub_25000"/>
      <w:bookmarkEnd w:id="168"/>
      <w:r w:rsidRPr="00DD25D6">
        <w:rPr>
          <w:rFonts w:ascii="Arial" w:hAnsi="Arial" w:cs="Arial"/>
          <w:sz w:val="16"/>
          <w:szCs w:val="16"/>
        </w:rPr>
        <w:t xml:space="preserve">2. </w:t>
      </w:r>
      <w:proofErr w:type="gramStart"/>
      <w:r w:rsidRPr="00DD25D6">
        <w:rPr>
          <w:rFonts w:ascii="Arial" w:hAnsi="Arial" w:cs="Arial"/>
          <w:sz w:val="16"/>
          <w:szCs w:val="16"/>
        </w:rPr>
        <w:t xml:space="preserve">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законодательством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w:t>
      </w:r>
      <w:proofErr w:type="gramEnd"/>
    </w:p>
    <w:bookmarkEnd w:id="169"/>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16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70" w:name="sub_17"/>
      <w:r w:rsidRPr="00DD25D6">
        <w:rPr>
          <w:rFonts w:ascii="Arial" w:hAnsi="Arial" w:cs="Arial"/>
          <w:b/>
          <w:bCs/>
          <w:color w:val="000080"/>
          <w:sz w:val="16"/>
          <w:szCs w:val="16"/>
        </w:rPr>
        <w:t>Статья 17.</w:t>
      </w:r>
      <w:r w:rsidRPr="00DD25D6">
        <w:rPr>
          <w:rFonts w:ascii="Arial" w:hAnsi="Arial" w:cs="Arial"/>
          <w:sz w:val="16"/>
          <w:szCs w:val="16"/>
        </w:rPr>
        <w:t xml:space="preserve"> Органы по делам молодежи и учреждения органов по делам молодежи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1" w:name="sub_26000"/>
      <w:bookmarkEnd w:id="170"/>
      <w:r w:rsidRPr="00DD25D6">
        <w:rPr>
          <w:rFonts w:ascii="Arial" w:hAnsi="Arial" w:cs="Arial"/>
          <w:sz w:val="16"/>
          <w:szCs w:val="16"/>
        </w:rPr>
        <w:t>1. Органы по делам молодежи в пределах своей компетенции: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2" w:name="sub_1711"/>
      <w:bookmarkEnd w:id="171"/>
      <w:r w:rsidRPr="00DD25D6">
        <w:rPr>
          <w:rFonts w:ascii="Arial" w:hAnsi="Arial" w:cs="Arial"/>
          <w:sz w:val="16"/>
          <w:szCs w:val="16"/>
        </w:rPr>
        <w:t>1) участвуют в разработке и реализации целевых программ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3" w:name="sub_1712"/>
      <w:bookmarkEnd w:id="172"/>
      <w:r w:rsidRPr="00DD25D6">
        <w:rPr>
          <w:rFonts w:ascii="Arial" w:hAnsi="Arial" w:cs="Arial"/>
          <w:sz w:val="16"/>
          <w:szCs w:val="16"/>
        </w:rPr>
        <w:t xml:space="preserve">2) осуществляют организационно-методическое обеспечение и координацию деятельности по профилактике безнадзорности и правонарушений </w:t>
      </w:r>
      <w:proofErr w:type="gramStart"/>
      <w:r w:rsidRPr="00DD25D6">
        <w:rPr>
          <w:rFonts w:ascii="Arial" w:hAnsi="Arial" w:cs="Arial"/>
          <w:sz w:val="16"/>
          <w:szCs w:val="16"/>
        </w:rPr>
        <w:t>несовершеннолетних</w:t>
      </w:r>
      <w:proofErr w:type="gramEnd"/>
      <w:r w:rsidRPr="00DD25D6">
        <w:rPr>
          <w:rFonts w:ascii="Arial" w:hAnsi="Arial" w:cs="Arial"/>
          <w:sz w:val="16"/>
          <w:szCs w:val="16"/>
        </w:rPr>
        <w:t xml:space="preserve"> находящихся в их ведении социальных учреждений, клубов и иных учреждений;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4" w:name="sub_1713"/>
      <w:bookmarkEnd w:id="173"/>
      <w:r w:rsidRPr="00DD25D6">
        <w:rPr>
          <w:rFonts w:ascii="Arial" w:hAnsi="Arial" w:cs="Arial"/>
          <w:sz w:val="16"/>
          <w:szCs w:val="16"/>
        </w:rPr>
        <w:lastRenderedPageBreak/>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5" w:name="sub_1714"/>
      <w:bookmarkEnd w:id="174"/>
      <w:r w:rsidRPr="00DD25D6">
        <w:rPr>
          <w:rFonts w:ascii="Arial" w:hAnsi="Arial" w:cs="Arial"/>
          <w:sz w:val="16"/>
          <w:szCs w:val="16"/>
        </w:rP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6" w:name="sub_1715"/>
      <w:bookmarkEnd w:id="175"/>
      <w:r w:rsidRPr="00DD25D6">
        <w:rPr>
          <w:rFonts w:ascii="Arial" w:hAnsi="Arial" w:cs="Arial"/>
          <w:sz w:val="16"/>
          <w:szCs w:val="16"/>
        </w:rPr>
        <w:t>5) участвуют в организации отдыха, досуга и занятости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7" w:name="sub_27000"/>
      <w:bookmarkEnd w:id="176"/>
      <w:r w:rsidRPr="00DD25D6">
        <w:rPr>
          <w:rFonts w:ascii="Arial" w:hAnsi="Arial" w:cs="Arial"/>
          <w:sz w:val="16"/>
          <w:szCs w:val="16"/>
        </w:rP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8" w:name="sub_17021"/>
      <w:bookmarkEnd w:id="177"/>
      <w:r w:rsidRPr="00DD25D6">
        <w:rPr>
          <w:rFonts w:ascii="Arial" w:hAnsi="Arial" w:cs="Arial"/>
          <w:sz w:val="16"/>
          <w:szCs w:val="16"/>
        </w:rPr>
        <w:t>1) предоставляют социальные, правовые и иные услуги несовершеннолетним;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79" w:name="sub_17022"/>
      <w:bookmarkEnd w:id="178"/>
      <w:r w:rsidRPr="00DD25D6">
        <w:rPr>
          <w:rFonts w:ascii="Arial" w:hAnsi="Arial" w:cs="Arial"/>
          <w:sz w:val="16"/>
          <w:szCs w:val="16"/>
        </w:rPr>
        <w:t xml:space="preserve">2) принимают участие в пределах своей компетенции в индивидуальной профилактической работе с </w:t>
      </w:r>
      <w:hyperlink w:anchor="sub_103" w:history="1">
        <w:r w:rsidRPr="00DD25D6">
          <w:rPr>
            <w:rFonts w:ascii="Arial" w:hAnsi="Arial" w:cs="Arial"/>
            <w:color w:val="008000"/>
            <w:sz w:val="16"/>
            <w:szCs w:val="16"/>
          </w:rPr>
          <w:t>несовершеннолетними</w:t>
        </w:r>
      </w:hyperlink>
      <w:r w:rsidRPr="00DD25D6">
        <w:rPr>
          <w:rFonts w:ascii="Arial" w:hAnsi="Arial" w:cs="Arial"/>
          <w:sz w:val="16"/>
          <w:szCs w:val="16"/>
        </w:rPr>
        <w:t>,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0" w:name="sub_1723"/>
      <w:bookmarkEnd w:id="179"/>
      <w:r w:rsidRPr="00DD25D6">
        <w:rPr>
          <w:rFonts w:ascii="Arial" w:hAnsi="Arial" w:cs="Arial"/>
          <w:sz w:val="16"/>
          <w:szCs w:val="16"/>
        </w:rPr>
        <w:t xml:space="preserve">3) разрабатывают и реализуют в пределах своей компетенции программы социальной реабилитации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находящихся в социально опасном положении, и защиты их социально-правовых интересов.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1" w:name="sub_28000"/>
      <w:bookmarkEnd w:id="180"/>
      <w:r w:rsidRPr="00DD25D6">
        <w:rPr>
          <w:rFonts w:ascii="Arial" w:hAnsi="Arial" w:cs="Arial"/>
          <w:sz w:val="16"/>
          <w:szCs w:val="16"/>
        </w:rPr>
        <w:t xml:space="preserve">3. Должностные лица органов по делам молодежи и учреждений органов по делам молодежи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w:t>
      </w:r>
    </w:p>
    <w:bookmarkEnd w:id="181"/>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17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82" w:name="sub_18"/>
      <w:r w:rsidRPr="00DD25D6">
        <w:rPr>
          <w:rFonts w:ascii="Arial" w:hAnsi="Arial" w:cs="Arial"/>
          <w:b/>
          <w:bCs/>
          <w:color w:val="000080"/>
          <w:sz w:val="16"/>
          <w:szCs w:val="16"/>
        </w:rPr>
        <w:t>Статья 18.</w:t>
      </w:r>
      <w:r w:rsidRPr="00DD25D6">
        <w:rPr>
          <w:rFonts w:ascii="Arial" w:hAnsi="Arial" w:cs="Arial"/>
          <w:sz w:val="16"/>
          <w:szCs w:val="16"/>
        </w:rPr>
        <w:t xml:space="preserve"> Органы управления здравоохранением и учреждения здравоохранения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3" w:name="sub_1801"/>
      <w:bookmarkEnd w:id="182"/>
      <w:r w:rsidRPr="00DD25D6">
        <w:rPr>
          <w:rFonts w:ascii="Arial" w:hAnsi="Arial" w:cs="Arial"/>
          <w:sz w:val="16"/>
          <w:szCs w:val="16"/>
        </w:rPr>
        <w:t>1. Органы управления здравоохранением в пределах своей компетенции организуют:</w:t>
      </w:r>
    </w:p>
    <w:bookmarkEnd w:id="183"/>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также </w:t>
      </w:r>
      <w:hyperlink r:id="rId42" w:history="1">
        <w:r w:rsidRPr="00DD25D6">
          <w:rPr>
            <w:rFonts w:ascii="Arial" w:hAnsi="Arial" w:cs="Arial"/>
            <w:i/>
            <w:iCs/>
            <w:color w:val="008000"/>
            <w:sz w:val="16"/>
            <w:szCs w:val="16"/>
          </w:rPr>
          <w:t>приказ</w:t>
        </w:r>
      </w:hyperlink>
      <w:r w:rsidRPr="00DD25D6">
        <w:rPr>
          <w:rFonts w:ascii="Arial" w:hAnsi="Arial" w:cs="Arial"/>
          <w:i/>
          <w:iCs/>
          <w:color w:val="800080"/>
          <w:sz w:val="16"/>
          <w:szCs w:val="16"/>
        </w:rPr>
        <w:t xml:space="preserve"> Минздрава РФ от 14 июля 2003 г. N 307 "О повышении качества оказания лечебно-профилактической помощи беспризорным и безнадзорным несовершеннолетним"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4" w:name="sub_18011"/>
      <w:r w:rsidRPr="00DD25D6">
        <w:rPr>
          <w:rFonts w:ascii="Arial" w:hAnsi="Arial" w:cs="Arial"/>
          <w:sz w:val="16"/>
          <w:szCs w:val="16"/>
        </w:rPr>
        <w:t>1) распространение санитарно-гигиенических знаний среди несовершеннолетних, их родителей или иных законных представителей, а также пропаганду здорового образа жизни;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5" w:name="sub_18012"/>
      <w:bookmarkEnd w:id="184"/>
      <w:r w:rsidRPr="00DD25D6">
        <w:rPr>
          <w:rFonts w:ascii="Arial" w:hAnsi="Arial" w:cs="Arial"/>
          <w:sz w:val="16"/>
          <w:szCs w:val="16"/>
        </w:rPr>
        <w:t>2) развитие сети детских и подростковых учреждений, оказывающих наркологическую и психиатрическую помощь;</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6" w:name="sub_18013"/>
      <w:bookmarkEnd w:id="185"/>
      <w:r w:rsidRPr="00DD25D6">
        <w:rPr>
          <w:rFonts w:ascii="Arial" w:hAnsi="Arial" w:cs="Arial"/>
          <w:sz w:val="16"/>
          <w:szCs w:val="16"/>
        </w:rPr>
        <w:t>3) круглосуточный прием и содержание в лечебно-профилактических учреждениях заблудившихся, подкинутых и других детей в возрасте до четырех лет, оставшихся без попечения родителей или иных законных представителей;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7" w:name="sub_18014"/>
      <w:bookmarkEnd w:id="186"/>
      <w:r w:rsidRPr="00DD25D6">
        <w:rPr>
          <w:rFonts w:ascii="Arial" w:hAnsi="Arial" w:cs="Arial"/>
          <w:sz w:val="16"/>
          <w:szCs w:val="16"/>
        </w:rPr>
        <w:t>4) медицинское обследование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8" w:name="sub_18015"/>
      <w:bookmarkEnd w:id="187"/>
      <w:r w:rsidRPr="00DD25D6">
        <w:rPr>
          <w:rFonts w:ascii="Arial" w:hAnsi="Arial" w:cs="Arial"/>
          <w:sz w:val="16"/>
          <w:szCs w:val="16"/>
        </w:rPr>
        <w:t>5) выхаживание и воспитание детей в возрасте до четырех лет, оставшихся без попечения родителей или иных законных представителей либо имеющих родителей, оказавшихся в трудной жизненной ситуации, а также содействие органам опеки и попечительства в устройстве таких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89" w:name="sub_18016"/>
      <w:bookmarkEnd w:id="188"/>
      <w:r w:rsidRPr="00DD25D6">
        <w:rPr>
          <w:rFonts w:ascii="Arial" w:hAnsi="Arial" w:cs="Arial"/>
          <w:sz w:val="16"/>
          <w:szCs w:val="16"/>
        </w:rP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0" w:name="sub_1817"/>
      <w:bookmarkEnd w:id="189"/>
      <w:r w:rsidRPr="00DD25D6">
        <w:rPr>
          <w:rFonts w:ascii="Arial" w:hAnsi="Arial" w:cs="Arial"/>
          <w:sz w:val="16"/>
          <w:szCs w:val="16"/>
        </w:rPr>
        <w:t>7) круглосуточный прием несовершеннолетних, находящихся в состоянии алкогольного или наркотического опьянения, для оказания им медицинской помощи при наличии показаний медицинского характера;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1" w:name="sub_1818"/>
      <w:bookmarkEnd w:id="190"/>
      <w:r w:rsidRPr="00DD25D6">
        <w:rPr>
          <w:rFonts w:ascii="Arial" w:hAnsi="Arial" w:cs="Arial"/>
          <w:sz w:val="16"/>
          <w:szCs w:val="16"/>
        </w:rPr>
        <w:t>8) оказание в соответствии с законодательством Российской Федерации и законодательством субъектов Российской Федерации специализированной диагностической и лечебно-восстановительной помощи несовершеннолетним с отклонениями в поведении;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2" w:name="sub_1819"/>
      <w:bookmarkEnd w:id="191"/>
      <w:r w:rsidRPr="00DD25D6">
        <w:rPr>
          <w:rFonts w:ascii="Arial" w:hAnsi="Arial" w:cs="Arial"/>
          <w:sz w:val="16"/>
          <w:szCs w:val="16"/>
        </w:rP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3" w:name="sub_180110"/>
      <w:bookmarkEnd w:id="192"/>
      <w:proofErr w:type="gramStart"/>
      <w:r w:rsidRPr="00DD25D6">
        <w:rPr>
          <w:rFonts w:ascii="Arial" w:hAnsi="Arial" w:cs="Arial"/>
          <w:sz w:val="16"/>
          <w:szCs w:val="16"/>
        </w:rPr>
        <w:t>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пиво и напитки, изготавливаемые на его основе,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наркомании и токсикомании несовершеннолетних и связанных с этим нарушений в их поведении;</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4" w:name="sub_18111"/>
      <w:bookmarkEnd w:id="193"/>
      <w:r w:rsidRPr="00DD25D6">
        <w:rPr>
          <w:rFonts w:ascii="Arial" w:hAnsi="Arial" w:cs="Arial"/>
          <w:sz w:val="16"/>
          <w:szCs w:val="16"/>
        </w:rPr>
        <w:t>11) выявление источников заболеваний, передаваемых половым путем, обследование и лечение несовершеннолетних, страдающих этими заболеваниями.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5" w:name="sub_29000"/>
      <w:bookmarkEnd w:id="194"/>
      <w:r w:rsidRPr="00DD25D6">
        <w:rPr>
          <w:rFonts w:ascii="Arial" w:hAnsi="Arial" w:cs="Arial"/>
          <w:sz w:val="16"/>
          <w:szCs w:val="16"/>
        </w:rPr>
        <w:t xml:space="preserve">2. Орган управления здравоохранением информирует комиссию по делам несовершеннолетних и защите их прав об учреждениях здравоохранения, осуществляющих функции, указанные в </w:t>
      </w:r>
      <w:hyperlink w:anchor="sub_18" w:history="1">
        <w:r w:rsidRPr="00DD25D6">
          <w:rPr>
            <w:rFonts w:ascii="Arial" w:hAnsi="Arial" w:cs="Arial"/>
            <w:color w:val="008000"/>
            <w:sz w:val="16"/>
            <w:szCs w:val="16"/>
          </w:rPr>
          <w:t>пункте 1</w:t>
        </w:r>
      </w:hyperlink>
      <w:r w:rsidRPr="00DD25D6">
        <w:rPr>
          <w:rFonts w:ascii="Arial" w:hAnsi="Arial" w:cs="Arial"/>
          <w:sz w:val="16"/>
          <w:szCs w:val="16"/>
        </w:rPr>
        <w:t xml:space="preserve">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6" w:name="sub_30000"/>
      <w:bookmarkEnd w:id="195"/>
      <w:r w:rsidRPr="00DD25D6">
        <w:rPr>
          <w:rFonts w:ascii="Arial" w:hAnsi="Arial" w:cs="Arial"/>
          <w:sz w:val="16"/>
          <w:szCs w:val="16"/>
        </w:rPr>
        <w:t>3. Должностные лица органов управления здравоохранением и учреждений здравоохранения, осуществляющие функции, указанные в пункте 1 настоящей статьи, пользуются правами, предусмотренными пунктом 3 статьи 12 настоящего Федерального закона.</w:t>
      </w:r>
    </w:p>
    <w:bookmarkEnd w:id="196"/>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18 настоящего Федерального закона</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197" w:name="sub_19"/>
      <w:r w:rsidRPr="00DD25D6">
        <w:rPr>
          <w:rFonts w:ascii="Arial" w:hAnsi="Arial" w:cs="Arial"/>
          <w:b/>
          <w:bCs/>
          <w:color w:val="000080"/>
          <w:sz w:val="16"/>
          <w:szCs w:val="16"/>
        </w:rPr>
        <w:t>Статья 19.</w:t>
      </w:r>
      <w:r w:rsidRPr="00DD25D6">
        <w:rPr>
          <w:rFonts w:ascii="Arial" w:hAnsi="Arial" w:cs="Arial"/>
          <w:sz w:val="16"/>
          <w:szCs w:val="16"/>
        </w:rPr>
        <w:t xml:space="preserve"> Органы службы занятости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8" w:name="sub_31000"/>
      <w:bookmarkEnd w:id="197"/>
      <w:r w:rsidRPr="00DD25D6">
        <w:rPr>
          <w:rFonts w:ascii="Arial" w:hAnsi="Arial" w:cs="Arial"/>
          <w:sz w:val="16"/>
          <w:szCs w:val="16"/>
        </w:rPr>
        <w:t xml:space="preserve">1. Органы службы занятости в порядке, предусмотренном </w:t>
      </w:r>
      <w:hyperlink r:id="rId43" w:history="1">
        <w:r w:rsidRPr="00DD25D6">
          <w:rPr>
            <w:rFonts w:ascii="Arial" w:hAnsi="Arial" w:cs="Arial"/>
            <w:color w:val="008000"/>
            <w:sz w:val="16"/>
            <w:szCs w:val="16"/>
          </w:rPr>
          <w:t>Законом</w:t>
        </w:r>
      </w:hyperlink>
      <w:r w:rsidRPr="00DD25D6">
        <w:rPr>
          <w:rFonts w:ascii="Arial" w:hAnsi="Arial" w:cs="Arial"/>
          <w:sz w:val="16"/>
          <w:szCs w:val="16"/>
        </w:rPr>
        <w:t xml:space="preserve">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199" w:name="sub_32000"/>
      <w:bookmarkEnd w:id="198"/>
      <w:r w:rsidRPr="00DD25D6">
        <w:rPr>
          <w:rFonts w:ascii="Arial" w:hAnsi="Arial" w:cs="Arial"/>
          <w:sz w:val="16"/>
          <w:szCs w:val="16"/>
        </w:rPr>
        <w:t xml:space="preserve">2. Должностные лица органов службы занятости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w:t>
      </w:r>
    </w:p>
    <w:bookmarkEnd w:id="19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19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00" w:name="sub_20"/>
      <w:r w:rsidRPr="00DD25D6">
        <w:rPr>
          <w:rFonts w:ascii="Arial" w:hAnsi="Arial" w:cs="Arial"/>
          <w:b/>
          <w:bCs/>
          <w:color w:val="000080"/>
          <w:sz w:val="16"/>
          <w:szCs w:val="16"/>
        </w:rPr>
        <w:t>Статья 20.</w:t>
      </w:r>
      <w:r w:rsidRPr="00DD25D6">
        <w:rPr>
          <w:rFonts w:ascii="Arial" w:hAnsi="Arial" w:cs="Arial"/>
          <w:sz w:val="16"/>
          <w:szCs w:val="16"/>
        </w:rPr>
        <w:t xml:space="preserve"> Органы внутренних дел</w:t>
      </w:r>
    </w:p>
    <w:bookmarkEnd w:id="200"/>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20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01" w:name="sub_21"/>
      <w:r w:rsidRPr="00DD25D6">
        <w:rPr>
          <w:rFonts w:ascii="Arial" w:hAnsi="Arial" w:cs="Arial"/>
          <w:b/>
          <w:bCs/>
          <w:color w:val="000080"/>
          <w:sz w:val="16"/>
          <w:szCs w:val="16"/>
        </w:rPr>
        <w:t>Статья 21.</w:t>
      </w:r>
      <w:r w:rsidRPr="00DD25D6">
        <w:rPr>
          <w:rFonts w:ascii="Arial" w:hAnsi="Arial" w:cs="Arial"/>
          <w:sz w:val="16"/>
          <w:szCs w:val="16"/>
        </w:rPr>
        <w:t xml:space="preserve"> Подразделения по делам несовершеннолетних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2" w:name="sub_33000"/>
      <w:bookmarkEnd w:id="201"/>
      <w:r w:rsidRPr="00DD25D6">
        <w:rPr>
          <w:rFonts w:ascii="Arial" w:hAnsi="Arial" w:cs="Arial"/>
          <w:sz w:val="16"/>
          <w:szCs w:val="16"/>
        </w:rPr>
        <w:t xml:space="preserve">1. </w:t>
      </w:r>
      <w:proofErr w:type="gramStart"/>
      <w:r w:rsidRPr="00DD25D6">
        <w:rPr>
          <w:rFonts w:ascii="Arial" w:hAnsi="Arial" w:cs="Arial"/>
          <w:sz w:val="16"/>
          <w:szCs w:val="16"/>
        </w:rPr>
        <w:t>Подразделения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3" w:name="sub_2111"/>
      <w:bookmarkEnd w:id="202"/>
      <w:r w:rsidRPr="00DD25D6">
        <w:rPr>
          <w:rFonts w:ascii="Arial" w:hAnsi="Arial" w:cs="Arial"/>
          <w:sz w:val="16"/>
          <w:szCs w:val="16"/>
        </w:rPr>
        <w:t>1) проводят индивидуальную профилактическую работу в отношении:</w:t>
      </w:r>
    </w:p>
    <w:bookmarkEnd w:id="20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несовершеннолетних, указанных в </w:t>
      </w:r>
      <w:hyperlink w:anchor="sub_5014" w:history="1">
        <w:r w:rsidRPr="00DD25D6">
          <w:rPr>
            <w:rFonts w:ascii="Arial" w:hAnsi="Arial" w:cs="Arial"/>
            <w:color w:val="008000"/>
            <w:sz w:val="16"/>
            <w:szCs w:val="16"/>
          </w:rPr>
          <w:t>подпунктах 4-14 пункта 1 статьи 5</w:t>
        </w:r>
      </w:hyperlink>
      <w:r w:rsidRPr="00DD25D6">
        <w:rPr>
          <w:rFonts w:ascii="Arial" w:hAnsi="Arial" w:cs="Arial"/>
          <w:sz w:val="16"/>
          <w:szCs w:val="16"/>
        </w:rPr>
        <w:t xml:space="preserve"> настоящего Федерального закона, а также их родителей или иных законных представителей,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4" w:name="sub_21012"/>
      <w:proofErr w:type="gramStart"/>
      <w:r w:rsidRPr="00DD25D6">
        <w:rPr>
          <w:rFonts w:ascii="Arial" w:hAnsi="Arial" w:cs="Arial"/>
          <w:sz w:val="16"/>
          <w:szCs w:val="16"/>
        </w:rPr>
        <w:t xml:space="preserve">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w:t>
      </w:r>
      <w:r w:rsidRPr="00DD25D6">
        <w:rPr>
          <w:rFonts w:ascii="Arial" w:hAnsi="Arial" w:cs="Arial"/>
          <w:sz w:val="16"/>
          <w:szCs w:val="16"/>
        </w:rPr>
        <w:lastRenderedPageBreak/>
        <w:t>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законодательством</w:t>
      </w:r>
      <w:proofErr w:type="gramEnd"/>
      <w:r w:rsidRPr="00DD25D6">
        <w:rPr>
          <w:rFonts w:ascii="Arial" w:hAnsi="Arial" w:cs="Arial"/>
          <w:sz w:val="16"/>
          <w:szCs w:val="16"/>
        </w:rPr>
        <w:t xml:space="preserve"> Российской Федерации и законодательством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5" w:name="sub_2113"/>
      <w:bookmarkEnd w:id="204"/>
      <w:r w:rsidRPr="00DD25D6">
        <w:rPr>
          <w:rFonts w:ascii="Arial" w:hAnsi="Arial" w:cs="Arial"/>
          <w:sz w:val="16"/>
          <w:szCs w:val="16"/>
        </w:rPr>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6" w:name="sub_21014"/>
      <w:bookmarkEnd w:id="205"/>
      <w:r w:rsidRPr="00DD25D6">
        <w:rPr>
          <w:rFonts w:ascii="Arial" w:hAnsi="Arial" w:cs="Arial"/>
          <w:sz w:val="16"/>
          <w:szCs w:val="16"/>
        </w:rP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7" w:name="sub_21015"/>
      <w:bookmarkEnd w:id="206"/>
      <w:r w:rsidRPr="00DD25D6">
        <w:rPr>
          <w:rFonts w:ascii="Arial" w:hAnsi="Arial" w:cs="Arial"/>
          <w:sz w:val="16"/>
          <w:szCs w:val="16"/>
        </w:rPr>
        <w:t xml:space="preserve">5) участвуют в подготовке материалов в отношении лиц, указанных в </w:t>
      </w:r>
      <w:hyperlink w:anchor="sub_222" w:history="1">
        <w:r w:rsidRPr="00DD25D6">
          <w:rPr>
            <w:rFonts w:ascii="Arial" w:hAnsi="Arial" w:cs="Arial"/>
            <w:color w:val="008000"/>
            <w:sz w:val="16"/>
            <w:szCs w:val="16"/>
          </w:rPr>
          <w:t>пункте 2 статьи 22</w:t>
        </w:r>
      </w:hyperlink>
      <w:r w:rsidRPr="00DD25D6">
        <w:rPr>
          <w:rFonts w:ascii="Arial" w:hAnsi="Arial" w:cs="Arial"/>
          <w:sz w:val="16"/>
          <w:szCs w:val="16"/>
        </w:rPr>
        <w:t xml:space="preserve">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8" w:name="sub_21016"/>
      <w:bookmarkEnd w:id="207"/>
      <w:r w:rsidRPr="00DD25D6">
        <w:rPr>
          <w:rFonts w:ascii="Arial" w:hAnsi="Arial" w:cs="Arial"/>
          <w:sz w:val="16"/>
          <w:szCs w:val="16"/>
        </w:rP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09" w:name="sub_21017"/>
      <w:bookmarkEnd w:id="208"/>
      <w:r w:rsidRPr="00DD25D6">
        <w:rPr>
          <w:rFonts w:ascii="Arial" w:hAnsi="Arial" w:cs="Arial"/>
          <w:sz w:val="16"/>
          <w:szCs w:val="16"/>
        </w:rPr>
        <w:t xml:space="preserve">7) вносят в уголовно-исполнительные инспекции предложения о применении к несовершеннолетним, </w:t>
      </w: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0" w:name="sub_2118"/>
      <w:bookmarkEnd w:id="209"/>
      <w:r w:rsidRPr="00DD25D6">
        <w:rPr>
          <w:rFonts w:ascii="Arial" w:hAnsi="Arial" w:cs="Arial"/>
          <w:sz w:val="16"/>
          <w:szCs w:val="16"/>
        </w:rP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1" w:name="sub_21019"/>
      <w:bookmarkEnd w:id="210"/>
      <w:r w:rsidRPr="00DD25D6">
        <w:rPr>
          <w:rFonts w:ascii="Arial" w:hAnsi="Arial" w:cs="Arial"/>
          <w:sz w:val="16"/>
          <w:szCs w:val="16"/>
        </w:rP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2" w:name="sub_2102"/>
      <w:bookmarkEnd w:id="211"/>
      <w:r w:rsidRPr="00DD25D6">
        <w:rPr>
          <w:rFonts w:ascii="Arial" w:hAnsi="Arial" w:cs="Arial"/>
          <w:sz w:val="16"/>
          <w:szCs w:val="16"/>
        </w:rPr>
        <w:t xml:space="preserve">2. Должностные лица подразделений по делам несовершеннолетних органов внутренних дел пользуются правами, предусмотренными </w:t>
      </w:r>
      <w:hyperlink w:anchor="sub_1203" w:history="1">
        <w:r w:rsidRPr="00DD25D6">
          <w:rPr>
            <w:rFonts w:ascii="Arial" w:hAnsi="Arial" w:cs="Arial"/>
            <w:color w:val="008000"/>
            <w:sz w:val="16"/>
            <w:szCs w:val="16"/>
          </w:rPr>
          <w:t>пунктом 3 статьи 12</w:t>
        </w:r>
      </w:hyperlink>
      <w:r w:rsidRPr="00DD25D6">
        <w:rPr>
          <w:rFonts w:ascii="Arial" w:hAnsi="Arial" w:cs="Arial"/>
          <w:sz w:val="16"/>
          <w:szCs w:val="16"/>
        </w:rPr>
        <w:t xml:space="preserve"> настоящего Федерального закона, а также имеют право в установленном порядке: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3" w:name="sub_21021"/>
      <w:bookmarkEnd w:id="212"/>
      <w:r w:rsidRPr="00DD25D6">
        <w:rPr>
          <w:rFonts w:ascii="Arial" w:hAnsi="Arial" w:cs="Arial"/>
          <w:sz w:val="16"/>
          <w:szCs w:val="16"/>
        </w:rPr>
        <w:t xml:space="preserve">1) доставлять в подразделения органов внутренних дел несовершеннолетних, совершивших правонарушение или антиобщественные действия, а также </w:t>
      </w:r>
      <w:hyperlink w:anchor="sub_101" w:history="1">
        <w:r w:rsidRPr="00DD25D6">
          <w:rPr>
            <w:rFonts w:ascii="Arial" w:hAnsi="Arial" w:cs="Arial"/>
            <w:color w:val="008000"/>
            <w:sz w:val="16"/>
            <w:szCs w:val="16"/>
          </w:rPr>
          <w:t>безнадзорных</w:t>
        </w:r>
      </w:hyperlink>
      <w:r w:rsidRPr="00DD25D6">
        <w:rPr>
          <w:rFonts w:ascii="Arial" w:hAnsi="Arial" w:cs="Arial"/>
          <w:sz w:val="16"/>
          <w:szCs w:val="16"/>
        </w:rPr>
        <w:t xml:space="preserve"> и </w:t>
      </w:r>
      <w:hyperlink w:anchor="sub_102" w:history="1">
        <w:r w:rsidRPr="00DD25D6">
          <w:rPr>
            <w:rFonts w:ascii="Arial" w:hAnsi="Arial" w:cs="Arial"/>
            <w:color w:val="008000"/>
            <w:sz w:val="16"/>
            <w:szCs w:val="16"/>
          </w:rPr>
          <w:t>беспризорных.</w:t>
        </w:r>
      </w:hyperlink>
      <w:r w:rsidRPr="00DD25D6">
        <w:rPr>
          <w:rFonts w:ascii="Arial" w:hAnsi="Arial" w:cs="Arial"/>
          <w:sz w:val="16"/>
          <w:szCs w:val="16"/>
        </w:rPr>
        <w:t xml:space="preserve">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4" w:name="sub_21022"/>
      <w:bookmarkEnd w:id="213"/>
      <w:r w:rsidRPr="00DD25D6">
        <w:rPr>
          <w:rFonts w:ascii="Arial" w:hAnsi="Arial" w:cs="Arial"/>
          <w:sz w:val="16"/>
          <w:szCs w:val="16"/>
        </w:rPr>
        <w:t xml:space="preserve">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законных представителей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w:t>
      </w:r>
      <w:proofErr w:type="gramStart"/>
      <w:r w:rsidRPr="00DD25D6">
        <w:rPr>
          <w:rFonts w:ascii="Arial" w:hAnsi="Arial" w:cs="Arial"/>
          <w:sz w:val="16"/>
          <w:szCs w:val="16"/>
        </w:rPr>
        <w:t>на</w:t>
      </w:r>
      <w:proofErr w:type="gramEnd"/>
      <w:r w:rsidRPr="00DD25D6">
        <w:rPr>
          <w:rFonts w:ascii="Arial" w:hAnsi="Arial" w:cs="Arial"/>
          <w:sz w:val="16"/>
          <w:szCs w:val="16"/>
        </w:rPr>
        <w:t xml:space="preserve"> </w:t>
      </w:r>
      <w:proofErr w:type="gramStart"/>
      <w:r w:rsidRPr="00DD25D6">
        <w:rPr>
          <w:rFonts w:ascii="Arial" w:hAnsi="Arial" w:cs="Arial"/>
          <w:sz w:val="16"/>
          <w:szCs w:val="16"/>
        </w:rPr>
        <w:t>их</w:t>
      </w:r>
      <w:proofErr w:type="gramEnd"/>
      <w:r w:rsidRPr="00DD25D6">
        <w:rPr>
          <w:rFonts w:ascii="Arial" w:hAnsi="Arial" w:cs="Arial"/>
          <w:sz w:val="16"/>
          <w:szCs w:val="16"/>
        </w:rPr>
        <w:t xml:space="preserve"> поведение либо жестоко </w:t>
      </w:r>
      <w:proofErr w:type="gramStart"/>
      <w:r w:rsidRPr="00DD25D6">
        <w:rPr>
          <w:rFonts w:ascii="Arial" w:hAnsi="Arial" w:cs="Arial"/>
          <w:sz w:val="16"/>
          <w:szCs w:val="16"/>
        </w:rPr>
        <w:t>обращающихся</w:t>
      </w:r>
      <w:proofErr w:type="gramEnd"/>
      <w:r w:rsidRPr="00DD25D6">
        <w:rPr>
          <w:rFonts w:ascii="Arial" w:hAnsi="Arial" w:cs="Arial"/>
          <w:sz w:val="16"/>
          <w:szCs w:val="16"/>
        </w:rPr>
        <w:t xml:space="preserve"> с ними;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5" w:name="sub_2123"/>
      <w:bookmarkEnd w:id="214"/>
      <w:r w:rsidRPr="00DD25D6">
        <w:rPr>
          <w:rFonts w:ascii="Arial" w:hAnsi="Arial" w:cs="Arial"/>
          <w:sz w:val="16"/>
          <w:szCs w:val="16"/>
        </w:rPr>
        <w:t xml:space="preserve">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w:t>
      </w:r>
      <w:proofErr w:type="gramStart"/>
      <w:r w:rsidRPr="00DD25D6">
        <w:rPr>
          <w:rFonts w:ascii="Arial" w:hAnsi="Arial" w:cs="Arial"/>
          <w:sz w:val="16"/>
          <w:szCs w:val="16"/>
        </w:rPr>
        <w:t>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6" w:name="sub_21024"/>
      <w:bookmarkEnd w:id="215"/>
      <w:r w:rsidRPr="00DD25D6">
        <w:rPr>
          <w:rFonts w:ascii="Arial" w:hAnsi="Arial" w:cs="Arial"/>
          <w:sz w:val="16"/>
          <w:szCs w:val="16"/>
        </w:rP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7" w:name="sub_21025"/>
      <w:bookmarkEnd w:id="216"/>
      <w:proofErr w:type="gramStart"/>
      <w:r w:rsidRPr="00DD25D6">
        <w:rPr>
          <w:rFonts w:ascii="Arial" w:hAnsi="Arial" w:cs="Arial"/>
          <w:sz w:val="16"/>
          <w:szCs w:val="16"/>
        </w:rPr>
        <w:t>5) вести учет правонарушений и антиобщественных действий несовершеннолетних, лиц, их совершивших, родителей или иных законных представителей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roofErr w:type="gramEnd"/>
    </w:p>
    <w:bookmarkEnd w:id="217"/>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21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18" w:name="sub_22"/>
      <w:r w:rsidRPr="00DD25D6">
        <w:rPr>
          <w:rFonts w:ascii="Arial" w:hAnsi="Arial" w:cs="Arial"/>
          <w:b/>
          <w:bCs/>
          <w:color w:val="000080"/>
          <w:sz w:val="16"/>
          <w:szCs w:val="16"/>
        </w:rPr>
        <w:t>Статья 22.</w:t>
      </w:r>
      <w:r w:rsidRPr="00DD25D6">
        <w:rPr>
          <w:rFonts w:ascii="Arial" w:hAnsi="Arial" w:cs="Arial"/>
          <w:sz w:val="16"/>
          <w:szCs w:val="16"/>
        </w:rPr>
        <w:t xml:space="preserve"> Центры временного содержания для несовершеннолетних правонарушителей органов внутренних дел</w:t>
      </w:r>
    </w:p>
    <w:bookmarkEnd w:id="218"/>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44" w:history="1">
        <w:r w:rsidRPr="00DD25D6">
          <w:rPr>
            <w:rFonts w:ascii="Arial" w:hAnsi="Arial" w:cs="Arial"/>
            <w:i/>
            <w:iCs/>
            <w:color w:val="008000"/>
            <w:sz w:val="16"/>
            <w:szCs w:val="16"/>
          </w:rPr>
          <w:t>Инструкцию</w:t>
        </w:r>
      </w:hyperlink>
      <w:r w:rsidRPr="00DD25D6">
        <w:rPr>
          <w:rFonts w:ascii="Arial" w:hAnsi="Arial" w:cs="Arial"/>
          <w:i/>
          <w:iCs/>
          <w:color w:val="800080"/>
          <w:sz w:val="16"/>
          <w:szCs w:val="16"/>
        </w:rPr>
        <w:t xml:space="preserve"> по организации деятельности центров временного содержания для несовершеннолетних правонарушителей органов внутренних дел, утвержденную </w:t>
      </w:r>
      <w:hyperlink r:id="rId45" w:history="1">
        <w:r w:rsidRPr="00DD25D6">
          <w:rPr>
            <w:rFonts w:ascii="Arial" w:hAnsi="Arial" w:cs="Arial"/>
            <w:i/>
            <w:iCs/>
            <w:color w:val="008000"/>
            <w:sz w:val="16"/>
            <w:szCs w:val="16"/>
          </w:rPr>
          <w:t>приказом</w:t>
        </w:r>
      </w:hyperlink>
      <w:r w:rsidRPr="00DD25D6">
        <w:rPr>
          <w:rFonts w:ascii="Arial" w:hAnsi="Arial" w:cs="Arial"/>
          <w:i/>
          <w:iCs/>
          <w:color w:val="800080"/>
          <w:sz w:val="16"/>
          <w:szCs w:val="16"/>
        </w:rPr>
        <w:t xml:space="preserve"> МВД РФ от 2 апреля 2004 г. N 215</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19" w:name="sub_2201"/>
      <w:r w:rsidRPr="00DD25D6">
        <w:rPr>
          <w:rFonts w:ascii="Arial" w:hAnsi="Arial" w:cs="Arial"/>
          <w:sz w:val="16"/>
          <w:szCs w:val="16"/>
        </w:rPr>
        <w:t>1. Центры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0" w:name="sub_2211"/>
      <w:bookmarkEnd w:id="219"/>
      <w:r w:rsidRPr="00DD25D6">
        <w:rPr>
          <w:rFonts w:ascii="Arial" w:hAnsi="Arial" w:cs="Arial"/>
          <w:sz w:val="16"/>
          <w:szCs w:val="16"/>
        </w:rP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1" w:name="sub_222012"/>
      <w:bookmarkEnd w:id="220"/>
      <w:r w:rsidRPr="00DD25D6">
        <w:rPr>
          <w:rFonts w:ascii="Arial" w:hAnsi="Arial" w:cs="Arial"/>
          <w:sz w:val="16"/>
          <w:szCs w:val="16"/>
        </w:rP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2" w:name="sub_2213"/>
      <w:bookmarkEnd w:id="221"/>
      <w:r w:rsidRPr="00DD25D6">
        <w:rPr>
          <w:rFonts w:ascii="Arial" w:hAnsi="Arial" w:cs="Arial"/>
          <w:sz w:val="16"/>
          <w:szCs w:val="16"/>
        </w:rP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3" w:name="sub_222"/>
      <w:bookmarkEnd w:id="222"/>
      <w:r w:rsidRPr="00DD25D6">
        <w:rPr>
          <w:rFonts w:ascii="Arial" w:hAnsi="Arial" w:cs="Arial"/>
          <w:sz w:val="16"/>
          <w:szCs w:val="16"/>
        </w:rPr>
        <w:t>2. В центры временного содержания для несовершеннолетних правонарушителей органов внутренних дел могут быть помещены несовершеннолетние: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4" w:name="sub_2221"/>
      <w:bookmarkEnd w:id="223"/>
      <w:r w:rsidRPr="00DD25D6">
        <w:rPr>
          <w:rFonts w:ascii="Arial" w:hAnsi="Arial" w:cs="Arial"/>
          <w:sz w:val="16"/>
          <w:szCs w:val="16"/>
        </w:rPr>
        <w:t>1) направляемые по приговору суда или по постановлению судьи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5" w:name="sub_22202"/>
      <w:bookmarkEnd w:id="224"/>
      <w:r w:rsidRPr="00DD25D6">
        <w:rPr>
          <w:rFonts w:ascii="Arial" w:hAnsi="Arial" w:cs="Arial"/>
          <w:sz w:val="16"/>
          <w:szCs w:val="16"/>
        </w:rPr>
        <w:t xml:space="preserve">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w:t>
      </w:r>
      <w:hyperlink w:anchor="sub_2606" w:history="1">
        <w:r w:rsidRPr="00DD25D6">
          <w:rPr>
            <w:rFonts w:ascii="Arial" w:hAnsi="Arial" w:cs="Arial"/>
            <w:color w:val="008000"/>
            <w:sz w:val="16"/>
            <w:szCs w:val="16"/>
          </w:rPr>
          <w:t>пунктом 6 статьи 26</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6" w:name="sub_22203"/>
      <w:bookmarkEnd w:id="225"/>
      <w:r w:rsidRPr="00DD25D6">
        <w:rPr>
          <w:rFonts w:ascii="Arial" w:hAnsi="Arial" w:cs="Arial"/>
          <w:sz w:val="16"/>
          <w:szCs w:val="16"/>
        </w:rPr>
        <w:t>3) самовольно ушедшие из специальных учебно-воспитательных учреждений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7" w:name="sub_22204"/>
      <w:bookmarkEnd w:id="226"/>
      <w:proofErr w:type="gramStart"/>
      <w:r w:rsidRPr="00DD25D6">
        <w:rPr>
          <w:rFonts w:ascii="Arial" w:hAnsi="Arial" w:cs="Arial"/>
          <w:sz w:val="16"/>
          <w:szCs w:val="16"/>
        </w:rP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w:t>
      </w:r>
      <w:proofErr w:type="gramEnd"/>
      <w:r w:rsidRPr="00DD25D6">
        <w:rPr>
          <w:rFonts w:ascii="Arial" w:hAnsi="Arial" w:cs="Arial"/>
          <w:sz w:val="16"/>
          <w:szCs w:val="16"/>
        </w:rPr>
        <w:t xml:space="preserve">, </w:t>
      </w:r>
      <w:proofErr w:type="gramStart"/>
      <w:r w:rsidRPr="00DD25D6">
        <w:rPr>
          <w:rFonts w:ascii="Arial" w:hAnsi="Arial" w:cs="Arial"/>
          <w:sz w:val="16"/>
          <w:szCs w:val="16"/>
        </w:rPr>
        <w:t xml:space="preserve">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w:t>
      </w:r>
      <w:hyperlink w:anchor="sub_21021" w:history="1">
        <w:r w:rsidRPr="00DD25D6">
          <w:rPr>
            <w:rFonts w:ascii="Arial" w:hAnsi="Arial" w:cs="Arial"/>
            <w:color w:val="008000"/>
            <w:sz w:val="16"/>
            <w:szCs w:val="16"/>
          </w:rPr>
          <w:t>подпунктом 1 пункта 2 статьи 21</w:t>
        </w:r>
      </w:hyperlink>
      <w:r w:rsidRPr="00DD25D6">
        <w:rPr>
          <w:rFonts w:ascii="Arial" w:hAnsi="Arial" w:cs="Arial"/>
          <w:sz w:val="16"/>
          <w:szCs w:val="16"/>
        </w:rPr>
        <w:t xml:space="preserve"> настоящего Федерального закона;</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8" w:name="sub_22206"/>
      <w:bookmarkEnd w:id="227"/>
      <w:proofErr w:type="gramStart"/>
      <w:r w:rsidRPr="00DD25D6">
        <w:rPr>
          <w:rFonts w:ascii="Arial" w:hAnsi="Arial" w:cs="Arial"/>
          <w:sz w:val="16"/>
          <w:szCs w:val="16"/>
        </w:rPr>
        <w:t>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w:t>
      </w:r>
      <w:proofErr w:type="gramEnd"/>
      <w:r w:rsidRPr="00DD25D6">
        <w:rPr>
          <w:rFonts w:ascii="Arial" w:hAnsi="Arial" w:cs="Arial"/>
          <w:sz w:val="16"/>
          <w:szCs w:val="16"/>
        </w:rPr>
        <w:t xml:space="preserve"> места их проживания не могут быть переданы родителям или иным законным представителям в течение срока, предусмотренного </w:t>
      </w:r>
      <w:hyperlink w:anchor="sub_21021" w:history="1">
        <w:r w:rsidRPr="00DD25D6">
          <w:rPr>
            <w:rFonts w:ascii="Arial" w:hAnsi="Arial" w:cs="Arial"/>
            <w:color w:val="008000"/>
            <w:sz w:val="16"/>
            <w:szCs w:val="16"/>
          </w:rPr>
          <w:t>подпунктом 1 пункта 2 статьи 21</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29" w:name="sub_22205"/>
      <w:bookmarkEnd w:id="228"/>
      <w:proofErr w:type="gramStart"/>
      <w:r w:rsidRPr="00DD25D6">
        <w:rPr>
          <w:rFonts w:ascii="Arial" w:hAnsi="Arial" w:cs="Arial"/>
          <w:sz w:val="16"/>
          <w:szCs w:val="16"/>
        </w:rPr>
        <w:t xml:space="preserve">6)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w:t>
      </w:r>
      <w:r w:rsidRPr="00DD25D6">
        <w:rPr>
          <w:rFonts w:ascii="Arial" w:hAnsi="Arial" w:cs="Arial"/>
          <w:sz w:val="16"/>
          <w:szCs w:val="16"/>
        </w:rPr>
        <w:lastRenderedPageBreak/>
        <w:t>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w:t>
      </w:r>
      <w:proofErr w:type="gramEnd"/>
      <w:r w:rsidRPr="00DD25D6">
        <w:rPr>
          <w:rFonts w:ascii="Arial" w:hAnsi="Arial" w:cs="Arial"/>
          <w:sz w:val="16"/>
          <w:szCs w:val="16"/>
        </w:rPr>
        <w:t xml:space="preserve"> или иным законным представителям в течение срока, предусмотренного </w:t>
      </w:r>
      <w:hyperlink w:anchor="sub_21021" w:history="1">
        <w:r w:rsidRPr="00DD25D6">
          <w:rPr>
            <w:rFonts w:ascii="Arial" w:hAnsi="Arial" w:cs="Arial"/>
            <w:color w:val="008000"/>
            <w:sz w:val="16"/>
            <w:szCs w:val="16"/>
          </w:rPr>
          <w:t>подпунктом 1 пункта 2 статьи 21</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0" w:name="sub_223"/>
      <w:bookmarkEnd w:id="229"/>
      <w:r w:rsidRPr="00DD25D6">
        <w:rPr>
          <w:rFonts w:ascii="Arial" w:hAnsi="Arial" w:cs="Arial"/>
          <w:sz w:val="16"/>
          <w:szCs w:val="16"/>
        </w:rP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1" w:name="sub_2231"/>
      <w:bookmarkEnd w:id="230"/>
      <w:r w:rsidRPr="00DD25D6">
        <w:rPr>
          <w:rFonts w:ascii="Arial" w:hAnsi="Arial" w:cs="Arial"/>
          <w:sz w:val="16"/>
          <w:szCs w:val="16"/>
        </w:rPr>
        <w:t xml:space="preserve">1) приговор суда или постановление судьи - в отношении несовершеннолетних, указанных в </w:t>
      </w:r>
      <w:hyperlink w:anchor="sub_222" w:history="1">
        <w:r w:rsidRPr="00DD25D6">
          <w:rPr>
            <w:rFonts w:ascii="Arial" w:hAnsi="Arial" w:cs="Arial"/>
            <w:color w:val="008000"/>
            <w:sz w:val="16"/>
            <w:szCs w:val="16"/>
          </w:rPr>
          <w:t>подпункте 1 пункта 2</w:t>
        </w:r>
      </w:hyperlink>
      <w:r w:rsidRPr="00DD25D6">
        <w:rPr>
          <w:rFonts w:ascii="Arial" w:hAnsi="Arial" w:cs="Arial"/>
          <w:sz w:val="16"/>
          <w:szCs w:val="16"/>
        </w:rPr>
        <w:t xml:space="preserve">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2" w:name="sub_22302"/>
      <w:bookmarkEnd w:id="231"/>
      <w:r w:rsidRPr="00DD25D6">
        <w:rPr>
          <w:rFonts w:ascii="Arial" w:hAnsi="Arial" w:cs="Arial"/>
          <w:sz w:val="16"/>
          <w:szCs w:val="16"/>
        </w:rPr>
        <w:t xml:space="preserve">2) постановление судьи - в отношении несовершеннолетних, указанных в </w:t>
      </w:r>
      <w:hyperlink w:anchor="sub_22202" w:history="1">
        <w:r w:rsidRPr="00DD25D6">
          <w:rPr>
            <w:rFonts w:ascii="Arial" w:hAnsi="Arial" w:cs="Arial"/>
            <w:color w:val="008000"/>
            <w:sz w:val="16"/>
            <w:szCs w:val="16"/>
          </w:rPr>
          <w:t>подпунктах 2 - 6 пункта 2</w:t>
        </w:r>
      </w:hyperlink>
      <w:r w:rsidRPr="00DD25D6">
        <w:rPr>
          <w:rFonts w:ascii="Arial" w:hAnsi="Arial" w:cs="Arial"/>
          <w:sz w:val="16"/>
          <w:szCs w:val="16"/>
        </w:rPr>
        <w:t xml:space="preserve">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3" w:name="sub_224"/>
      <w:bookmarkEnd w:id="232"/>
      <w:r w:rsidRPr="00DD25D6">
        <w:rPr>
          <w:rFonts w:ascii="Arial" w:hAnsi="Arial" w:cs="Arial"/>
          <w:sz w:val="16"/>
          <w:szCs w:val="16"/>
        </w:rPr>
        <w:t xml:space="preserve">4. </w:t>
      </w:r>
      <w:proofErr w:type="gramStart"/>
      <w:r w:rsidRPr="00DD25D6">
        <w:rPr>
          <w:rFonts w:ascii="Arial" w:hAnsi="Arial" w:cs="Arial"/>
          <w:sz w:val="16"/>
          <w:szCs w:val="16"/>
        </w:rPr>
        <w:t xml:space="preserve">Несовершеннолетние, указанные в </w:t>
      </w:r>
      <w:hyperlink w:anchor="sub_22203" w:history="1">
        <w:r w:rsidRPr="00DD25D6">
          <w:rPr>
            <w:rFonts w:ascii="Arial" w:hAnsi="Arial" w:cs="Arial"/>
            <w:color w:val="008000"/>
            <w:sz w:val="16"/>
            <w:szCs w:val="16"/>
          </w:rPr>
          <w:t>подпунктах 3 - 6 пункта 2</w:t>
        </w:r>
      </w:hyperlink>
      <w:r w:rsidRPr="00DD25D6">
        <w:rPr>
          <w:rFonts w:ascii="Arial" w:hAnsi="Arial" w:cs="Arial"/>
          <w:sz w:val="16"/>
          <w:szCs w:val="16"/>
        </w:rPr>
        <w:t xml:space="preserve">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w:t>
      </w:r>
      <w:hyperlink r:id="rId46" w:history="1">
        <w:r w:rsidRPr="00DD25D6">
          <w:rPr>
            <w:rFonts w:ascii="Arial" w:hAnsi="Arial" w:cs="Arial"/>
            <w:color w:val="008000"/>
            <w:sz w:val="16"/>
            <w:szCs w:val="16"/>
          </w:rPr>
          <w:t>постановления</w:t>
        </w:r>
      </w:hyperlink>
      <w:r w:rsidRPr="00DD25D6">
        <w:rPr>
          <w:rFonts w:ascii="Arial" w:hAnsi="Arial" w:cs="Arial"/>
          <w:sz w:val="16"/>
          <w:szCs w:val="16"/>
        </w:rPr>
        <w:t xml:space="preserve"> руководителя органов внутренних дел или уполномоченного сотрудника органов внутренних дел, замещающих должности, перечень которых утверждается министром внутренних дел Российской Федерации.</w:t>
      </w:r>
      <w:proofErr w:type="gramEnd"/>
    </w:p>
    <w:bookmarkEnd w:id="23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Материалы на несовершеннолетних, указанных в </w:t>
      </w:r>
      <w:hyperlink w:anchor="sub_22203" w:history="1">
        <w:r w:rsidRPr="00DD25D6">
          <w:rPr>
            <w:rFonts w:ascii="Arial" w:hAnsi="Arial" w:cs="Arial"/>
            <w:color w:val="008000"/>
            <w:sz w:val="16"/>
            <w:szCs w:val="16"/>
          </w:rPr>
          <w:t>подпунктах 3 - 6 пункта 2</w:t>
        </w:r>
      </w:hyperlink>
      <w:r w:rsidRPr="00DD25D6">
        <w:rPr>
          <w:rFonts w:ascii="Arial" w:hAnsi="Arial" w:cs="Arial"/>
          <w:sz w:val="16"/>
          <w:szCs w:val="16"/>
        </w:rPr>
        <w:t xml:space="preserve"> настоящей статьи, представляются судье в порядке и в срок, которые установлены </w:t>
      </w:r>
      <w:hyperlink r:id="rId47" w:history="1">
        <w:r w:rsidRPr="00DD25D6">
          <w:rPr>
            <w:rFonts w:ascii="Arial" w:hAnsi="Arial" w:cs="Arial"/>
            <w:color w:val="008000"/>
            <w:sz w:val="16"/>
            <w:szCs w:val="16"/>
          </w:rPr>
          <w:t>статьей 31.1</w:t>
        </w:r>
      </w:hyperlink>
      <w:r w:rsidRPr="00DD25D6">
        <w:rPr>
          <w:rFonts w:ascii="Arial" w:hAnsi="Arial" w:cs="Arial"/>
          <w:sz w:val="16"/>
          <w:szCs w:val="16"/>
        </w:rPr>
        <w:t xml:space="preserve"> настоящего Федерального закона, для решения вопроса о дальнейшем содержании или об освобождении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4" w:name="sub_225"/>
      <w:r w:rsidRPr="00DD25D6">
        <w:rPr>
          <w:rFonts w:ascii="Arial" w:hAnsi="Arial" w:cs="Arial"/>
          <w:sz w:val="16"/>
          <w:szCs w:val="16"/>
        </w:rPr>
        <w:t xml:space="preserve">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w:t>
      </w:r>
      <w:hyperlink w:anchor="sub_222"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5" w:name="sub_226"/>
      <w:bookmarkEnd w:id="234"/>
      <w:r w:rsidRPr="00DD25D6">
        <w:rPr>
          <w:rFonts w:ascii="Arial" w:hAnsi="Arial" w:cs="Arial"/>
          <w:sz w:val="16"/>
          <w:szCs w:val="16"/>
        </w:rPr>
        <w:t xml:space="preserve">6. Несовершеннолетние, указанные в </w:t>
      </w:r>
      <w:hyperlink w:anchor="sub_222"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6" w:name="sub_2261"/>
      <w:bookmarkEnd w:id="235"/>
      <w:r w:rsidRPr="00DD25D6">
        <w:rPr>
          <w:rFonts w:ascii="Arial" w:hAnsi="Arial" w:cs="Arial"/>
          <w:sz w:val="16"/>
          <w:szCs w:val="16"/>
        </w:rPr>
        <w:t>1) период карантина, объявленного органом управления здравоохранением или учреждением здравоохранения, в центре временного содержания для несовершеннолетних правонарушителей органа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7" w:name="sub_2262"/>
      <w:bookmarkEnd w:id="236"/>
      <w:r w:rsidRPr="00DD25D6">
        <w:rPr>
          <w:rFonts w:ascii="Arial" w:hAnsi="Arial" w:cs="Arial"/>
          <w:sz w:val="16"/>
          <w:szCs w:val="16"/>
        </w:rPr>
        <w:t>2) время болезни несовершеннолетнего, которая подтверждена учреждением здравоохранения и препятствует его возвращению в семью или направлению в соответствующее учреждение;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8" w:name="sub_2263"/>
      <w:bookmarkEnd w:id="237"/>
      <w:r w:rsidRPr="00DD25D6">
        <w:rPr>
          <w:rFonts w:ascii="Arial" w:hAnsi="Arial" w:cs="Arial"/>
          <w:sz w:val="16"/>
          <w:szCs w:val="16"/>
        </w:rPr>
        <w:t>3) время рассмотрения жалобы или протеста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39" w:name="sub_227"/>
      <w:bookmarkEnd w:id="238"/>
      <w:r w:rsidRPr="00DD25D6">
        <w:rPr>
          <w:rFonts w:ascii="Arial" w:hAnsi="Arial" w:cs="Arial"/>
          <w:sz w:val="16"/>
          <w:szCs w:val="16"/>
        </w:rP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0" w:name="sub_228"/>
      <w:bookmarkEnd w:id="239"/>
      <w:r w:rsidRPr="00DD25D6">
        <w:rPr>
          <w:rFonts w:ascii="Arial" w:hAnsi="Arial" w:cs="Arial"/>
          <w:sz w:val="16"/>
          <w:szCs w:val="16"/>
        </w:rPr>
        <w:t xml:space="preserve">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w:t>
      </w:r>
      <w:hyperlink w:anchor="sub_1306" w:history="1">
        <w:r w:rsidRPr="00DD25D6">
          <w:rPr>
            <w:rFonts w:ascii="Arial" w:hAnsi="Arial" w:cs="Arial"/>
            <w:color w:val="008000"/>
            <w:sz w:val="16"/>
            <w:szCs w:val="16"/>
          </w:rPr>
          <w:t>пунктом 6 статьи 13</w:t>
        </w:r>
      </w:hyperlink>
      <w:r w:rsidRPr="00DD25D6">
        <w:rPr>
          <w:rFonts w:ascii="Arial" w:hAnsi="Arial" w:cs="Arial"/>
          <w:sz w:val="16"/>
          <w:szCs w:val="16"/>
        </w:rPr>
        <w:t xml:space="preserve">, </w:t>
      </w:r>
      <w:hyperlink w:anchor="sub_15010" w:history="1">
        <w:r w:rsidRPr="00DD25D6">
          <w:rPr>
            <w:rFonts w:ascii="Arial" w:hAnsi="Arial" w:cs="Arial"/>
            <w:color w:val="008000"/>
            <w:sz w:val="16"/>
            <w:szCs w:val="16"/>
          </w:rPr>
          <w:t>пунктом 10 статьи 15</w:t>
        </w:r>
      </w:hyperlink>
      <w:r w:rsidRPr="00DD25D6">
        <w:rPr>
          <w:rFonts w:ascii="Arial" w:hAnsi="Arial" w:cs="Arial"/>
          <w:sz w:val="16"/>
          <w:szCs w:val="16"/>
        </w:rPr>
        <w:t xml:space="preserve"> и </w:t>
      </w:r>
      <w:hyperlink w:anchor="sub_2102" w:history="1">
        <w:r w:rsidRPr="00DD25D6">
          <w:rPr>
            <w:rFonts w:ascii="Arial" w:hAnsi="Arial" w:cs="Arial"/>
            <w:color w:val="008000"/>
            <w:sz w:val="16"/>
            <w:szCs w:val="16"/>
          </w:rPr>
          <w:t>пунктом 2 статьи 21</w:t>
        </w:r>
      </w:hyperlink>
      <w:r w:rsidRPr="00DD25D6">
        <w:rPr>
          <w:rFonts w:ascii="Arial" w:hAnsi="Arial" w:cs="Arial"/>
          <w:sz w:val="16"/>
          <w:szCs w:val="16"/>
        </w:rPr>
        <w:t xml:space="preserve"> настоящего Федерального закона.</w:t>
      </w:r>
    </w:p>
    <w:bookmarkEnd w:id="24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22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41" w:name="sub_23"/>
      <w:r w:rsidRPr="00DD25D6">
        <w:rPr>
          <w:rFonts w:ascii="Arial" w:hAnsi="Arial" w:cs="Arial"/>
          <w:b/>
          <w:bCs/>
          <w:color w:val="000080"/>
          <w:sz w:val="16"/>
          <w:szCs w:val="16"/>
        </w:rPr>
        <w:t>Статья 23.</w:t>
      </w:r>
      <w:r w:rsidRPr="00DD25D6">
        <w:rPr>
          <w:rFonts w:ascii="Arial" w:hAnsi="Arial" w:cs="Arial"/>
          <w:sz w:val="16"/>
          <w:szCs w:val="16"/>
        </w:rPr>
        <w:t xml:space="preserve"> Иные подразделения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2" w:name="sub_34000"/>
      <w:bookmarkEnd w:id="241"/>
      <w:r w:rsidRPr="00DD25D6">
        <w:rPr>
          <w:rFonts w:ascii="Arial" w:hAnsi="Arial" w:cs="Arial"/>
          <w:sz w:val="16"/>
          <w:szCs w:val="16"/>
        </w:rPr>
        <w:t>1. Иные подразделения органов внутренних дел в пределах своей компетенции: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3" w:name="sub_2311"/>
      <w:bookmarkEnd w:id="242"/>
      <w:r w:rsidRPr="00DD25D6">
        <w:rPr>
          <w:rFonts w:ascii="Arial" w:hAnsi="Arial" w:cs="Arial"/>
          <w:sz w:val="16"/>
          <w:szCs w:val="16"/>
        </w:rP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4" w:name="sub_2312"/>
      <w:bookmarkEnd w:id="243"/>
      <w:r w:rsidRPr="00DD25D6">
        <w:rPr>
          <w:rFonts w:ascii="Arial" w:hAnsi="Arial" w:cs="Arial"/>
          <w:sz w:val="16"/>
          <w:szCs w:val="16"/>
        </w:rPr>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5" w:name="sub_2313"/>
      <w:bookmarkEnd w:id="244"/>
      <w:r w:rsidRPr="00DD25D6">
        <w:rPr>
          <w:rFonts w:ascii="Arial" w:hAnsi="Arial" w:cs="Arial"/>
          <w:sz w:val="16"/>
          <w:szCs w:val="16"/>
        </w:rPr>
        <w:t xml:space="preserve">3) осуществляют меры, противодействующие участию несовершеннолетних в незаконном обороте наркотических средств, психотропных веществ и их </w:t>
      </w:r>
      <w:proofErr w:type="spellStart"/>
      <w:r w:rsidRPr="00DD25D6">
        <w:rPr>
          <w:rFonts w:ascii="Arial" w:hAnsi="Arial" w:cs="Arial"/>
          <w:sz w:val="16"/>
          <w:szCs w:val="16"/>
        </w:rPr>
        <w:t>прекурсоров</w:t>
      </w:r>
      <w:proofErr w:type="spellEnd"/>
      <w:r w:rsidRPr="00DD25D6">
        <w:rPr>
          <w:rFonts w:ascii="Arial" w:hAnsi="Arial" w:cs="Arial"/>
          <w:sz w:val="16"/>
          <w:szCs w:val="16"/>
        </w:rPr>
        <w:t>;</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6" w:name="sub_2314"/>
      <w:bookmarkEnd w:id="245"/>
      <w:r w:rsidRPr="00DD25D6">
        <w:rPr>
          <w:rFonts w:ascii="Arial" w:hAnsi="Arial" w:cs="Arial"/>
          <w:sz w:val="16"/>
          <w:szCs w:val="16"/>
        </w:rP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7" w:name="sub_23015"/>
      <w:bookmarkEnd w:id="246"/>
      <w:r w:rsidRPr="00DD25D6">
        <w:rPr>
          <w:rFonts w:ascii="Arial" w:hAnsi="Arial" w:cs="Arial"/>
          <w:sz w:val="16"/>
          <w:szCs w:val="16"/>
        </w:rPr>
        <w:t>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принудительных мер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48" w:name="sub_35000"/>
      <w:bookmarkEnd w:id="247"/>
      <w:r w:rsidRPr="00DD25D6">
        <w:rPr>
          <w:rFonts w:ascii="Arial" w:hAnsi="Arial" w:cs="Arial"/>
          <w:sz w:val="16"/>
          <w:szCs w:val="16"/>
        </w:rPr>
        <w:t xml:space="preserve">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w:t>
      </w:r>
      <w:hyperlink w:anchor="sub_2102" w:history="1">
        <w:r w:rsidRPr="00DD25D6">
          <w:rPr>
            <w:rFonts w:ascii="Arial" w:hAnsi="Arial" w:cs="Arial"/>
            <w:color w:val="008000"/>
            <w:sz w:val="16"/>
            <w:szCs w:val="16"/>
          </w:rPr>
          <w:t>пунктом 2 статьи 21</w:t>
        </w:r>
      </w:hyperlink>
      <w:r w:rsidRPr="00DD25D6">
        <w:rPr>
          <w:rFonts w:ascii="Arial" w:hAnsi="Arial" w:cs="Arial"/>
          <w:sz w:val="16"/>
          <w:szCs w:val="16"/>
        </w:rPr>
        <w:t xml:space="preserve"> настоящего Федерального закона.</w:t>
      </w:r>
    </w:p>
    <w:bookmarkEnd w:id="248"/>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23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49" w:name="sub_24"/>
      <w:r w:rsidRPr="00DD25D6">
        <w:rPr>
          <w:rFonts w:ascii="Arial" w:hAnsi="Arial" w:cs="Arial"/>
          <w:b/>
          <w:bCs/>
          <w:color w:val="000080"/>
          <w:sz w:val="16"/>
          <w:szCs w:val="16"/>
        </w:rPr>
        <w:t>Статья 24.</w:t>
      </w:r>
      <w:r w:rsidRPr="00DD25D6">
        <w:rPr>
          <w:rFonts w:ascii="Arial" w:hAnsi="Arial" w:cs="Arial"/>
          <w:sz w:val="16"/>
          <w:szCs w:val="16"/>
        </w:rPr>
        <w:t xml:space="preserve">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0" w:name="sub_36000"/>
      <w:bookmarkEnd w:id="249"/>
      <w:r w:rsidRPr="00DD25D6">
        <w:rPr>
          <w:rFonts w:ascii="Arial" w:hAnsi="Arial" w:cs="Arial"/>
          <w:sz w:val="16"/>
          <w:szCs w:val="16"/>
        </w:rPr>
        <w:t>1. Органы и учреждения культуры, досуга, спорта и туризма: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1" w:name="sub_24011"/>
      <w:bookmarkEnd w:id="250"/>
      <w:r w:rsidRPr="00DD25D6">
        <w:rPr>
          <w:rFonts w:ascii="Arial" w:hAnsi="Arial" w:cs="Arial"/>
          <w:sz w:val="16"/>
          <w:szCs w:val="16"/>
        </w:rPr>
        <w:t xml:space="preserve">1) привлекают </w:t>
      </w:r>
      <w:hyperlink w:anchor="sub_103" w:history="1">
        <w:r w:rsidRPr="00DD25D6">
          <w:rPr>
            <w:rFonts w:ascii="Arial" w:hAnsi="Arial" w:cs="Arial"/>
            <w:color w:val="008000"/>
            <w:sz w:val="16"/>
            <w:szCs w:val="16"/>
          </w:rPr>
          <w:t>несовершеннолетних</w:t>
        </w:r>
      </w:hyperlink>
      <w:r w:rsidRPr="00DD25D6">
        <w:rPr>
          <w:rFonts w:ascii="Arial" w:hAnsi="Arial" w:cs="Arial"/>
          <w:sz w:val="16"/>
          <w:szCs w:val="16"/>
        </w:rPr>
        <w:t>,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2" w:name="sub_24012"/>
      <w:bookmarkEnd w:id="251"/>
      <w:r w:rsidRPr="00DD25D6">
        <w:rPr>
          <w:rFonts w:ascii="Arial" w:hAnsi="Arial" w:cs="Arial"/>
          <w:sz w:val="16"/>
          <w:szCs w:val="16"/>
        </w:rP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3" w:name="sub_37000"/>
      <w:bookmarkEnd w:id="252"/>
      <w:r w:rsidRPr="00DD25D6">
        <w:rPr>
          <w:rFonts w:ascii="Arial" w:hAnsi="Arial" w:cs="Arial"/>
          <w:sz w:val="16"/>
          <w:szCs w:val="16"/>
        </w:rPr>
        <w:t xml:space="preserve">2. Уголовно-исполнительные инспекции участвуют в пределах своей компетенции в индивидуальной профилактической работе с несовершеннолетними, </w:t>
      </w: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поведением которых осуществляется ими в соответствии с </w:t>
      </w:r>
      <w:hyperlink r:id="rId48" w:history="1">
        <w:r w:rsidRPr="00DD25D6">
          <w:rPr>
            <w:rFonts w:ascii="Arial" w:hAnsi="Arial" w:cs="Arial"/>
            <w:color w:val="008000"/>
            <w:sz w:val="16"/>
            <w:szCs w:val="16"/>
          </w:rPr>
          <w:t>Уголовно-исполнительным кодексом</w:t>
        </w:r>
      </w:hyperlink>
      <w:r w:rsidRPr="00DD25D6">
        <w:rPr>
          <w:rFonts w:ascii="Arial" w:hAnsi="Arial" w:cs="Arial"/>
          <w:sz w:val="16"/>
          <w:szCs w:val="16"/>
        </w:rPr>
        <w:t xml:space="preserve">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4" w:name="sub_243"/>
      <w:bookmarkEnd w:id="253"/>
      <w:r w:rsidRPr="00DD25D6">
        <w:rPr>
          <w:rFonts w:ascii="Arial" w:hAnsi="Arial" w:cs="Arial"/>
          <w:sz w:val="16"/>
          <w:szCs w:val="16"/>
        </w:rPr>
        <w:t xml:space="preserve">3. </w:t>
      </w:r>
      <w:proofErr w:type="gramStart"/>
      <w:r w:rsidRPr="00DD25D6">
        <w:rPr>
          <w:rFonts w:ascii="Arial" w:hAnsi="Arial" w:cs="Arial"/>
          <w:sz w:val="16"/>
          <w:szCs w:val="16"/>
        </w:rPr>
        <w:t>Федеральные органы исполнительной власти, в которых законодательством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roofErr w:type="gramEnd"/>
    </w:p>
    <w:bookmarkEnd w:id="254"/>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Порядок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49" w:history="1">
        <w:r w:rsidRPr="00DD25D6">
          <w:rPr>
            <w:rFonts w:ascii="Arial" w:hAnsi="Arial" w:cs="Arial"/>
            <w:i/>
            <w:iCs/>
            <w:color w:val="008000"/>
            <w:sz w:val="16"/>
            <w:szCs w:val="16"/>
          </w:rPr>
          <w:t>Положение</w:t>
        </w:r>
      </w:hyperlink>
      <w:r w:rsidRPr="00DD25D6">
        <w:rPr>
          <w:rFonts w:ascii="Arial" w:hAnsi="Arial" w:cs="Arial"/>
          <w:i/>
          <w:iCs/>
          <w:color w:val="800080"/>
          <w:sz w:val="16"/>
          <w:szCs w:val="16"/>
        </w:rPr>
        <w:t xml:space="preserve"> о зачислении несовершеннолетних граждан РФ в качестве воспитанников в воинские части и обеспечении их необходимыми видами довольствия, утвержденное </w:t>
      </w:r>
      <w:hyperlink r:id="rId50"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14 февраля 2000 г. N 124</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51" w:history="1">
        <w:r w:rsidRPr="00DD25D6">
          <w:rPr>
            <w:rFonts w:ascii="Arial" w:hAnsi="Arial" w:cs="Arial"/>
            <w:i/>
            <w:iCs/>
            <w:color w:val="008000"/>
            <w:sz w:val="16"/>
            <w:szCs w:val="16"/>
          </w:rPr>
          <w:t>Положение</w:t>
        </w:r>
      </w:hyperlink>
      <w:r w:rsidRPr="00DD25D6">
        <w:rPr>
          <w:rFonts w:ascii="Arial" w:hAnsi="Arial" w:cs="Arial"/>
          <w:i/>
          <w:iCs/>
          <w:color w:val="800080"/>
          <w:sz w:val="16"/>
          <w:szCs w:val="16"/>
        </w:rPr>
        <w:t xml:space="preserve"> о статусе воспитанников воинских частей, утвержденное </w:t>
      </w:r>
      <w:hyperlink r:id="rId52"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21 сентября 2000 г. N 745</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5" w:name="sub_244"/>
      <w:r w:rsidRPr="00DD25D6">
        <w:rPr>
          <w:rFonts w:ascii="Arial" w:hAnsi="Arial" w:cs="Arial"/>
          <w:sz w:val="16"/>
          <w:szCs w:val="16"/>
        </w:rP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bookmarkEnd w:id="255"/>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24 настоящего Федерального закона</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56" w:name="sub_25"/>
      <w:r w:rsidRPr="00DD25D6">
        <w:rPr>
          <w:rFonts w:ascii="Arial" w:hAnsi="Arial" w:cs="Arial"/>
          <w:b/>
          <w:bCs/>
          <w:color w:val="000080"/>
          <w:sz w:val="16"/>
          <w:szCs w:val="16"/>
        </w:rPr>
        <w:t>Статья 25.</w:t>
      </w:r>
      <w:r w:rsidRPr="00DD25D6">
        <w:rPr>
          <w:rFonts w:ascii="Arial" w:hAnsi="Arial" w:cs="Arial"/>
          <w:sz w:val="16"/>
          <w:szCs w:val="16"/>
        </w:rPr>
        <w:t xml:space="preserve"> Финансовое обеспечение органов и учреждений системы профилактики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7" w:name="sub_25001"/>
      <w:bookmarkEnd w:id="256"/>
      <w:r w:rsidRPr="00DD25D6">
        <w:rPr>
          <w:rFonts w:ascii="Arial" w:hAnsi="Arial" w:cs="Arial"/>
          <w:sz w:val="16"/>
          <w:szCs w:val="16"/>
        </w:rPr>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8" w:name="sub_38000"/>
      <w:bookmarkEnd w:id="257"/>
      <w:r w:rsidRPr="00DD25D6">
        <w:rPr>
          <w:rFonts w:ascii="Arial" w:hAnsi="Arial" w:cs="Arial"/>
          <w:sz w:val="16"/>
          <w:szCs w:val="16"/>
        </w:rP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59" w:name="sub_39000"/>
      <w:bookmarkEnd w:id="258"/>
      <w:r w:rsidRPr="00DD25D6">
        <w:rPr>
          <w:rFonts w:ascii="Arial" w:hAnsi="Arial" w:cs="Arial"/>
          <w:sz w:val="16"/>
          <w:szCs w:val="16"/>
        </w:rP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является расходным обязательством Российской Федерации.</w:t>
      </w:r>
    </w:p>
    <w:bookmarkEnd w:id="25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установленной настоящим пунктом.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осуществляет субъект Российской Федерации, на территории которого обнаружен несовершеннолетний.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Средства на реализацию передаваемых полномочий по осуществлению указанной деятельности предусматриваются в составе Федерального фонда компенсаций, образованного в федеральном бюджете, в виде субвенций.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53" w:history="1">
        <w:r w:rsidRPr="00DD25D6">
          <w:rPr>
            <w:rFonts w:ascii="Arial" w:hAnsi="Arial" w:cs="Arial"/>
            <w:i/>
            <w:iCs/>
            <w:color w:val="008000"/>
            <w:sz w:val="16"/>
            <w:szCs w:val="16"/>
          </w:rPr>
          <w:t>Методику</w:t>
        </w:r>
      </w:hyperlink>
      <w:r w:rsidRPr="00DD25D6">
        <w:rPr>
          <w:rFonts w:ascii="Arial" w:hAnsi="Arial" w:cs="Arial"/>
          <w:i/>
          <w:iCs/>
          <w:color w:val="800080"/>
          <w:sz w:val="16"/>
          <w:szCs w:val="16"/>
        </w:rPr>
        <w:t xml:space="preserve"> распределения между субъектами РФ субвенций из федерального бюджета на реализацию некоторых полномочий, передаваемых РФ органам государственной власти субъектов РФ, утвержденную </w:t>
      </w:r>
      <w:hyperlink r:id="rId54"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11 ноября 2005 г. N 677</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Субвенции зачисляются в установленном для исполнения федерального бюджета порядке на счета бюджетов субъектов Российской Федерации.</w:t>
      </w:r>
    </w:p>
    <w:p w:rsidR="00993C50" w:rsidRPr="00DD25D6" w:rsidRDefault="00DD25D6" w:rsidP="00993C50">
      <w:pPr>
        <w:autoSpaceDE w:val="0"/>
        <w:autoSpaceDN w:val="0"/>
        <w:adjustRightInd w:val="0"/>
        <w:spacing w:after="0" w:line="240" w:lineRule="auto"/>
        <w:ind w:firstLine="720"/>
        <w:jc w:val="both"/>
        <w:rPr>
          <w:rFonts w:ascii="Arial" w:hAnsi="Arial" w:cs="Arial"/>
          <w:sz w:val="16"/>
          <w:szCs w:val="16"/>
        </w:rPr>
      </w:pPr>
      <w:hyperlink r:id="rId55" w:history="1">
        <w:r w:rsidR="00993C50" w:rsidRPr="00DD25D6">
          <w:rPr>
            <w:rFonts w:ascii="Arial" w:hAnsi="Arial" w:cs="Arial"/>
            <w:color w:val="008000"/>
            <w:sz w:val="16"/>
            <w:szCs w:val="16"/>
          </w:rPr>
          <w:t>Порядок</w:t>
        </w:r>
      </w:hyperlink>
      <w:r w:rsidR="00993C50" w:rsidRPr="00DD25D6">
        <w:rPr>
          <w:rFonts w:ascii="Arial" w:hAnsi="Arial" w:cs="Arial"/>
          <w:sz w:val="16"/>
          <w:szCs w:val="16"/>
        </w:rPr>
        <w:t xml:space="preserve"> расходования и учета средств на предоставление субвенций устанавливается Правительством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Средства на реализацию указанных полномочий носят целевой характер и не могут быть использованы на другие цели.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DD25D6">
        <w:rPr>
          <w:rFonts w:ascii="Arial" w:hAnsi="Arial" w:cs="Arial"/>
          <w:sz w:val="16"/>
          <w:szCs w:val="16"/>
        </w:rPr>
        <w:t>дств в п</w:t>
      </w:r>
      <w:proofErr w:type="gramEnd"/>
      <w:r w:rsidRPr="00DD25D6">
        <w:rPr>
          <w:rFonts w:ascii="Arial" w:hAnsi="Arial" w:cs="Arial"/>
          <w:sz w:val="16"/>
          <w:szCs w:val="16"/>
        </w:rPr>
        <w:t xml:space="preserve">орядке, установленном </w:t>
      </w:r>
      <w:hyperlink r:id="rId56" w:history="1">
        <w:r w:rsidRPr="00DD25D6">
          <w:rPr>
            <w:rFonts w:ascii="Arial" w:hAnsi="Arial" w:cs="Arial"/>
            <w:color w:val="008000"/>
            <w:sz w:val="16"/>
            <w:szCs w:val="16"/>
          </w:rPr>
          <w:t>законодательством</w:t>
        </w:r>
      </w:hyperlink>
      <w:r w:rsidRPr="00DD25D6">
        <w:rPr>
          <w:rFonts w:ascii="Arial" w:hAnsi="Arial" w:cs="Arial"/>
          <w:sz w:val="16"/>
          <w:szCs w:val="16"/>
        </w:rPr>
        <w:t xml:space="preserve">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Контроль за</w:t>
      </w:r>
      <w:proofErr w:type="gramEnd"/>
      <w:r w:rsidRPr="00DD25D6">
        <w:rPr>
          <w:rFonts w:ascii="Arial" w:hAnsi="Arial" w:cs="Arial"/>
          <w:sz w:val="16"/>
          <w:szCs w:val="16"/>
        </w:rPr>
        <w:t xml:space="preserve"> расходованием средств осуществляется </w:t>
      </w:r>
      <w:hyperlink r:id="rId57" w:history="1">
        <w:r w:rsidRPr="00DD25D6">
          <w:rPr>
            <w:rFonts w:ascii="Arial" w:hAnsi="Arial" w:cs="Arial"/>
            <w:color w:val="008000"/>
            <w:sz w:val="16"/>
            <w:szCs w:val="16"/>
          </w:rPr>
          <w:t>федеральным органом исполнительной власти</w:t>
        </w:r>
      </w:hyperlink>
      <w:r w:rsidRPr="00DD25D6">
        <w:rPr>
          <w:rFonts w:ascii="Arial" w:hAnsi="Arial" w:cs="Arial"/>
          <w:sz w:val="16"/>
          <w:szCs w:val="16"/>
        </w:rPr>
        <w:t>,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58" w:history="1">
        <w:r w:rsidRPr="00DD25D6">
          <w:rPr>
            <w:rFonts w:ascii="Arial" w:hAnsi="Arial" w:cs="Arial"/>
            <w:i/>
            <w:iCs/>
            <w:color w:val="008000"/>
            <w:sz w:val="16"/>
            <w:szCs w:val="16"/>
          </w:rPr>
          <w:t>Положение</w:t>
        </w:r>
      </w:hyperlink>
      <w:r w:rsidRPr="00DD25D6">
        <w:rPr>
          <w:rFonts w:ascii="Arial" w:hAnsi="Arial" w:cs="Arial"/>
          <w:i/>
          <w:iCs/>
          <w:color w:val="800080"/>
          <w:sz w:val="16"/>
          <w:szCs w:val="16"/>
        </w:rPr>
        <w:t xml:space="preserve"> об осуществлении и финансировании деятельности, связанной с перевозкой несовершеннолетних, самовольно ушедших из семей, детских домов, школ-интернатов, специальных учебно-воспитательных и иных детских учреждений, утвержденное </w:t>
      </w:r>
      <w:hyperlink r:id="rId59" w:history="1">
        <w:r w:rsidRPr="00DD25D6">
          <w:rPr>
            <w:rFonts w:ascii="Arial" w:hAnsi="Arial" w:cs="Arial"/>
            <w:i/>
            <w:iCs/>
            <w:color w:val="008000"/>
            <w:sz w:val="16"/>
            <w:szCs w:val="16"/>
          </w:rPr>
          <w:t>постановлением</w:t>
        </w:r>
      </w:hyperlink>
      <w:r w:rsidRPr="00DD25D6">
        <w:rPr>
          <w:rFonts w:ascii="Arial" w:hAnsi="Arial" w:cs="Arial"/>
          <w:i/>
          <w:iCs/>
          <w:color w:val="800080"/>
          <w:sz w:val="16"/>
          <w:szCs w:val="16"/>
        </w:rPr>
        <w:t xml:space="preserve"> Правительства РФ от 26 октября 2000 г. N 822</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0" w:name="sub_25004"/>
      <w:r w:rsidRPr="00DD25D6">
        <w:rPr>
          <w:rFonts w:ascii="Arial" w:hAnsi="Arial" w:cs="Arial"/>
          <w:sz w:val="16"/>
          <w:szCs w:val="16"/>
        </w:rPr>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детских домов, школ-интернатов, специальных учебно-воспитательных и иных детских учреждений, устанавливается законодательством субъекта Российской Федерации.</w:t>
      </w:r>
    </w:p>
    <w:bookmarkEnd w:id="26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25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61" w:name="sub_251"/>
      <w:r w:rsidRPr="00DD25D6">
        <w:rPr>
          <w:rFonts w:ascii="Arial" w:hAnsi="Arial" w:cs="Arial"/>
          <w:b/>
          <w:bCs/>
          <w:color w:val="000080"/>
          <w:sz w:val="16"/>
          <w:szCs w:val="16"/>
        </w:rPr>
        <w:t>Статья 25.1</w:t>
      </w:r>
      <w:r w:rsidRPr="00DD25D6">
        <w:rPr>
          <w:rFonts w:ascii="Arial" w:hAnsi="Arial" w:cs="Arial"/>
          <w:sz w:val="16"/>
          <w:szCs w:val="16"/>
        </w:rPr>
        <w:t xml:space="preserve"> Порядок осуществления деятельности, связанной с перевозкой несовершеннолетних, самовольно ушедших из семей, детских домов, школ-интернатов, специальных учебно-воспитательных и иных детских учреждений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2" w:name="sub_25101"/>
      <w:bookmarkEnd w:id="261"/>
      <w:r w:rsidRPr="00DD25D6">
        <w:rPr>
          <w:rFonts w:ascii="Arial" w:hAnsi="Arial" w:cs="Arial"/>
          <w:sz w:val="16"/>
          <w:szCs w:val="16"/>
        </w:rPr>
        <w:t xml:space="preserve">1. </w:t>
      </w:r>
      <w:proofErr w:type="gramStart"/>
      <w:r w:rsidRPr="00DD25D6">
        <w:rPr>
          <w:rFonts w:ascii="Arial" w:hAnsi="Arial" w:cs="Arial"/>
          <w:sz w:val="16"/>
          <w:szCs w:val="16"/>
        </w:rPr>
        <w:t xml:space="preserve">Органы государственной власти субъектов Российской Федерации осуществляют переданные им Российской Федерацией в соответствии с </w:t>
      </w:r>
      <w:hyperlink w:anchor="sub_39000" w:history="1">
        <w:r w:rsidRPr="00DD25D6">
          <w:rPr>
            <w:rFonts w:ascii="Arial" w:hAnsi="Arial" w:cs="Arial"/>
            <w:color w:val="008000"/>
            <w:sz w:val="16"/>
            <w:szCs w:val="16"/>
          </w:rPr>
          <w:t>пунктом 3 статьи 25</w:t>
        </w:r>
      </w:hyperlink>
      <w:r w:rsidRPr="00DD25D6">
        <w:rPr>
          <w:rFonts w:ascii="Arial" w:hAnsi="Arial" w:cs="Arial"/>
          <w:sz w:val="16"/>
          <w:szCs w:val="16"/>
        </w:rPr>
        <w:t xml:space="preserve">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roofErr w:type="gramEnd"/>
    </w:p>
    <w:bookmarkEnd w:id="26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w:t>
      </w:r>
      <w:proofErr w:type="gramStart"/>
      <w:r w:rsidRPr="00DD25D6">
        <w:rPr>
          <w:rFonts w:ascii="Arial" w:hAnsi="Arial" w:cs="Arial"/>
          <w:sz w:val="16"/>
          <w:szCs w:val="16"/>
        </w:rPr>
        <w:t>контролю за</w:t>
      </w:r>
      <w:proofErr w:type="gramEnd"/>
      <w:r w:rsidRPr="00DD25D6">
        <w:rPr>
          <w:rFonts w:ascii="Arial" w:hAnsi="Arial" w:cs="Arial"/>
          <w:sz w:val="16"/>
          <w:szCs w:val="16"/>
        </w:rPr>
        <w:t xml:space="preserve"> указанной сферой деятельности.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 xml:space="preserve">Финансовое обеспечение указанной сферы деятельности осуществляется в порядке, установленном </w:t>
      </w:r>
      <w:hyperlink w:anchor="sub_25" w:history="1">
        <w:r w:rsidRPr="00DD25D6">
          <w:rPr>
            <w:rFonts w:ascii="Arial" w:hAnsi="Arial" w:cs="Arial"/>
            <w:color w:val="008000"/>
            <w:sz w:val="16"/>
            <w:szCs w:val="16"/>
          </w:rPr>
          <w:t>статьей 25</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3" w:name="sub_35"/>
      <w:r w:rsidRPr="00DD25D6">
        <w:rPr>
          <w:rFonts w:ascii="Arial" w:hAnsi="Arial" w:cs="Arial"/>
          <w:sz w:val="16"/>
          <w:szCs w:val="16"/>
        </w:rPr>
        <w:t xml:space="preserve">2. </w:t>
      </w:r>
      <w:proofErr w:type="gramStart"/>
      <w:r w:rsidRPr="00DD25D6">
        <w:rPr>
          <w:rFonts w:ascii="Arial" w:hAnsi="Arial" w:cs="Arial"/>
          <w:sz w:val="16"/>
          <w:szCs w:val="16"/>
        </w:rPr>
        <w:t>Перевозка между субъектами Российской Федерации несовершеннолетних, самовольно ушедших из семей, детских домов, школ-интернатов, специальных учебно-воспитательных учреждений открытого типа и иных детских учреждений, осуществляется родителями или иными законными представителями несовершеннолетних, работниками специализированных учреждений для несовершеннолетних, нуждающихся в социальной реабилитации, работниками детских домов, школ-интернатов, специальных учебно-воспитательных учреждений открытого типа и иных детских учреждений.</w:t>
      </w:r>
      <w:proofErr w:type="gramEnd"/>
    </w:p>
    <w:bookmarkEnd w:id="26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Перечень учреждений, работники которых осуществляют перевозку несовершеннолетних, самовольно ушедших из семей, детских домов, школ-интернатов, специальных учебно-воспитательных учреждений открытого типа и иных детских учреждений, устанавливается нормативным правовым актом субъекта Российской Федерации.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4" w:name="sub_25103"/>
      <w:r w:rsidRPr="00DD25D6">
        <w:rPr>
          <w:rFonts w:ascii="Arial" w:hAnsi="Arial" w:cs="Arial"/>
          <w:sz w:val="16"/>
          <w:szCs w:val="16"/>
        </w:rPr>
        <w:t xml:space="preserve">3. </w:t>
      </w:r>
      <w:proofErr w:type="gramStart"/>
      <w:r w:rsidRPr="00DD25D6">
        <w:rPr>
          <w:rFonts w:ascii="Arial" w:hAnsi="Arial" w:cs="Arial"/>
          <w:sz w:val="16"/>
          <w:szCs w:val="16"/>
        </w:rPr>
        <w:t>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незамедлительно уведомляет родителей или иных законных представителей либо администрацию детского дома, школы-интерната, специального учебно-воспитательного учреждения открытого типа или иного детского учреждения о месте его пребывания и возможности возвращения в семью либо</w:t>
      </w:r>
      <w:proofErr w:type="gramEnd"/>
      <w:r w:rsidRPr="00DD25D6">
        <w:rPr>
          <w:rFonts w:ascii="Arial" w:hAnsi="Arial" w:cs="Arial"/>
          <w:sz w:val="16"/>
          <w:szCs w:val="16"/>
        </w:rPr>
        <w:t xml:space="preserve"> в детское учреждение.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5" w:name="sub_25104"/>
      <w:bookmarkEnd w:id="264"/>
      <w:r w:rsidRPr="00DD25D6">
        <w:rPr>
          <w:rFonts w:ascii="Arial" w:hAnsi="Arial" w:cs="Arial"/>
          <w:sz w:val="16"/>
          <w:szCs w:val="16"/>
        </w:rPr>
        <w:t>4. Не позднее пяти суток после доставления в детский дом, школу-интернат, специальное учебно-воспитательное учреждение открытого типа или иное детское учреждение несовершеннолетнего, самовольно ушедшего из указанного учреждения, руководитель учреждения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6" w:name="sub_25105"/>
      <w:bookmarkEnd w:id="265"/>
      <w:r w:rsidRPr="00DD25D6">
        <w:rPr>
          <w:rFonts w:ascii="Arial" w:hAnsi="Arial" w:cs="Arial"/>
          <w:sz w:val="16"/>
          <w:szCs w:val="16"/>
        </w:rPr>
        <w:lastRenderedPageBreak/>
        <w:t xml:space="preserve">5.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возвращается и помещается в специализированное учреждение для несовершеннолетних, нуждающихся в социальной реабилитации, по месту постоянного проживания несовершеннолетнего в соответствии со </w:t>
      </w:r>
      <w:hyperlink w:anchor="sub_13" w:history="1">
        <w:r w:rsidRPr="00DD25D6">
          <w:rPr>
            <w:rFonts w:ascii="Arial" w:hAnsi="Arial" w:cs="Arial"/>
            <w:color w:val="008000"/>
            <w:sz w:val="16"/>
            <w:szCs w:val="16"/>
          </w:rPr>
          <w:t>статьей 13</w:t>
        </w:r>
      </w:hyperlink>
      <w:r w:rsidRPr="00DD25D6">
        <w:rPr>
          <w:rFonts w:ascii="Arial" w:hAnsi="Arial" w:cs="Arial"/>
          <w:sz w:val="16"/>
          <w:szCs w:val="16"/>
        </w:rPr>
        <w:t xml:space="preserve"> настоящего Федерального закона в случаях:</w:t>
      </w:r>
    </w:p>
    <w:bookmarkEnd w:id="266"/>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1) отказа родителей или иных законных представителей принять несовершеннолетнего в семью;</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2) обращения несовершеннолетнего в возрасте старше десяти лет к администрации 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детский дом, школу-интернат, специальное учебно-воспитательное учреждение открытого типа или иное детское учреждение;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3) получения информации о жестоком обращении с несовершеннолетним, не достигшим возраста десяти лет, в семье либо в детском учреждении.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7" w:name="sub_25106"/>
      <w:r w:rsidRPr="00DD25D6">
        <w:rPr>
          <w:rFonts w:ascii="Arial" w:hAnsi="Arial" w:cs="Arial"/>
          <w:sz w:val="16"/>
          <w:szCs w:val="16"/>
        </w:rPr>
        <w:t>6. Перевозка несовершеннолетних, самовольно ушедших из специальных учебно-воспитательных учреждений закрытого типа, между субъектами Российской Федерации осуществляется сотрудниками центров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8" w:name="sub_25107"/>
      <w:bookmarkEnd w:id="267"/>
      <w:r w:rsidRPr="00DD25D6">
        <w:rPr>
          <w:rFonts w:ascii="Arial" w:hAnsi="Arial" w:cs="Arial"/>
          <w:sz w:val="16"/>
          <w:szCs w:val="16"/>
        </w:rPr>
        <w:t xml:space="preserve">7. </w:t>
      </w:r>
      <w:hyperlink r:id="rId60" w:history="1">
        <w:r w:rsidRPr="00DD25D6">
          <w:rPr>
            <w:rFonts w:ascii="Arial" w:hAnsi="Arial" w:cs="Arial"/>
            <w:color w:val="008000"/>
            <w:sz w:val="16"/>
            <w:szCs w:val="16"/>
          </w:rPr>
          <w:t>Перечень</w:t>
        </w:r>
      </w:hyperlink>
      <w:r w:rsidRPr="00DD25D6">
        <w:rPr>
          <w:rFonts w:ascii="Arial" w:hAnsi="Arial" w:cs="Arial"/>
          <w:sz w:val="16"/>
          <w:szCs w:val="16"/>
        </w:rPr>
        <w:t xml:space="preserve"> документов, необходимых для осуществления перевозки между субъектами Российской Федерации несовершеннолетних, самовольно ушедших из семей, детских домов, школ-интернатов, специальных учебно-воспитательных и иных детских учреждений, условия перевозки, </w:t>
      </w:r>
      <w:hyperlink r:id="rId61" w:history="1">
        <w:r w:rsidRPr="00DD25D6">
          <w:rPr>
            <w:rFonts w:ascii="Arial" w:hAnsi="Arial" w:cs="Arial"/>
            <w:color w:val="008000"/>
            <w:sz w:val="16"/>
            <w:szCs w:val="16"/>
          </w:rPr>
          <w:t>формы</w:t>
        </w:r>
      </w:hyperlink>
      <w:r w:rsidRPr="00DD25D6">
        <w:rPr>
          <w:rFonts w:ascii="Arial" w:hAnsi="Arial" w:cs="Arial"/>
          <w:sz w:val="16"/>
          <w:szCs w:val="16"/>
        </w:rPr>
        <w:t xml:space="preserve">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69" w:name="sub_25108"/>
      <w:bookmarkEnd w:id="268"/>
      <w:r w:rsidRPr="00DD25D6">
        <w:rPr>
          <w:rFonts w:ascii="Arial" w:hAnsi="Arial" w:cs="Arial"/>
          <w:sz w:val="16"/>
          <w:szCs w:val="16"/>
        </w:rPr>
        <w:t xml:space="preserve">8. Порядок осуществления перевозки несовершеннолетних, самовольно ушедших из семей, детских домов, школ-интернатов, специальных учебно-воспитательных и иных детских учреждений, в пределах территорий государств - участников Содружества Независимых Государств устанавливается </w:t>
      </w:r>
      <w:hyperlink r:id="rId62" w:history="1">
        <w:r w:rsidRPr="00DD25D6">
          <w:rPr>
            <w:rFonts w:ascii="Arial" w:hAnsi="Arial" w:cs="Arial"/>
            <w:color w:val="008000"/>
            <w:sz w:val="16"/>
            <w:szCs w:val="16"/>
          </w:rPr>
          <w:t>Соглашением</w:t>
        </w:r>
      </w:hyperlink>
      <w:r w:rsidRPr="00DD25D6">
        <w:rPr>
          <w:rFonts w:ascii="Arial" w:hAnsi="Arial" w:cs="Arial"/>
          <w:sz w:val="16"/>
          <w:szCs w:val="16"/>
        </w:rPr>
        <w:t xml:space="preserve"> о сотрудничестве государств - участников Содружества Независимых Государств.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0" w:name="sub_25109"/>
      <w:bookmarkEnd w:id="269"/>
      <w:r w:rsidRPr="00DD25D6">
        <w:rPr>
          <w:rFonts w:ascii="Arial" w:hAnsi="Arial" w:cs="Arial"/>
          <w:sz w:val="16"/>
          <w:szCs w:val="16"/>
        </w:rPr>
        <w:t>9. Порядок осуществления перевозки несовершеннолетних, самовольно ушедших из семей, детских домов, школ-интернатов, специальных учебно-воспитательных и иных детских учреждений, в пределах территории субъекта Российской Федерации устанавливается законодательством субъекта Российской Федерации.</w:t>
      </w:r>
    </w:p>
    <w:bookmarkEnd w:id="27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 xml:space="preserve">См. </w:t>
      </w:r>
      <w:hyperlink r:id="rId63" w:history="1">
        <w:r w:rsidRPr="00DD25D6">
          <w:rPr>
            <w:rFonts w:ascii="Arial" w:hAnsi="Arial" w:cs="Arial"/>
            <w:i/>
            <w:iCs/>
            <w:color w:val="008000"/>
            <w:sz w:val="16"/>
            <w:szCs w:val="16"/>
          </w:rPr>
          <w:t>комментарии</w:t>
        </w:r>
      </w:hyperlink>
      <w:r w:rsidRPr="00DD25D6">
        <w:rPr>
          <w:rFonts w:ascii="Arial" w:hAnsi="Arial" w:cs="Arial"/>
          <w:i/>
          <w:iCs/>
          <w:color w:val="800080"/>
          <w:sz w:val="16"/>
          <w:szCs w:val="16"/>
        </w:rPr>
        <w:t xml:space="preserve"> к статье 25.1 настоящего Федерального закона</w:t>
      </w:r>
    </w:p>
    <w:p w:rsidR="00993C50" w:rsidRPr="00DD25D6" w:rsidRDefault="00993C50" w:rsidP="00993C50">
      <w:pPr>
        <w:autoSpaceDE w:val="0"/>
        <w:autoSpaceDN w:val="0"/>
        <w:adjustRightInd w:val="0"/>
        <w:spacing w:before="108" w:after="108" w:line="240" w:lineRule="auto"/>
        <w:jc w:val="center"/>
        <w:outlineLvl w:val="0"/>
        <w:rPr>
          <w:rFonts w:ascii="Arial" w:hAnsi="Arial" w:cs="Arial"/>
          <w:b/>
          <w:bCs/>
          <w:color w:val="000080"/>
          <w:sz w:val="16"/>
          <w:szCs w:val="16"/>
        </w:rPr>
      </w:pPr>
      <w:bookmarkStart w:id="271" w:name="sub_300"/>
      <w:r w:rsidRPr="00DD25D6">
        <w:rPr>
          <w:rFonts w:ascii="Arial" w:hAnsi="Arial" w:cs="Arial"/>
          <w:b/>
          <w:bCs/>
          <w:color w:val="000080"/>
          <w:sz w:val="16"/>
          <w:szCs w:val="16"/>
        </w:rPr>
        <w:t>Глава III.</w:t>
      </w:r>
      <w:r w:rsidRPr="00DD25D6">
        <w:rPr>
          <w:rFonts w:ascii="Arial" w:hAnsi="Arial" w:cs="Arial"/>
          <w:b/>
          <w:bCs/>
          <w:color w:val="000080"/>
          <w:sz w:val="16"/>
          <w:szCs w:val="16"/>
        </w:rPr>
        <w:br/>
        <w:t>Производство по материалам о помещении несовершеннолетних, не подлежащих уголовной ответственности, в специальные учебно-воспитательные учреждения закрытого типа</w:t>
      </w:r>
    </w:p>
    <w:bookmarkEnd w:id="271"/>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72" w:name="sub_26"/>
      <w:r w:rsidRPr="00DD25D6">
        <w:rPr>
          <w:rFonts w:ascii="Arial" w:hAnsi="Arial" w:cs="Arial"/>
          <w:b/>
          <w:bCs/>
          <w:color w:val="000080"/>
          <w:sz w:val="16"/>
          <w:szCs w:val="16"/>
        </w:rPr>
        <w:t>Статья 26.</w:t>
      </w:r>
      <w:r w:rsidRPr="00DD25D6">
        <w:rPr>
          <w:rFonts w:ascii="Arial" w:hAnsi="Arial" w:cs="Arial"/>
          <w:sz w:val="16"/>
          <w:szCs w:val="16"/>
        </w:rPr>
        <w:t xml:space="preserve">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3" w:name="sub_40000"/>
      <w:bookmarkEnd w:id="272"/>
      <w:r w:rsidRPr="00DD25D6">
        <w:rPr>
          <w:rFonts w:ascii="Arial" w:hAnsi="Arial" w:cs="Arial"/>
          <w:sz w:val="16"/>
          <w:szCs w:val="16"/>
        </w:rPr>
        <w:t xml:space="preserve">1. </w:t>
      </w:r>
      <w:proofErr w:type="gramStart"/>
      <w:r w:rsidRPr="00DD25D6">
        <w:rPr>
          <w:rFonts w:ascii="Arial" w:hAnsi="Arial" w:cs="Arial"/>
          <w:sz w:val="16"/>
          <w:szCs w:val="16"/>
        </w:rPr>
        <w:t xml:space="preserve">Прекращенное уголовное дело в отношении несовершеннолетних, указанных в </w:t>
      </w:r>
      <w:hyperlink w:anchor="sub_15041" w:history="1">
        <w:r w:rsidRPr="00DD25D6">
          <w:rPr>
            <w:rFonts w:ascii="Arial" w:hAnsi="Arial" w:cs="Arial"/>
            <w:color w:val="008000"/>
            <w:sz w:val="16"/>
            <w:szCs w:val="16"/>
          </w:rPr>
          <w:t>подпунктах 1</w:t>
        </w:r>
      </w:hyperlink>
      <w:r w:rsidRPr="00DD25D6">
        <w:rPr>
          <w:rFonts w:ascii="Arial" w:hAnsi="Arial" w:cs="Arial"/>
          <w:sz w:val="16"/>
          <w:szCs w:val="16"/>
        </w:rPr>
        <w:t xml:space="preserve"> и </w:t>
      </w:r>
      <w:hyperlink w:anchor="sub_15042" w:history="1">
        <w:r w:rsidRPr="00DD25D6">
          <w:rPr>
            <w:rFonts w:ascii="Arial" w:hAnsi="Arial" w:cs="Arial"/>
            <w:color w:val="008000"/>
            <w:sz w:val="16"/>
            <w:szCs w:val="16"/>
          </w:rPr>
          <w:t>2</w:t>
        </w:r>
      </w:hyperlink>
      <w:r w:rsidRPr="00DD25D6">
        <w:rPr>
          <w:rFonts w:ascii="Arial" w:hAnsi="Arial" w:cs="Arial"/>
          <w:sz w:val="16"/>
          <w:szCs w:val="16"/>
        </w:rPr>
        <w:t xml:space="preserve"> пункта 4 статьи 15 настоящего Федерального закона (далее - несовершеннолетние, не подлежащие уголовной ответственности), или материалы об отказе в его возбуждении незамедлительно передаются органом внутренних дел или прокурором в комиссию по делам несовершеннолетних и защите их прав для рассмотрения возможности применения к указанным несовершеннолетним мер воспитательного воздействия или ходатайства</w:t>
      </w:r>
      <w:proofErr w:type="gramEnd"/>
      <w:r w:rsidRPr="00DD25D6">
        <w:rPr>
          <w:rFonts w:ascii="Arial" w:hAnsi="Arial" w:cs="Arial"/>
          <w:sz w:val="16"/>
          <w:szCs w:val="16"/>
        </w:rPr>
        <w:t xml:space="preserve"> перед судом об их помещении в специальные учебно-воспитательные учреждения закрытого типа в соответствии с </w:t>
      </w:r>
      <w:hyperlink r:id="rId64" w:history="1">
        <w:r w:rsidRPr="00DD25D6">
          <w:rPr>
            <w:rFonts w:ascii="Arial" w:hAnsi="Arial" w:cs="Arial"/>
            <w:color w:val="008000"/>
            <w:sz w:val="16"/>
            <w:szCs w:val="16"/>
          </w:rPr>
          <w:t>Законом</w:t>
        </w:r>
      </w:hyperlink>
      <w:r w:rsidRPr="00DD25D6">
        <w:rPr>
          <w:rFonts w:ascii="Arial" w:hAnsi="Arial" w:cs="Arial"/>
          <w:sz w:val="16"/>
          <w:szCs w:val="16"/>
        </w:rPr>
        <w:t xml:space="preserve"> Российской Федерации "Об образовании".</w:t>
      </w:r>
    </w:p>
    <w:bookmarkEnd w:id="27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указанной комиссии и представленные материалы незамедлительно направляются в орган внутренних дел или прокурору.</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4" w:name="sub_41000"/>
      <w:r w:rsidRPr="00DD25D6">
        <w:rPr>
          <w:rFonts w:ascii="Arial" w:hAnsi="Arial" w:cs="Arial"/>
          <w:sz w:val="16"/>
          <w:szCs w:val="16"/>
        </w:rP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5" w:name="sub_2603"/>
      <w:bookmarkEnd w:id="274"/>
      <w:r w:rsidRPr="00DD25D6">
        <w:rPr>
          <w:rFonts w:ascii="Arial" w:hAnsi="Arial" w:cs="Arial"/>
          <w:sz w:val="16"/>
          <w:szCs w:val="16"/>
        </w:rP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учреждения здравоохранения проводят их медицинское, в том числе психиатрическое, освидетельствование на основании: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6" w:name="sub_26031"/>
      <w:bookmarkEnd w:id="275"/>
      <w:proofErr w:type="gramStart"/>
      <w:r w:rsidRPr="00DD25D6">
        <w:rPr>
          <w:rFonts w:ascii="Arial" w:hAnsi="Arial" w:cs="Arial"/>
          <w:sz w:val="16"/>
          <w:szCs w:val="16"/>
        </w:rPr>
        <w:t>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законных представителей в случае, если несовершеннолетний не достиг возраста пятнадцати лет;</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7" w:name="sub_26032"/>
      <w:bookmarkEnd w:id="276"/>
      <w:r w:rsidRPr="00DD25D6">
        <w:rPr>
          <w:rFonts w:ascii="Arial" w:hAnsi="Arial" w:cs="Arial"/>
          <w:sz w:val="16"/>
          <w:szCs w:val="16"/>
        </w:rP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8" w:name="sub_260031"/>
      <w:bookmarkEnd w:id="277"/>
      <w:r w:rsidRPr="00DD25D6">
        <w:rPr>
          <w:rFonts w:ascii="Arial" w:hAnsi="Arial" w:cs="Arial"/>
          <w:sz w:val="16"/>
          <w:szCs w:val="16"/>
        </w:rPr>
        <w:t>3.1. В случае</w:t>
      </w:r>
      <w:proofErr w:type="gramStart"/>
      <w:r w:rsidRPr="00DD25D6">
        <w:rPr>
          <w:rFonts w:ascii="Arial" w:hAnsi="Arial" w:cs="Arial"/>
          <w:sz w:val="16"/>
          <w:szCs w:val="16"/>
        </w:rPr>
        <w:t>,</w:t>
      </w:r>
      <w:proofErr w:type="gramEnd"/>
      <w:r w:rsidRPr="00DD25D6">
        <w:rPr>
          <w:rFonts w:ascii="Arial" w:hAnsi="Arial" w:cs="Arial"/>
          <w:sz w:val="16"/>
          <w:szCs w:val="16"/>
        </w:rPr>
        <w:t xml:space="preserve">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bookmarkEnd w:id="278"/>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 xml:space="preserve">К заявлению должны быть приложены материалы, предусмотренные </w:t>
      </w:r>
      <w:hyperlink w:anchor="sub_2711" w:history="1">
        <w:r w:rsidRPr="00DD25D6">
          <w:rPr>
            <w:rFonts w:ascii="Arial" w:hAnsi="Arial" w:cs="Arial"/>
            <w:color w:val="008000"/>
            <w:sz w:val="16"/>
            <w:szCs w:val="16"/>
          </w:rPr>
          <w:t>подпунктами 1</w:t>
        </w:r>
      </w:hyperlink>
      <w:r w:rsidRPr="00DD25D6">
        <w:rPr>
          <w:rFonts w:ascii="Arial" w:hAnsi="Arial" w:cs="Arial"/>
          <w:sz w:val="16"/>
          <w:szCs w:val="16"/>
        </w:rPr>
        <w:t xml:space="preserve"> и </w:t>
      </w:r>
      <w:hyperlink w:anchor="sub_27012" w:history="1">
        <w:r w:rsidRPr="00DD25D6">
          <w:rPr>
            <w:rFonts w:ascii="Arial" w:hAnsi="Arial" w:cs="Arial"/>
            <w:color w:val="008000"/>
            <w:sz w:val="16"/>
            <w:szCs w:val="16"/>
          </w:rPr>
          <w:t>2 пункта 1 статьи 27</w:t>
        </w:r>
      </w:hyperlink>
      <w:r w:rsidRPr="00DD25D6">
        <w:rPr>
          <w:rFonts w:ascii="Arial" w:hAnsi="Arial" w:cs="Arial"/>
          <w:sz w:val="16"/>
          <w:szCs w:val="16"/>
        </w:rPr>
        <w:t xml:space="preserve">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представителей от медицинского освидетельствования.</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79" w:name="sub_260032"/>
      <w:r w:rsidRPr="00DD25D6">
        <w:rPr>
          <w:rFonts w:ascii="Arial" w:hAnsi="Arial" w:cs="Arial"/>
          <w:sz w:val="16"/>
          <w:szCs w:val="16"/>
        </w:rPr>
        <w:t>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законных представителей рассматривается судьей единолично в течение трех суток с момента его подачи.</w:t>
      </w:r>
    </w:p>
    <w:bookmarkEnd w:id="279"/>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0" w:name="sub_42000"/>
      <w:r w:rsidRPr="00DD25D6">
        <w:rPr>
          <w:rFonts w:ascii="Arial" w:hAnsi="Arial" w:cs="Arial"/>
          <w:sz w:val="16"/>
          <w:szCs w:val="16"/>
        </w:rPr>
        <w:t>4. В случаях, когда у несовершеннолетних, не подлежащих уголовной ответственности, во время медицинского освидетельствования выявлены заболевания, препятствующие их содержанию и обучению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1" w:name="sub_260041"/>
      <w:bookmarkEnd w:id="280"/>
      <w:r w:rsidRPr="00DD25D6">
        <w:rPr>
          <w:rFonts w:ascii="Arial" w:hAnsi="Arial" w:cs="Arial"/>
          <w:sz w:val="16"/>
          <w:szCs w:val="16"/>
        </w:rPr>
        <w:t>4.1. Для подготовки рекомендаций по оказанию несовершеннолетнему, в отношении 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органа управления образованием проводит на основании постановления начальника органа внутренних дел или прокурора комплексное обследование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2" w:name="sub_2605"/>
      <w:bookmarkEnd w:id="281"/>
      <w:r w:rsidRPr="00DD25D6">
        <w:rPr>
          <w:rFonts w:ascii="Arial" w:hAnsi="Arial" w:cs="Arial"/>
          <w:sz w:val="16"/>
          <w:szCs w:val="16"/>
        </w:rPr>
        <w:t xml:space="preserve">5. 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детском доме, школе-интернате или в ином детском учреждении, - под надзор администрации указанных детских учреждений. В этих целях в соответствии с постановлением </w:t>
      </w:r>
      <w:r w:rsidRPr="00DD25D6">
        <w:rPr>
          <w:rFonts w:ascii="Arial" w:hAnsi="Arial" w:cs="Arial"/>
          <w:sz w:val="16"/>
          <w:szCs w:val="16"/>
        </w:rPr>
        <w:lastRenderedPageBreak/>
        <w:t>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3" w:name="sub_2606"/>
      <w:bookmarkEnd w:id="282"/>
      <w:r w:rsidRPr="00DD25D6">
        <w:rPr>
          <w:rFonts w:ascii="Arial" w:hAnsi="Arial" w:cs="Arial"/>
          <w:sz w:val="16"/>
          <w:szCs w:val="16"/>
        </w:rP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4" w:name="sub_26061"/>
      <w:bookmarkEnd w:id="283"/>
      <w:r w:rsidRPr="00DD25D6">
        <w:rPr>
          <w:rFonts w:ascii="Arial" w:hAnsi="Arial" w:cs="Arial"/>
          <w:sz w:val="16"/>
          <w:szCs w:val="16"/>
        </w:rPr>
        <w:t>1) необходимости обеспечения защиты жизни или здоровья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5" w:name="sub_2662"/>
      <w:bookmarkEnd w:id="284"/>
      <w:r w:rsidRPr="00DD25D6">
        <w:rPr>
          <w:rFonts w:ascii="Arial" w:hAnsi="Arial" w:cs="Arial"/>
          <w:sz w:val="16"/>
          <w:szCs w:val="16"/>
        </w:rPr>
        <w:t>2) необходимости предупреждения повторного общественно опасного деяния;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6" w:name="sub_2663"/>
      <w:bookmarkEnd w:id="285"/>
      <w:r w:rsidRPr="00DD25D6">
        <w:rPr>
          <w:rFonts w:ascii="Arial" w:hAnsi="Arial" w:cs="Arial"/>
          <w:sz w:val="16"/>
          <w:szCs w:val="16"/>
        </w:rPr>
        <w:t>3) отсутствия у несовершеннолетнего места жительства, места пребывания;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7" w:name="sub_2664"/>
      <w:bookmarkEnd w:id="286"/>
      <w:r w:rsidRPr="00DD25D6">
        <w:rPr>
          <w:rFonts w:ascii="Arial" w:hAnsi="Arial" w:cs="Arial"/>
          <w:sz w:val="16"/>
          <w:szCs w:val="16"/>
        </w:rP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учреждение здравоохранения, осуществляющее медицинское освидетельствование, либо скрылся с места жительства, места пребывания.</w:t>
      </w:r>
    </w:p>
    <w:bookmarkEnd w:id="287"/>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DD25D6">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26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88" w:name="sub_27"/>
      <w:r w:rsidRPr="00DD25D6">
        <w:rPr>
          <w:rFonts w:ascii="Arial" w:hAnsi="Arial" w:cs="Arial"/>
          <w:b/>
          <w:bCs/>
          <w:color w:val="000080"/>
          <w:sz w:val="16"/>
          <w:szCs w:val="16"/>
        </w:rPr>
        <w:t>Статья 27.</w:t>
      </w:r>
      <w:r w:rsidRPr="00DD25D6">
        <w:rPr>
          <w:rFonts w:ascii="Arial" w:hAnsi="Arial" w:cs="Arial"/>
          <w:sz w:val="16"/>
          <w:szCs w:val="16"/>
        </w:rPr>
        <w:t xml:space="preserve">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89" w:name="sub_2701"/>
      <w:bookmarkEnd w:id="288"/>
      <w:r w:rsidRPr="00DD25D6">
        <w:rPr>
          <w:rFonts w:ascii="Arial" w:hAnsi="Arial" w:cs="Arial"/>
          <w:sz w:val="16"/>
          <w:szCs w:val="16"/>
        </w:rP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0" w:name="sub_2711"/>
      <w:bookmarkEnd w:id="289"/>
      <w:r w:rsidRPr="00DD25D6">
        <w:rPr>
          <w:rFonts w:ascii="Arial" w:hAnsi="Arial" w:cs="Arial"/>
          <w:sz w:val="16"/>
          <w:szCs w:val="16"/>
        </w:rPr>
        <w:t>1) прекращенное уголовное дело в отношении несовершеннолетнего или материалы об отказе в его возбуждении;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1" w:name="sub_27012"/>
      <w:bookmarkEnd w:id="290"/>
      <w:r w:rsidRPr="00DD25D6">
        <w:rPr>
          <w:rFonts w:ascii="Arial" w:hAnsi="Arial" w:cs="Arial"/>
          <w:sz w:val="16"/>
          <w:szCs w:val="16"/>
        </w:rP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2" w:name="sub_2713"/>
      <w:bookmarkEnd w:id="291"/>
      <w:r w:rsidRPr="00DD25D6">
        <w:rPr>
          <w:rFonts w:ascii="Arial" w:hAnsi="Arial" w:cs="Arial"/>
          <w:sz w:val="16"/>
          <w:szCs w:val="16"/>
        </w:rPr>
        <w:t>3) характеристику с места учебы (работы)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3" w:name="sub_2714"/>
      <w:bookmarkEnd w:id="292"/>
      <w:r w:rsidRPr="00DD25D6">
        <w:rPr>
          <w:rFonts w:ascii="Arial" w:hAnsi="Arial" w:cs="Arial"/>
          <w:sz w:val="16"/>
          <w:szCs w:val="16"/>
        </w:rPr>
        <w:t>4) акт обследования семейно-бытовых условий жизни несовершеннолетнего;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4" w:name="sub_2715"/>
      <w:bookmarkEnd w:id="293"/>
      <w:r w:rsidRPr="00DD25D6">
        <w:rPr>
          <w:rFonts w:ascii="Arial" w:hAnsi="Arial" w:cs="Arial"/>
          <w:sz w:val="16"/>
          <w:szCs w:val="16"/>
        </w:rPr>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5" w:name="sub_2716"/>
      <w:bookmarkEnd w:id="294"/>
      <w:r w:rsidRPr="00DD25D6">
        <w:rPr>
          <w:rFonts w:ascii="Arial" w:hAnsi="Arial" w:cs="Arial"/>
          <w:sz w:val="16"/>
          <w:szCs w:val="16"/>
        </w:rPr>
        <w:t>6) заключение учреждения здравоохранения о состоянии здоровья несовершеннолетнего и возможности его помещения в специальное учебно-воспитательное учреждение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6" w:name="sub_27077"/>
      <w:bookmarkEnd w:id="295"/>
      <w:r w:rsidRPr="00DD25D6">
        <w:rPr>
          <w:rFonts w:ascii="Arial" w:hAnsi="Arial" w:cs="Arial"/>
          <w:sz w:val="16"/>
          <w:szCs w:val="16"/>
        </w:rP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7" w:name="sub_43000"/>
      <w:bookmarkEnd w:id="296"/>
      <w:r w:rsidRPr="00DD25D6">
        <w:rPr>
          <w:rFonts w:ascii="Arial" w:hAnsi="Arial" w:cs="Arial"/>
          <w:sz w:val="16"/>
          <w:szCs w:val="16"/>
        </w:rPr>
        <w:t xml:space="preserve">2. Материалы, указанные в </w:t>
      </w:r>
      <w:hyperlink w:anchor="sub_2701" w:history="1">
        <w:r w:rsidRPr="00DD25D6">
          <w:rPr>
            <w:rFonts w:ascii="Arial" w:hAnsi="Arial" w:cs="Arial"/>
            <w:color w:val="008000"/>
            <w:sz w:val="16"/>
            <w:szCs w:val="16"/>
          </w:rPr>
          <w:t>пункте 1</w:t>
        </w:r>
      </w:hyperlink>
      <w:r w:rsidRPr="00DD25D6">
        <w:rPr>
          <w:rFonts w:ascii="Arial" w:hAnsi="Arial" w:cs="Arial"/>
          <w:sz w:val="16"/>
          <w:szCs w:val="16"/>
        </w:rPr>
        <w:t xml:space="preserve">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298" w:name="sub_2703"/>
      <w:bookmarkEnd w:id="297"/>
      <w:r w:rsidRPr="00DD25D6">
        <w:rPr>
          <w:rFonts w:ascii="Arial" w:hAnsi="Arial" w:cs="Arial"/>
          <w:sz w:val="16"/>
          <w:szCs w:val="16"/>
        </w:rPr>
        <w:t xml:space="preserve">3. </w:t>
      </w:r>
      <w:proofErr w:type="gramStart"/>
      <w:r w:rsidRPr="00DD25D6">
        <w:rPr>
          <w:rFonts w:ascii="Arial" w:hAnsi="Arial" w:cs="Arial"/>
          <w:sz w:val="16"/>
          <w:szCs w:val="16"/>
        </w:rPr>
        <w:t xml:space="preserve">Материалы, указанные в </w:t>
      </w:r>
      <w:hyperlink w:anchor="sub_2701" w:history="1">
        <w:r w:rsidRPr="00DD25D6">
          <w:rPr>
            <w:rFonts w:ascii="Arial" w:hAnsi="Arial" w:cs="Arial"/>
            <w:color w:val="008000"/>
            <w:sz w:val="16"/>
            <w:szCs w:val="16"/>
          </w:rPr>
          <w:t>пункте 1</w:t>
        </w:r>
      </w:hyperlink>
      <w:r w:rsidRPr="00DD25D6">
        <w:rPr>
          <w:rFonts w:ascii="Arial" w:hAnsi="Arial" w:cs="Arial"/>
          <w:sz w:val="16"/>
          <w:szCs w:val="16"/>
        </w:rPr>
        <w:t xml:space="preserve">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законным представителям,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w:t>
      </w:r>
      <w:proofErr w:type="gramEnd"/>
      <w:r w:rsidRPr="00DD25D6">
        <w:rPr>
          <w:rFonts w:ascii="Arial" w:hAnsi="Arial" w:cs="Arial"/>
          <w:sz w:val="16"/>
          <w:szCs w:val="16"/>
        </w:rPr>
        <w:t xml:space="preserve">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bookmarkEnd w:id="298"/>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27</w:t>
      </w:r>
      <w:r w:rsidR="00E816F4">
        <w:rPr>
          <w:rFonts w:ascii="Arial" w:hAnsi="Arial" w:cs="Arial"/>
          <w:i/>
          <w:iCs/>
          <w:color w:val="800080"/>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299" w:name="sub_28"/>
      <w:r w:rsidRPr="00DD25D6">
        <w:rPr>
          <w:rFonts w:ascii="Arial" w:hAnsi="Arial" w:cs="Arial"/>
          <w:b/>
          <w:bCs/>
          <w:color w:val="000080"/>
          <w:sz w:val="16"/>
          <w:szCs w:val="16"/>
        </w:rPr>
        <w:t>Статья 28.</w:t>
      </w:r>
      <w:r w:rsidRPr="00DD25D6">
        <w:rPr>
          <w:rFonts w:ascii="Arial" w:hAnsi="Arial" w:cs="Arial"/>
          <w:sz w:val="16"/>
          <w:szCs w:val="16"/>
        </w:rPr>
        <w:t xml:space="preserve">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0" w:name="sub_44000"/>
      <w:bookmarkEnd w:id="299"/>
      <w:r w:rsidRPr="00DD25D6">
        <w:rPr>
          <w:rFonts w:ascii="Arial" w:hAnsi="Arial" w:cs="Arial"/>
          <w:sz w:val="16"/>
          <w:szCs w:val="16"/>
        </w:rP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1" w:name="sub_45000"/>
      <w:bookmarkEnd w:id="300"/>
      <w:r w:rsidRPr="00DD25D6">
        <w:rPr>
          <w:rFonts w:ascii="Arial" w:hAnsi="Arial" w:cs="Arial"/>
          <w:sz w:val="16"/>
          <w:szCs w:val="16"/>
        </w:rPr>
        <w:t>2. В суд вызываются несовершеннолетний, не подлежащий уголовной ответственности, его родители или иные законные представители, а по усмотрению судьи и иные лица. Участие прокурора и адвоката в рассмотрении указанных материалов является обязательным.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2" w:name="sub_2803"/>
      <w:bookmarkEnd w:id="301"/>
      <w:r w:rsidRPr="00DD25D6">
        <w:rPr>
          <w:rFonts w:ascii="Arial" w:hAnsi="Arial" w:cs="Arial"/>
          <w:sz w:val="16"/>
          <w:szCs w:val="16"/>
        </w:rPr>
        <w:t xml:space="preserve">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w:t>
      </w:r>
      <w:hyperlink w:anchor="sub_2701" w:history="1">
        <w:r w:rsidRPr="00DD25D6">
          <w:rPr>
            <w:rFonts w:ascii="Arial" w:hAnsi="Arial" w:cs="Arial"/>
            <w:color w:val="008000"/>
            <w:sz w:val="16"/>
            <w:szCs w:val="16"/>
          </w:rPr>
          <w:t>пункте 1 статьи 27</w:t>
        </w:r>
      </w:hyperlink>
      <w:r w:rsidRPr="00DD25D6">
        <w:rPr>
          <w:rFonts w:ascii="Arial" w:hAnsi="Arial" w:cs="Arial"/>
          <w:sz w:val="16"/>
          <w:szCs w:val="16"/>
        </w:rPr>
        <w:t xml:space="preserve">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3" w:name="sub_46000"/>
      <w:bookmarkEnd w:id="302"/>
      <w:r w:rsidRPr="00DD25D6">
        <w:rPr>
          <w:rFonts w:ascii="Arial" w:hAnsi="Arial" w:cs="Arial"/>
          <w:sz w:val="16"/>
          <w:szCs w:val="16"/>
        </w:rPr>
        <w:t>4. По результатам рассмотрения материалов судья выносит постановление, которое подлежит оглашению в судебном заседании.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4" w:name="sub_2805"/>
      <w:bookmarkEnd w:id="303"/>
      <w:r w:rsidRPr="00DD25D6">
        <w:rPr>
          <w:rFonts w:ascii="Arial" w:hAnsi="Arial" w:cs="Arial"/>
          <w:sz w:val="16"/>
          <w:szCs w:val="16"/>
        </w:rP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5" w:name="sub_28051"/>
      <w:bookmarkEnd w:id="304"/>
      <w:proofErr w:type="gramStart"/>
      <w:r w:rsidRPr="00DD25D6">
        <w:rPr>
          <w:rFonts w:ascii="Arial" w:hAnsi="Arial" w:cs="Arial"/>
          <w:sz w:val="16"/>
          <w:szCs w:val="16"/>
        </w:rP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6" w:name="sub_28052"/>
      <w:bookmarkEnd w:id="305"/>
      <w:proofErr w:type="gramStart"/>
      <w:r w:rsidRPr="00DD25D6">
        <w:rPr>
          <w:rFonts w:ascii="Arial" w:hAnsi="Arial" w:cs="Arial"/>
          <w:sz w:val="16"/>
          <w:szCs w:val="16"/>
        </w:rP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7" w:name="sub_28054"/>
      <w:bookmarkEnd w:id="306"/>
      <w:r w:rsidRPr="00DD25D6">
        <w:rPr>
          <w:rFonts w:ascii="Arial" w:hAnsi="Arial" w:cs="Arial"/>
          <w:sz w:val="16"/>
          <w:szCs w:val="16"/>
        </w:rPr>
        <w:t xml:space="preserve">3) </w:t>
      </w:r>
      <w:proofErr w:type="gramStart"/>
      <w:r w:rsidRPr="00DD25D6">
        <w:rPr>
          <w:rFonts w:ascii="Arial" w:hAnsi="Arial" w:cs="Arial"/>
          <w:sz w:val="16"/>
          <w:szCs w:val="16"/>
        </w:rPr>
        <w:t>прекращении</w:t>
      </w:r>
      <w:proofErr w:type="gramEnd"/>
      <w:r w:rsidRPr="00DD25D6">
        <w:rPr>
          <w:rFonts w:ascii="Arial" w:hAnsi="Arial" w:cs="Arial"/>
          <w:sz w:val="16"/>
          <w:szCs w:val="16"/>
        </w:rPr>
        <w:t xml:space="preserve"> производства по материалам.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8" w:name="sub_47000"/>
      <w:bookmarkEnd w:id="307"/>
      <w:r w:rsidRPr="00DD25D6">
        <w:rPr>
          <w:rFonts w:ascii="Arial" w:hAnsi="Arial" w:cs="Arial"/>
          <w:sz w:val="16"/>
          <w:szCs w:val="16"/>
        </w:rPr>
        <w:t xml:space="preserve">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w:t>
      </w:r>
      <w:hyperlink w:anchor="sub_1507" w:history="1">
        <w:r w:rsidRPr="00DD25D6">
          <w:rPr>
            <w:rFonts w:ascii="Arial" w:hAnsi="Arial" w:cs="Arial"/>
            <w:color w:val="008000"/>
            <w:sz w:val="16"/>
            <w:szCs w:val="16"/>
          </w:rPr>
          <w:t>пунктом 7 статьи 15</w:t>
        </w:r>
      </w:hyperlink>
      <w:r w:rsidRPr="00DD25D6">
        <w:rPr>
          <w:rFonts w:ascii="Arial" w:hAnsi="Arial" w:cs="Arial"/>
          <w:sz w:val="16"/>
          <w:szCs w:val="16"/>
        </w:rPr>
        <w:t xml:space="preserve"> настоящего Федерального закона, на основании постановления судьи засчитываются: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09" w:name="sub_2861"/>
      <w:bookmarkEnd w:id="308"/>
      <w:r w:rsidRPr="00DD25D6">
        <w:rPr>
          <w:rFonts w:ascii="Arial" w:hAnsi="Arial" w:cs="Arial"/>
          <w:sz w:val="16"/>
          <w:szCs w:val="16"/>
        </w:rP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0" w:name="sub_28062"/>
      <w:bookmarkEnd w:id="309"/>
      <w:r w:rsidRPr="00DD25D6">
        <w:rPr>
          <w:rFonts w:ascii="Arial" w:hAnsi="Arial" w:cs="Arial"/>
          <w:sz w:val="16"/>
          <w:szCs w:val="16"/>
        </w:rPr>
        <w:t>2) срок нахождения несовершеннолетних в центре временного содержания для несовершеннолетних правонарушителей органа внутренних дел.</w:t>
      </w:r>
    </w:p>
    <w:bookmarkEnd w:id="31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28</w:t>
      </w:r>
      <w:r w:rsidR="00E816F4">
        <w:rPr>
          <w:rFonts w:ascii="Arial" w:hAnsi="Arial" w:cs="Arial"/>
          <w:i/>
          <w:iCs/>
          <w:color w:val="800080"/>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11" w:name="sub_29"/>
      <w:r w:rsidRPr="00DD25D6">
        <w:rPr>
          <w:rFonts w:ascii="Arial" w:hAnsi="Arial" w:cs="Arial"/>
          <w:b/>
          <w:bCs/>
          <w:color w:val="000080"/>
          <w:sz w:val="16"/>
          <w:szCs w:val="16"/>
        </w:rPr>
        <w:t>Статья 29.</w:t>
      </w:r>
      <w:r w:rsidRPr="00DD25D6">
        <w:rPr>
          <w:rFonts w:ascii="Arial" w:hAnsi="Arial" w:cs="Arial"/>
          <w:sz w:val="16"/>
          <w:szCs w:val="16"/>
        </w:rPr>
        <w:t xml:space="preserve"> Порядок направления копий постановления судьи и иных материалов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2" w:name="sub_48000"/>
      <w:bookmarkEnd w:id="311"/>
      <w:r w:rsidRPr="00DD25D6">
        <w:rPr>
          <w:rFonts w:ascii="Arial" w:hAnsi="Arial" w:cs="Arial"/>
          <w:sz w:val="16"/>
          <w:szCs w:val="16"/>
        </w:rPr>
        <w:lastRenderedPageBreak/>
        <w:t>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законным представителям, а также органам и учреждениям, обеспечивающим исполнение указанного постановления. Подлинник постановления хранится в суде.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3" w:name="sub_49000"/>
      <w:bookmarkEnd w:id="312"/>
      <w:r w:rsidRPr="00DD25D6">
        <w:rPr>
          <w:rFonts w:ascii="Arial" w:hAnsi="Arial" w:cs="Arial"/>
          <w:sz w:val="16"/>
          <w:szCs w:val="16"/>
        </w:rPr>
        <w:t xml:space="preserve">2. </w:t>
      </w:r>
      <w:proofErr w:type="gramStart"/>
      <w:r w:rsidRPr="00DD25D6">
        <w:rPr>
          <w:rFonts w:ascii="Arial" w:hAnsi="Arial" w:cs="Arial"/>
          <w:sz w:val="16"/>
          <w:szCs w:val="16"/>
        </w:rPr>
        <w:t>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представившим их органу внутренних дел или прокурору.</w:t>
      </w:r>
      <w:proofErr w:type="gramEnd"/>
    </w:p>
    <w:bookmarkEnd w:id="313"/>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29 настоя</w:t>
      </w:r>
      <w:r w:rsidR="00E816F4">
        <w:rPr>
          <w:rFonts w:ascii="Arial" w:hAnsi="Arial" w:cs="Arial"/>
          <w:i/>
          <w:iCs/>
          <w:color w:val="800080"/>
          <w:sz w:val="16"/>
          <w:szCs w:val="16"/>
        </w:rPr>
        <w:t>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14" w:name="sub_30"/>
      <w:r w:rsidRPr="00DD25D6">
        <w:rPr>
          <w:rFonts w:ascii="Arial" w:hAnsi="Arial" w:cs="Arial"/>
          <w:b/>
          <w:bCs/>
          <w:color w:val="000080"/>
          <w:sz w:val="16"/>
          <w:szCs w:val="16"/>
        </w:rPr>
        <w:t>Статья 30.</w:t>
      </w:r>
      <w:r w:rsidRPr="00DD25D6">
        <w:rPr>
          <w:rFonts w:ascii="Arial" w:hAnsi="Arial" w:cs="Arial"/>
          <w:sz w:val="16"/>
          <w:szCs w:val="16"/>
        </w:rPr>
        <w:t xml:space="preserve"> Порядок обжалования, опротестования постановления судьи и рассмотрения жалобы, протеста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5" w:name="sub_50000"/>
      <w:bookmarkEnd w:id="314"/>
      <w:r w:rsidRPr="00DD25D6">
        <w:rPr>
          <w:rFonts w:ascii="Arial" w:hAnsi="Arial" w:cs="Arial"/>
          <w:sz w:val="16"/>
          <w:szCs w:val="16"/>
        </w:rPr>
        <w:t>1. Несовершеннолетний, не подлежащий уголовной ответственности, достигший возраста четырнадцати лет, либо его родители или иные законные представители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6" w:name="sub_51000"/>
      <w:bookmarkEnd w:id="315"/>
      <w:r w:rsidRPr="00DD25D6">
        <w:rPr>
          <w:rFonts w:ascii="Arial" w:hAnsi="Arial" w:cs="Arial"/>
          <w:sz w:val="16"/>
          <w:szCs w:val="16"/>
        </w:rPr>
        <w:t>2. Постановление судьи может быть отменено по протесту прокурора, а также независимо от наличия протеста прокурора председателем вышестоящего суда.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7" w:name="sub_52000"/>
      <w:bookmarkEnd w:id="316"/>
      <w:r w:rsidRPr="00DD25D6">
        <w:rPr>
          <w:rFonts w:ascii="Arial" w:hAnsi="Arial" w:cs="Arial"/>
          <w:sz w:val="16"/>
          <w:szCs w:val="16"/>
        </w:rPr>
        <w:t>3. Жалоба или протест прокурора на постановление судьи рассматриваются председателем вышестоящего суда в течение 10 суток со дня их поступления.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8" w:name="sub_53000"/>
      <w:bookmarkEnd w:id="317"/>
      <w:r w:rsidRPr="00DD25D6">
        <w:rPr>
          <w:rFonts w:ascii="Arial" w:hAnsi="Arial" w:cs="Arial"/>
          <w:sz w:val="16"/>
          <w:szCs w:val="16"/>
        </w:rPr>
        <w:t>4. По результатам рассмотрения жалобы или протеста прокурора на постановление судьи председатель вышестоящего суда принимает одно из следующих решений:</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19" w:name="sub_3041"/>
      <w:bookmarkEnd w:id="318"/>
      <w:r w:rsidRPr="00DD25D6">
        <w:rPr>
          <w:rFonts w:ascii="Arial" w:hAnsi="Arial" w:cs="Arial"/>
          <w:sz w:val="16"/>
          <w:szCs w:val="16"/>
        </w:rPr>
        <w:t>1) оставляет постановление судьи без изменения, а жалобу или протест прокурора без удовлетворения;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0" w:name="sub_3042"/>
      <w:bookmarkEnd w:id="319"/>
      <w:r w:rsidRPr="00DD25D6">
        <w:rPr>
          <w:rFonts w:ascii="Arial" w:hAnsi="Arial" w:cs="Arial"/>
          <w:sz w:val="16"/>
          <w:szCs w:val="16"/>
        </w:rP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1" w:name="sub_54000"/>
      <w:bookmarkEnd w:id="320"/>
      <w:r w:rsidRPr="00DD25D6">
        <w:rPr>
          <w:rFonts w:ascii="Arial" w:hAnsi="Arial" w:cs="Arial"/>
          <w:sz w:val="16"/>
          <w:szCs w:val="16"/>
        </w:rPr>
        <w:t>5. Копия решения по жалобе или протесту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bookmarkEnd w:id="321"/>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30</w:t>
      </w:r>
      <w:r w:rsidR="00E816F4">
        <w:rPr>
          <w:rFonts w:ascii="Arial" w:hAnsi="Arial" w:cs="Arial"/>
          <w:i/>
          <w:iCs/>
          <w:color w:val="800080"/>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22" w:name="sub_31"/>
      <w:r w:rsidRPr="00DD25D6">
        <w:rPr>
          <w:rFonts w:ascii="Arial" w:hAnsi="Arial" w:cs="Arial"/>
          <w:b/>
          <w:bCs/>
          <w:color w:val="000080"/>
          <w:sz w:val="16"/>
          <w:szCs w:val="16"/>
        </w:rPr>
        <w:t>Статья 31.</w:t>
      </w:r>
      <w:r w:rsidRPr="00DD25D6">
        <w:rPr>
          <w:rFonts w:ascii="Arial" w:hAnsi="Arial" w:cs="Arial"/>
          <w:sz w:val="16"/>
          <w:szCs w:val="16"/>
        </w:rPr>
        <w:t xml:space="preserve"> Органы и учреждения, исполняющие постановление судьи</w:t>
      </w:r>
    </w:p>
    <w:bookmarkEnd w:id="32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Исполнение постановления судьи обеспечивают:</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3" w:name="sub_3101"/>
      <w:r w:rsidRPr="00DD25D6">
        <w:rPr>
          <w:rFonts w:ascii="Arial" w:hAnsi="Arial" w:cs="Arial"/>
          <w:sz w:val="16"/>
          <w:szCs w:val="16"/>
        </w:rP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4" w:name="sub_3102"/>
      <w:bookmarkEnd w:id="323"/>
      <w:r w:rsidRPr="00DD25D6">
        <w:rPr>
          <w:rFonts w:ascii="Arial" w:hAnsi="Arial" w:cs="Arial"/>
          <w:sz w:val="16"/>
          <w:szCs w:val="16"/>
        </w:rPr>
        <w:t>2) орган управления образованием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5" w:name="sub_3103"/>
      <w:bookmarkEnd w:id="324"/>
      <w:r w:rsidRPr="00DD25D6">
        <w:rPr>
          <w:rFonts w:ascii="Arial" w:hAnsi="Arial" w:cs="Arial"/>
          <w:sz w:val="16"/>
          <w:szCs w:val="16"/>
        </w:rPr>
        <w:t xml:space="preserve">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w:t>
      </w:r>
      <w:hyperlink w:anchor="sub_28052" w:history="1">
        <w:r w:rsidRPr="00DD25D6">
          <w:rPr>
            <w:rFonts w:ascii="Arial" w:hAnsi="Arial" w:cs="Arial"/>
            <w:color w:val="008000"/>
            <w:sz w:val="16"/>
            <w:szCs w:val="16"/>
          </w:rPr>
          <w:t>подпунктом 2 пункта 5 статьи 28</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6" w:name="sub_3104"/>
      <w:bookmarkEnd w:id="325"/>
      <w:r w:rsidRPr="00DD25D6">
        <w:rPr>
          <w:rFonts w:ascii="Arial" w:hAnsi="Arial" w:cs="Arial"/>
          <w:sz w:val="16"/>
          <w:szCs w:val="16"/>
        </w:rP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bookmarkEnd w:id="326"/>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31</w:t>
      </w:r>
      <w:r w:rsidR="00E816F4">
        <w:rPr>
          <w:rFonts w:ascii="Arial" w:hAnsi="Arial" w:cs="Arial"/>
          <w:i/>
          <w:iCs/>
          <w:color w:val="800080"/>
          <w:sz w:val="16"/>
          <w:szCs w:val="16"/>
        </w:rPr>
        <w:t xml:space="preserve"> настоящего Федерального закона</w:t>
      </w:r>
    </w:p>
    <w:p w:rsidR="00993C50" w:rsidRPr="00E816F4" w:rsidRDefault="00993C50" w:rsidP="00E816F4">
      <w:pPr>
        <w:autoSpaceDE w:val="0"/>
        <w:autoSpaceDN w:val="0"/>
        <w:adjustRightInd w:val="0"/>
        <w:spacing w:before="108" w:after="108" w:line="240" w:lineRule="auto"/>
        <w:jc w:val="center"/>
        <w:outlineLvl w:val="0"/>
        <w:rPr>
          <w:rFonts w:ascii="Arial" w:hAnsi="Arial" w:cs="Arial"/>
          <w:b/>
          <w:bCs/>
          <w:color w:val="000080"/>
          <w:sz w:val="16"/>
          <w:szCs w:val="16"/>
        </w:rPr>
      </w:pPr>
      <w:bookmarkStart w:id="327" w:name="sub_3001"/>
      <w:r w:rsidRPr="00DD25D6">
        <w:rPr>
          <w:rFonts w:ascii="Arial" w:hAnsi="Arial" w:cs="Arial"/>
          <w:b/>
          <w:bCs/>
          <w:color w:val="000080"/>
          <w:sz w:val="16"/>
          <w:szCs w:val="16"/>
        </w:rPr>
        <w:t>Глава III.I.</w:t>
      </w:r>
      <w:r w:rsidRPr="00DD25D6">
        <w:rPr>
          <w:rFonts w:ascii="Arial" w:hAnsi="Arial" w:cs="Arial"/>
          <w:b/>
          <w:bCs/>
          <w:color w:val="000080"/>
          <w:sz w:val="16"/>
          <w:szCs w:val="16"/>
        </w:rPr>
        <w:br/>
        <w:t>Рассмотрение материалов о помещении несовершеннолетних в центры временного содержания для несовершеннолетних правонарушителей органов внутренних дел</w:t>
      </w:r>
      <w:bookmarkEnd w:id="327"/>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28" w:name="sub_311"/>
      <w:r w:rsidRPr="00DD25D6">
        <w:rPr>
          <w:rFonts w:ascii="Arial" w:hAnsi="Arial" w:cs="Arial"/>
          <w:b/>
          <w:bCs/>
          <w:color w:val="000080"/>
          <w:sz w:val="16"/>
          <w:szCs w:val="16"/>
        </w:rPr>
        <w:t>Статья 31.1.</w:t>
      </w:r>
      <w:r w:rsidRPr="00DD25D6">
        <w:rPr>
          <w:rFonts w:ascii="Arial" w:hAnsi="Arial" w:cs="Arial"/>
          <w:sz w:val="16"/>
          <w:szCs w:val="16"/>
        </w:rPr>
        <w:t xml:space="preserve">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29" w:name="sub_31101"/>
      <w:bookmarkEnd w:id="328"/>
      <w:r w:rsidRPr="00DD25D6">
        <w:rPr>
          <w:rFonts w:ascii="Arial" w:hAnsi="Arial" w:cs="Arial"/>
          <w:sz w:val="16"/>
          <w:szCs w:val="16"/>
        </w:rPr>
        <w:t xml:space="preserve">1. Постановление о помещении несовершеннолетних, указанных в </w:t>
      </w:r>
      <w:hyperlink w:anchor="sub_22203" w:history="1">
        <w:r w:rsidRPr="00DD25D6">
          <w:rPr>
            <w:rFonts w:ascii="Arial" w:hAnsi="Arial" w:cs="Arial"/>
            <w:color w:val="008000"/>
            <w:sz w:val="16"/>
            <w:szCs w:val="16"/>
          </w:rPr>
          <w:t>подпунктах 3 - 6 пункта 2 статьи 22</w:t>
        </w:r>
      </w:hyperlink>
      <w:r w:rsidRPr="00DD25D6">
        <w:rPr>
          <w:rFonts w:ascii="Arial" w:hAnsi="Arial" w:cs="Arial"/>
          <w:sz w:val="16"/>
          <w:szCs w:val="16"/>
        </w:rPr>
        <w:t xml:space="preserve">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w:t>
      </w:r>
      <w:proofErr w:type="gramStart"/>
      <w:r w:rsidRPr="00DD25D6">
        <w:rPr>
          <w:rFonts w:ascii="Arial" w:hAnsi="Arial" w:cs="Arial"/>
          <w:sz w:val="16"/>
          <w:szCs w:val="16"/>
        </w:rPr>
        <w:t>позднее</w:t>
      </w:r>
      <w:proofErr w:type="gramEnd"/>
      <w:r w:rsidRPr="00DD25D6">
        <w:rPr>
          <w:rFonts w:ascii="Arial" w:hAnsi="Arial" w:cs="Arial"/>
          <w:sz w:val="16"/>
          <w:szCs w:val="16"/>
        </w:rPr>
        <w:t xml:space="preserve">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w:t>
      </w:r>
      <w:hyperlink w:anchor="sub_224" w:history="1">
        <w:r w:rsidRPr="00DD25D6">
          <w:rPr>
            <w:rFonts w:ascii="Arial" w:hAnsi="Arial" w:cs="Arial"/>
            <w:color w:val="008000"/>
            <w:sz w:val="16"/>
            <w:szCs w:val="16"/>
          </w:rPr>
          <w:t>пункте 4 статьи 22</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0" w:name="sub_31102"/>
      <w:bookmarkEnd w:id="329"/>
      <w:r w:rsidRPr="00DD25D6">
        <w:rPr>
          <w:rFonts w:ascii="Arial" w:hAnsi="Arial" w:cs="Arial"/>
          <w:sz w:val="16"/>
          <w:szCs w:val="16"/>
        </w:rPr>
        <w:t xml:space="preserve">2. </w:t>
      </w:r>
      <w:proofErr w:type="gramStart"/>
      <w:r w:rsidRPr="00DD25D6">
        <w:rPr>
          <w:rFonts w:ascii="Arial" w:hAnsi="Arial" w:cs="Arial"/>
          <w:sz w:val="16"/>
          <w:szCs w:val="16"/>
        </w:rPr>
        <w:t>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w:t>
      </w:r>
      <w:proofErr w:type="gramEnd"/>
      <w:r w:rsidRPr="00DD25D6">
        <w:rPr>
          <w:rFonts w:ascii="Arial" w:hAnsi="Arial" w:cs="Arial"/>
          <w:sz w:val="16"/>
          <w:szCs w:val="16"/>
        </w:rPr>
        <w:t xml:space="preserve">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bookmarkEnd w:id="330"/>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31.1</w:t>
      </w:r>
      <w:r w:rsidR="00E816F4">
        <w:rPr>
          <w:rFonts w:ascii="Arial" w:hAnsi="Arial" w:cs="Arial"/>
          <w:i/>
          <w:iCs/>
          <w:color w:val="800080"/>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31" w:name="sub_312"/>
      <w:r w:rsidRPr="00DD25D6">
        <w:rPr>
          <w:rFonts w:ascii="Arial" w:hAnsi="Arial" w:cs="Arial"/>
          <w:b/>
          <w:bCs/>
          <w:color w:val="000080"/>
          <w:sz w:val="16"/>
          <w:szCs w:val="16"/>
        </w:rPr>
        <w:t>Статья 31.2.</w:t>
      </w:r>
      <w:r w:rsidRPr="00DD25D6">
        <w:rPr>
          <w:rFonts w:ascii="Arial" w:hAnsi="Arial" w:cs="Arial"/>
          <w:sz w:val="16"/>
          <w:szCs w:val="16"/>
        </w:rPr>
        <w:t xml:space="preserve">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2" w:name="sub_31201"/>
      <w:bookmarkEnd w:id="331"/>
      <w:r w:rsidRPr="00DD25D6">
        <w:rPr>
          <w:rFonts w:ascii="Arial" w:hAnsi="Arial" w:cs="Arial"/>
          <w:sz w:val="16"/>
          <w:szCs w:val="16"/>
        </w:rPr>
        <w:t>1. С материалами, направляемыми в суд, имеют право знакомиться несовершеннолетний, его родители или иные законные представители либо представитель органа опеки и попечительства.</w:t>
      </w:r>
    </w:p>
    <w:bookmarkEnd w:id="332"/>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законом.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3" w:name="sub_31202"/>
      <w:r w:rsidRPr="00DD25D6">
        <w:rPr>
          <w:rFonts w:ascii="Arial" w:hAnsi="Arial" w:cs="Arial"/>
          <w:sz w:val="16"/>
          <w:szCs w:val="16"/>
        </w:rPr>
        <w:t xml:space="preserve">2. Материалы в отношении несовершеннолетних, указанных в </w:t>
      </w:r>
      <w:hyperlink w:anchor="sub_22203" w:history="1">
        <w:r w:rsidRPr="00DD25D6">
          <w:rPr>
            <w:rFonts w:ascii="Arial" w:hAnsi="Arial" w:cs="Arial"/>
            <w:color w:val="008000"/>
            <w:sz w:val="16"/>
            <w:szCs w:val="16"/>
          </w:rPr>
          <w:t>подпунктах 3 - 6 пункта 2 статьи 22</w:t>
        </w:r>
      </w:hyperlink>
      <w:r w:rsidRPr="00DD25D6">
        <w:rPr>
          <w:rFonts w:ascii="Arial" w:hAnsi="Arial" w:cs="Arial"/>
          <w:sz w:val="16"/>
          <w:szCs w:val="16"/>
        </w:rPr>
        <w:t xml:space="preserve">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w:t>
      </w:r>
      <w:hyperlink w:anchor="sub_224" w:history="1">
        <w:r w:rsidRPr="00DD25D6">
          <w:rPr>
            <w:rFonts w:ascii="Arial" w:hAnsi="Arial" w:cs="Arial"/>
            <w:color w:val="008000"/>
            <w:sz w:val="16"/>
            <w:szCs w:val="16"/>
          </w:rPr>
          <w:t>пункте 4 статьи 22</w:t>
        </w:r>
      </w:hyperlink>
      <w:r w:rsidRPr="00DD25D6">
        <w:rPr>
          <w:rFonts w:ascii="Arial" w:hAnsi="Arial" w:cs="Arial"/>
          <w:sz w:val="16"/>
          <w:szCs w:val="16"/>
        </w:rPr>
        <w:t xml:space="preserve"> настоящего Федерального закона.</w:t>
      </w:r>
    </w:p>
    <w:bookmarkEnd w:id="333"/>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4" w:name="sub_31203"/>
      <w:r w:rsidRPr="00DD25D6">
        <w:rPr>
          <w:rFonts w:ascii="Arial" w:hAnsi="Arial" w:cs="Arial"/>
          <w:sz w:val="16"/>
          <w:szCs w:val="16"/>
        </w:rPr>
        <w:t xml:space="preserve">3. По результатам рассмотрения материалов, указанных в </w:t>
      </w:r>
      <w:hyperlink r:id="rId65"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судья выносит постановление:</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5" w:name="sub_312031"/>
      <w:bookmarkEnd w:id="334"/>
      <w:r w:rsidRPr="00DD25D6">
        <w:rPr>
          <w:rFonts w:ascii="Arial" w:hAnsi="Arial" w:cs="Arial"/>
          <w:sz w:val="16"/>
          <w:szCs w:val="16"/>
        </w:rPr>
        <w:t>1) о помещении несовершеннолетнего в центр временного содержания для несовершеннолетних правонарушителей органа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6" w:name="sub_312032"/>
      <w:bookmarkEnd w:id="335"/>
      <w:r w:rsidRPr="00DD25D6">
        <w:rPr>
          <w:rFonts w:ascii="Arial" w:hAnsi="Arial" w:cs="Arial"/>
          <w:sz w:val="16"/>
          <w:szCs w:val="16"/>
        </w:rP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7" w:name="sub_31204"/>
      <w:bookmarkEnd w:id="336"/>
      <w:r w:rsidRPr="00DD25D6">
        <w:rPr>
          <w:rFonts w:ascii="Arial" w:hAnsi="Arial" w:cs="Arial"/>
          <w:sz w:val="16"/>
          <w:szCs w:val="16"/>
        </w:rPr>
        <w:t xml:space="preserve">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w:t>
      </w:r>
      <w:r w:rsidRPr="00DD25D6">
        <w:rPr>
          <w:rFonts w:ascii="Arial" w:hAnsi="Arial" w:cs="Arial"/>
          <w:sz w:val="16"/>
          <w:szCs w:val="16"/>
        </w:rPr>
        <w:lastRenderedPageBreak/>
        <w:t xml:space="preserve">материалов, указанных в </w:t>
      </w:r>
      <w:hyperlink r:id="rId66"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38" w:name="sub_31205"/>
      <w:bookmarkEnd w:id="337"/>
      <w:r w:rsidRPr="00DD25D6">
        <w:rPr>
          <w:rFonts w:ascii="Arial" w:hAnsi="Arial" w:cs="Arial"/>
          <w:sz w:val="16"/>
          <w:szCs w:val="16"/>
        </w:rPr>
        <w:t xml:space="preserve">5. Постановление судьи доводится до сведения несовершеннолетнего и других лиц, участвовавших в рассмотрении материалов, указанных в </w:t>
      </w:r>
      <w:hyperlink r:id="rId67" w:history="1">
        <w:r w:rsidRPr="00DD25D6">
          <w:rPr>
            <w:rFonts w:ascii="Arial" w:hAnsi="Arial" w:cs="Arial"/>
            <w:color w:val="008000"/>
            <w:sz w:val="16"/>
            <w:szCs w:val="16"/>
          </w:rPr>
          <w:t>пункте 2</w:t>
        </w:r>
      </w:hyperlink>
      <w:r w:rsidRPr="00DD25D6">
        <w:rPr>
          <w:rFonts w:ascii="Arial" w:hAnsi="Arial" w:cs="Arial"/>
          <w:sz w:val="16"/>
          <w:szCs w:val="16"/>
        </w:rPr>
        <w:t xml:space="preserve"> настоящей статьи, путем его оглашения. Копия постановления вручается либо высылается несовершеннолетнему, его родителям или иным законным представителям не позднее трех суток со дня его вынесения с разъяснением порядка обжалования указанного постановления.</w:t>
      </w:r>
    </w:p>
    <w:bookmarkEnd w:id="338"/>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31.2 настоящего Федерального закона</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39" w:name="sub_313"/>
      <w:r w:rsidRPr="00DD25D6">
        <w:rPr>
          <w:rFonts w:ascii="Arial" w:hAnsi="Arial" w:cs="Arial"/>
          <w:b/>
          <w:bCs/>
          <w:color w:val="000080"/>
          <w:sz w:val="16"/>
          <w:szCs w:val="16"/>
        </w:rPr>
        <w:t>Статья 31.3.</w:t>
      </w:r>
      <w:r w:rsidRPr="00DD25D6">
        <w:rPr>
          <w:rFonts w:ascii="Arial" w:hAnsi="Arial" w:cs="Arial"/>
          <w:sz w:val="16"/>
          <w:szCs w:val="16"/>
        </w:rPr>
        <w:t xml:space="preserve"> Обжалование, опротестование и исполнение постановления судьи</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0" w:name="sub_31301"/>
      <w:bookmarkEnd w:id="339"/>
      <w:r w:rsidRPr="00DD25D6">
        <w:rPr>
          <w:rFonts w:ascii="Arial" w:hAnsi="Arial" w:cs="Arial"/>
          <w:sz w:val="16"/>
          <w:szCs w:val="16"/>
        </w:rPr>
        <w:t xml:space="preserve">1. Постановление судьи может быть обжаловано и опротестовано в порядке, предусмотренном </w:t>
      </w:r>
      <w:hyperlink w:anchor="sub_30" w:history="1">
        <w:r w:rsidRPr="00DD25D6">
          <w:rPr>
            <w:rFonts w:ascii="Arial" w:hAnsi="Arial" w:cs="Arial"/>
            <w:color w:val="008000"/>
            <w:sz w:val="16"/>
            <w:szCs w:val="16"/>
          </w:rPr>
          <w:t>статьей 30</w:t>
        </w:r>
      </w:hyperlink>
      <w:r w:rsidRPr="00DD25D6">
        <w:rPr>
          <w:rFonts w:ascii="Arial" w:hAnsi="Arial" w:cs="Arial"/>
          <w:sz w:val="16"/>
          <w:szCs w:val="16"/>
        </w:rPr>
        <w:t xml:space="preserve">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1" w:name="sub_31302"/>
      <w:bookmarkEnd w:id="340"/>
      <w:r w:rsidRPr="00DD25D6">
        <w:rPr>
          <w:rFonts w:ascii="Arial" w:hAnsi="Arial" w:cs="Arial"/>
          <w:sz w:val="16"/>
          <w:szCs w:val="16"/>
        </w:rPr>
        <w:t>2. Копия постановления судьи направляется для исполнения в орган внутренних дел.</w:t>
      </w:r>
    </w:p>
    <w:bookmarkEnd w:id="341"/>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31.3</w:t>
      </w:r>
      <w:r w:rsidR="00E816F4">
        <w:rPr>
          <w:rFonts w:ascii="Arial" w:hAnsi="Arial" w:cs="Arial"/>
          <w:i/>
          <w:iCs/>
          <w:color w:val="800080"/>
          <w:sz w:val="16"/>
          <w:szCs w:val="16"/>
        </w:rPr>
        <w:t xml:space="preserve"> настоящего Федерального закона</w:t>
      </w:r>
    </w:p>
    <w:p w:rsidR="00993C50" w:rsidRPr="00E816F4" w:rsidRDefault="00993C50" w:rsidP="00E816F4">
      <w:pPr>
        <w:autoSpaceDE w:val="0"/>
        <w:autoSpaceDN w:val="0"/>
        <w:adjustRightInd w:val="0"/>
        <w:spacing w:before="108" w:after="108" w:line="240" w:lineRule="auto"/>
        <w:jc w:val="center"/>
        <w:outlineLvl w:val="0"/>
        <w:rPr>
          <w:rFonts w:ascii="Arial" w:hAnsi="Arial" w:cs="Arial"/>
          <w:b/>
          <w:bCs/>
          <w:color w:val="000080"/>
          <w:sz w:val="16"/>
          <w:szCs w:val="16"/>
        </w:rPr>
      </w:pPr>
      <w:bookmarkStart w:id="342" w:name="sub_400"/>
      <w:r w:rsidRPr="00DD25D6">
        <w:rPr>
          <w:rFonts w:ascii="Arial" w:hAnsi="Arial" w:cs="Arial"/>
          <w:b/>
          <w:bCs/>
          <w:color w:val="000080"/>
          <w:sz w:val="16"/>
          <w:szCs w:val="16"/>
        </w:rPr>
        <w:t>Глава IV.</w:t>
      </w:r>
      <w:r w:rsidRPr="00DD25D6">
        <w:rPr>
          <w:rFonts w:ascii="Arial" w:hAnsi="Arial" w:cs="Arial"/>
          <w:b/>
          <w:bCs/>
          <w:color w:val="000080"/>
          <w:sz w:val="16"/>
          <w:szCs w:val="16"/>
        </w:rPr>
        <w:br/>
        <w:t>Заключительные положения</w:t>
      </w:r>
      <w:bookmarkEnd w:id="342"/>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43" w:name="sub_32"/>
      <w:r w:rsidRPr="00DD25D6">
        <w:rPr>
          <w:rFonts w:ascii="Arial" w:hAnsi="Arial" w:cs="Arial"/>
          <w:b/>
          <w:bCs/>
          <w:color w:val="000080"/>
          <w:sz w:val="16"/>
          <w:szCs w:val="16"/>
        </w:rPr>
        <w:t>Статья 32.</w:t>
      </w:r>
      <w:r w:rsidRPr="00DD25D6">
        <w:rPr>
          <w:rFonts w:ascii="Arial" w:hAnsi="Arial" w:cs="Arial"/>
          <w:sz w:val="16"/>
          <w:szCs w:val="16"/>
        </w:rPr>
        <w:t xml:space="preserve"> Порядок вступления в силу настоящего Федерального закона</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4" w:name="sub_55000"/>
      <w:bookmarkEnd w:id="343"/>
      <w:r w:rsidRPr="00DD25D6">
        <w:rPr>
          <w:rFonts w:ascii="Arial" w:hAnsi="Arial" w:cs="Arial"/>
          <w:sz w:val="16"/>
          <w:szCs w:val="16"/>
        </w:rPr>
        <w:t xml:space="preserve">1. Настоящий Федеральный закон вступает в силу со дня его </w:t>
      </w:r>
      <w:hyperlink r:id="rId68" w:history="1">
        <w:r w:rsidRPr="00DD25D6">
          <w:rPr>
            <w:rFonts w:ascii="Arial" w:hAnsi="Arial" w:cs="Arial"/>
            <w:color w:val="008000"/>
            <w:sz w:val="16"/>
            <w:szCs w:val="16"/>
          </w:rPr>
          <w:t>официального опубликования.</w:t>
        </w:r>
      </w:hyperlink>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5" w:name="sub_3202"/>
      <w:bookmarkEnd w:id="344"/>
      <w:r w:rsidRPr="00DD25D6">
        <w:rPr>
          <w:rFonts w:ascii="Arial" w:hAnsi="Arial" w:cs="Arial"/>
          <w:sz w:val="16"/>
          <w:szCs w:val="16"/>
        </w:rPr>
        <w:t>2. Признать утратившими силу со дня вступления в силу настоящего Федерального закона:</w:t>
      </w:r>
    </w:p>
    <w:bookmarkEnd w:id="345"/>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6" w:name="sub_3203"/>
      <w:r w:rsidRPr="00DD25D6">
        <w:rPr>
          <w:rFonts w:ascii="Arial" w:hAnsi="Arial" w:cs="Arial"/>
          <w:sz w:val="16"/>
          <w:szCs w:val="16"/>
        </w:rPr>
        <w:t>3. Признать не действующими на территории Российской Федерации со дня вступления в силу настоящего Федерального закона:</w:t>
      </w:r>
    </w:p>
    <w:bookmarkEnd w:id="346"/>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N 8, ст. 138);</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w:t>
      </w:r>
      <w:proofErr w:type="gramEnd"/>
      <w:r w:rsidRPr="00DD25D6">
        <w:rPr>
          <w:rFonts w:ascii="Arial" w:hAnsi="Arial" w:cs="Arial"/>
          <w:sz w:val="16"/>
          <w:szCs w:val="16"/>
        </w:rPr>
        <w:t xml:space="preserve"> учреждений по предупреждению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N 10, ст. 232);</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roofErr w:type="gramEnd"/>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roofErr w:type="gramStart"/>
      <w:r w:rsidRPr="00DD25D6">
        <w:rPr>
          <w:rFonts w:ascii="Arial" w:hAnsi="Arial" w:cs="Arial"/>
          <w:sz w:val="16"/>
          <w:szCs w:val="16"/>
        </w:rP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w:t>
      </w:r>
      <w:proofErr w:type="gramEnd"/>
      <w:r w:rsidRPr="00DD25D6">
        <w:rPr>
          <w:rFonts w:ascii="Arial" w:hAnsi="Arial" w:cs="Arial"/>
          <w:sz w:val="16"/>
          <w:szCs w:val="16"/>
        </w:rPr>
        <w:t xml:space="preserve"> </w:t>
      </w:r>
      <w:proofErr w:type="gramStart"/>
      <w:r w:rsidRPr="00DD25D6">
        <w:rPr>
          <w:rFonts w:ascii="Arial" w:hAnsi="Arial" w:cs="Arial"/>
          <w:sz w:val="16"/>
          <w:szCs w:val="16"/>
        </w:rPr>
        <w:t>правах</w:t>
      </w:r>
      <w:proofErr w:type="gramEnd"/>
      <w:r w:rsidRPr="00DD25D6">
        <w:rPr>
          <w:rFonts w:ascii="Arial" w:hAnsi="Arial" w:cs="Arial"/>
          <w:sz w:val="16"/>
          <w:szCs w:val="16"/>
        </w:rPr>
        <w:t xml:space="preserve">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E816F4">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32</w:t>
      </w:r>
      <w:r w:rsidR="00E816F4">
        <w:rPr>
          <w:rFonts w:ascii="Arial" w:hAnsi="Arial" w:cs="Arial"/>
          <w:i/>
          <w:iCs/>
          <w:color w:val="800080"/>
          <w:sz w:val="16"/>
          <w:szCs w:val="16"/>
        </w:rPr>
        <w:t xml:space="preserve"> настоящего Федерального закона</w:t>
      </w:r>
      <w:bookmarkStart w:id="347" w:name="_GoBack"/>
      <w:bookmarkEnd w:id="347"/>
    </w:p>
    <w:p w:rsidR="00993C50" w:rsidRPr="00DD25D6" w:rsidRDefault="00993C50" w:rsidP="00993C50">
      <w:pPr>
        <w:autoSpaceDE w:val="0"/>
        <w:autoSpaceDN w:val="0"/>
        <w:adjustRightInd w:val="0"/>
        <w:spacing w:after="0" w:line="240" w:lineRule="auto"/>
        <w:ind w:left="1612" w:hanging="892"/>
        <w:jc w:val="both"/>
        <w:rPr>
          <w:rFonts w:ascii="Arial" w:hAnsi="Arial" w:cs="Arial"/>
          <w:sz w:val="16"/>
          <w:szCs w:val="16"/>
        </w:rPr>
      </w:pPr>
      <w:bookmarkStart w:id="348" w:name="sub_33"/>
      <w:r w:rsidRPr="00DD25D6">
        <w:rPr>
          <w:rFonts w:ascii="Arial" w:hAnsi="Arial" w:cs="Arial"/>
          <w:b/>
          <w:bCs/>
          <w:color w:val="000080"/>
          <w:sz w:val="16"/>
          <w:szCs w:val="16"/>
        </w:rPr>
        <w:t>Статья 33.</w:t>
      </w:r>
      <w:r w:rsidRPr="00DD25D6">
        <w:rPr>
          <w:rFonts w:ascii="Arial" w:hAnsi="Arial" w:cs="Arial"/>
          <w:sz w:val="16"/>
          <w:szCs w:val="16"/>
        </w:rPr>
        <w:t xml:space="preserve"> Приведение нормативных правовых актов в соответствие с настоящим Федеральным законом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49" w:name="sub_56000"/>
      <w:bookmarkEnd w:id="348"/>
      <w:r w:rsidRPr="00DD25D6">
        <w:rPr>
          <w:rFonts w:ascii="Arial" w:hAnsi="Arial" w:cs="Arial"/>
          <w:sz w:val="16"/>
          <w:szCs w:val="16"/>
        </w:rP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bookmarkStart w:id="350" w:name="sub_57000"/>
      <w:bookmarkEnd w:id="349"/>
      <w:r w:rsidRPr="00DD25D6">
        <w:rPr>
          <w:rFonts w:ascii="Arial" w:hAnsi="Arial" w:cs="Arial"/>
          <w:sz w:val="16"/>
          <w:szCs w:val="16"/>
        </w:rPr>
        <w:t>2. Правительству Российской Федерации в трехмесячный срок:</w:t>
      </w:r>
    </w:p>
    <w:bookmarkEnd w:id="350"/>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утвердить нормативные правовые акты, предусмотренные настоящим Федеральным законом;</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r w:rsidRPr="00DD25D6">
        <w:rPr>
          <w:rFonts w:ascii="Arial" w:hAnsi="Arial" w:cs="Arial"/>
          <w:sz w:val="16"/>
          <w:szCs w:val="16"/>
        </w:rPr>
        <w:t>привести свои нормативные правовые акты в соответствие с настоящим Федеральным законом.</w:t>
      </w:r>
    </w:p>
    <w:p w:rsidR="00993C50" w:rsidRPr="00DD25D6" w:rsidRDefault="00993C50" w:rsidP="00993C50">
      <w:pPr>
        <w:autoSpaceDE w:val="0"/>
        <w:autoSpaceDN w:val="0"/>
        <w:adjustRightInd w:val="0"/>
        <w:spacing w:after="0" w:line="240" w:lineRule="auto"/>
        <w:ind w:left="170"/>
        <w:jc w:val="both"/>
        <w:rPr>
          <w:rFonts w:ascii="Arial" w:hAnsi="Arial" w:cs="Arial"/>
          <w:i/>
          <w:iCs/>
          <w:color w:val="000000"/>
          <w:sz w:val="16"/>
          <w:szCs w:val="16"/>
        </w:rPr>
      </w:pPr>
      <w:r w:rsidRPr="00DD25D6">
        <w:rPr>
          <w:rFonts w:ascii="Arial" w:hAnsi="Arial" w:cs="Arial"/>
          <w:i/>
          <w:iCs/>
          <w:color w:val="000000"/>
          <w:sz w:val="16"/>
          <w:szCs w:val="16"/>
        </w:rPr>
        <w:t xml:space="preserve">Комментарий </w:t>
      </w:r>
      <w:proofErr w:type="spellStart"/>
      <w:r w:rsidRPr="00DD25D6">
        <w:rPr>
          <w:rFonts w:ascii="Arial" w:hAnsi="Arial" w:cs="Arial"/>
          <w:i/>
          <w:iCs/>
          <w:color w:val="000000"/>
          <w:sz w:val="16"/>
          <w:szCs w:val="16"/>
        </w:rPr>
        <w:t>ГАРАНТа</w:t>
      </w:r>
      <w:proofErr w:type="spellEnd"/>
    </w:p>
    <w:p w:rsidR="00993C50" w:rsidRPr="00DD25D6" w:rsidRDefault="00993C50" w:rsidP="00993C50">
      <w:pPr>
        <w:autoSpaceDE w:val="0"/>
        <w:autoSpaceDN w:val="0"/>
        <w:adjustRightInd w:val="0"/>
        <w:spacing w:after="0" w:line="240" w:lineRule="auto"/>
        <w:ind w:left="139" w:hanging="139"/>
        <w:jc w:val="both"/>
        <w:rPr>
          <w:rFonts w:ascii="Arial" w:hAnsi="Arial" w:cs="Arial"/>
          <w:i/>
          <w:iCs/>
          <w:color w:val="800080"/>
          <w:sz w:val="16"/>
          <w:szCs w:val="16"/>
        </w:rPr>
      </w:pPr>
      <w:r w:rsidRPr="00DD25D6">
        <w:rPr>
          <w:rFonts w:ascii="Arial" w:hAnsi="Arial" w:cs="Arial"/>
          <w:i/>
          <w:iCs/>
          <w:color w:val="800080"/>
          <w:sz w:val="16"/>
          <w:szCs w:val="16"/>
        </w:rPr>
        <w:t>См. комментарии к статье 33 настоящего Федерального закона</w:t>
      </w:r>
    </w:p>
    <w:p w:rsidR="00993C50" w:rsidRPr="00DD25D6" w:rsidRDefault="00993C50" w:rsidP="00993C50">
      <w:pPr>
        <w:autoSpaceDE w:val="0"/>
        <w:autoSpaceDN w:val="0"/>
        <w:adjustRightInd w:val="0"/>
        <w:spacing w:after="0" w:line="240" w:lineRule="auto"/>
        <w:ind w:left="170"/>
        <w:jc w:val="both"/>
        <w:rPr>
          <w:rFonts w:ascii="Arial" w:hAnsi="Arial" w:cs="Arial"/>
          <w:i/>
          <w:iCs/>
          <w:color w:val="800080"/>
          <w:sz w:val="16"/>
          <w:szCs w:val="16"/>
        </w:rPr>
      </w:pPr>
    </w:p>
    <w:tbl>
      <w:tblPr>
        <w:tblW w:w="0" w:type="auto"/>
        <w:tblInd w:w="108" w:type="dxa"/>
        <w:tblLook w:val="0000" w:firstRow="0" w:lastRow="0" w:firstColumn="0" w:lastColumn="0" w:noHBand="0" w:noVBand="0"/>
      </w:tblPr>
      <w:tblGrid>
        <w:gridCol w:w="4960"/>
        <w:gridCol w:w="4960"/>
      </w:tblGrid>
      <w:tr w:rsidR="00993C50" w:rsidRPr="00DD25D6">
        <w:tc>
          <w:tcPr>
            <w:tcW w:w="4960" w:type="dxa"/>
            <w:tcBorders>
              <w:top w:val="nil"/>
              <w:left w:val="nil"/>
              <w:bottom w:val="nil"/>
              <w:right w:val="nil"/>
            </w:tcBorders>
            <w:vAlign w:val="bottom"/>
          </w:tcPr>
          <w:p w:rsidR="00993C50" w:rsidRPr="00DD25D6" w:rsidRDefault="00993C50" w:rsidP="00993C50">
            <w:pPr>
              <w:autoSpaceDE w:val="0"/>
              <w:autoSpaceDN w:val="0"/>
              <w:adjustRightInd w:val="0"/>
              <w:spacing w:after="0" w:line="240" w:lineRule="auto"/>
              <w:rPr>
                <w:rFonts w:ascii="Arial" w:hAnsi="Arial" w:cs="Arial"/>
                <w:sz w:val="16"/>
                <w:szCs w:val="16"/>
              </w:rPr>
            </w:pPr>
            <w:r w:rsidRPr="00DD25D6">
              <w:rPr>
                <w:rFonts w:ascii="Arial" w:hAnsi="Arial" w:cs="Arial"/>
                <w:sz w:val="16"/>
                <w:szCs w:val="16"/>
              </w:rPr>
              <w:t>Президент</w:t>
            </w:r>
            <w:r w:rsidRPr="00DD25D6">
              <w:rPr>
                <w:rFonts w:ascii="Arial" w:hAnsi="Arial" w:cs="Arial"/>
                <w:sz w:val="16"/>
                <w:szCs w:val="16"/>
              </w:rPr>
              <w:br/>
              <w:t>Российской Федерации</w:t>
            </w:r>
          </w:p>
        </w:tc>
        <w:tc>
          <w:tcPr>
            <w:tcW w:w="4960" w:type="dxa"/>
            <w:tcBorders>
              <w:top w:val="nil"/>
              <w:left w:val="nil"/>
              <w:bottom w:val="nil"/>
              <w:right w:val="nil"/>
            </w:tcBorders>
            <w:vAlign w:val="bottom"/>
          </w:tcPr>
          <w:p w:rsidR="00993C50" w:rsidRPr="00DD25D6" w:rsidRDefault="00993C50" w:rsidP="00993C50">
            <w:pPr>
              <w:autoSpaceDE w:val="0"/>
              <w:autoSpaceDN w:val="0"/>
              <w:adjustRightInd w:val="0"/>
              <w:spacing w:after="0" w:line="240" w:lineRule="auto"/>
              <w:jc w:val="right"/>
              <w:rPr>
                <w:rFonts w:ascii="Arial" w:hAnsi="Arial" w:cs="Arial"/>
                <w:sz w:val="16"/>
                <w:szCs w:val="16"/>
              </w:rPr>
            </w:pPr>
            <w:r w:rsidRPr="00DD25D6">
              <w:rPr>
                <w:rFonts w:ascii="Arial" w:hAnsi="Arial" w:cs="Arial"/>
                <w:sz w:val="16"/>
                <w:szCs w:val="16"/>
              </w:rPr>
              <w:t>Б. Ельцин</w:t>
            </w:r>
          </w:p>
        </w:tc>
      </w:tr>
    </w:tbl>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rPr>
          <w:rFonts w:ascii="Arial" w:hAnsi="Arial" w:cs="Arial"/>
          <w:sz w:val="16"/>
          <w:szCs w:val="16"/>
        </w:rPr>
      </w:pPr>
      <w:r w:rsidRPr="00DD25D6">
        <w:rPr>
          <w:rFonts w:ascii="Arial" w:hAnsi="Arial" w:cs="Arial"/>
          <w:sz w:val="16"/>
          <w:szCs w:val="16"/>
        </w:rPr>
        <w:t>Москва, Кремль</w:t>
      </w:r>
    </w:p>
    <w:p w:rsidR="00993C50" w:rsidRPr="00DD25D6" w:rsidRDefault="00993C50" w:rsidP="00993C50">
      <w:pPr>
        <w:autoSpaceDE w:val="0"/>
        <w:autoSpaceDN w:val="0"/>
        <w:adjustRightInd w:val="0"/>
        <w:spacing w:after="0" w:line="240" w:lineRule="auto"/>
        <w:rPr>
          <w:rFonts w:ascii="Arial" w:hAnsi="Arial" w:cs="Arial"/>
          <w:sz w:val="16"/>
          <w:szCs w:val="16"/>
        </w:rPr>
      </w:pPr>
      <w:r w:rsidRPr="00DD25D6">
        <w:rPr>
          <w:rFonts w:ascii="Arial" w:hAnsi="Arial" w:cs="Arial"/>
          <w:sz w:val="16"/>
          <w:szCs w:val="16"/>
        </w:rPr>
        <w:t>24 июня 1999 г.</w:t>
      </w:r>
    </w:p>
    <w:p w:rsidR="00993C50" w:rsidRPr="00DD25D6" w:rsidRDefault="00993C50" w:rsidP="00993C50">
      <w:pPr>
        <w:autoSpaceDE w:val="0"/>
        <w:autoSpaceDN w:val="0"/>
        <w:adjustRightInd w:val="0"/>
        <w:spacing w:after="0" w:line="240" w:lineRule="auto"/>
        <w:rPr>
          <w:rFonts w:ascii="Arial" w:hAnsi="Arial" w:cs="Arial"/>
          <w:sz w:val="16"/>
          <w:szCs w:val="16"/>
        </w:rPr>
      </w:pPr>
      <w:r w:rsidRPr="00DD25D6">
        <w:rPr>
          <w:rFonts w:ascii="Arial" w:hAnsi="Arial" w:cs="Arial"/>
          <w:sz w:val="16"/>
          <w:szCs w:val="16"/>
        </w:rPr>
        <w:t>N 120-ФЗ</w:t>
      </w: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993C50" w:rsidRPr="00DD25D6" w:rsidRDefault="00993C50" w:rsidP="00993C50">
      <w:pPr>
        <w:autoSpaceDE w:val="0"/>
        <w:autoSpaceDN w:val="0"/>
        <w:adjustRightInd w:val="0"/>
        <w:spacing w:after="0" w:line="240" w:lineRule="auto"/>
        <w:ind w:firstLine="720"/>
        <w:jc w:val="both"/>
        <w:rPr>
          <w:rFonts w:ascii="Arial" w:hAnsi="Arial" w:cs="Arial"/>
          <w:sz w:val="16"/>
          <w:szCs w:val="16"/>
        </w:rPr>
      </w:pPr>
    </w:p>
    <w:p w:rsidR="002E5B68" w:rsidRPr="00DD25D6" w:rsidRDefault="002E5B68">
      <w:pPr>
        <w:rPr>
          <w:sz w:val="16"/>
          <w:szCs w:val="16"/>
        </w:rPr>
      </w:pPr>
    </w:p>
    <w:sectPr w:rsidR="002E5B68" w:rsidRPr="00DD25D6" w:rsidSect="00DD25D6">
      <w:pgSz w:w="11904" w:h="16834"/>
      <w:pgMar w:top="426" w:right="850" w:bottom="568"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555"/>
    <w:rsid w:val="002E5B68"/>
    <w:rsid w:val="00993C50"/>
    <w:rsid w:val="00C70555"/>
    <w:rsid w:val="00DD25D6"/>
    <w:rsid w:val="00E81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93C50"/>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1"/>
    <w:next w:val="a"/>
    <w:link w:val="20"/>
    <w:uiPriority w:val="99"/>
    <w:qFormat/>
    <w:rsid w:val="00993C50"/>
    <w:pPr>
      <w:spacing w:before="0" w:after="0"/>
      <w:jc w:val="both"/>
      <w:outlineLvl w:val="1"/>
    </w:pPr>
    <w:rPr>
      <w:b w:val="0"/>
      <w:bCs w:val="0"/>
      <w:color w:val="auto"/>
    </w:rPr>
  </w:style>
  <w:style w:type="paragraph" w:styleId="3">
    <w:name w:val="heading 3"/>
    <w:basedOn w:val="2"/>
    <w:next w:val="a"/>
    <w:link w:val="30"/>
    <w:uiPriority w:val="99"/>
    <w:qFormat/>
    <w:rsid w:val="00993C50"/>
    <w:pPr>
      <w:outlineLvl w:val="2"/>
    </w:pPr>
  </w:style>
  <w:style w:type="paragraph" w:styleId="4">
    <w:name w:val="heading 4"/>
    <w:basedOn w:val="3"/>
    <w:next w:val="a"/>
    <w:link w:val="40"/>
    <w:uiPriority w:val="99"/>
    <w:qFormat/>
    <w:rsid w:val="00993C50"/>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93C50"/>
    <w:rPr>
      <w:rFonts w:ascii="Arial" w:hAnsi="Arial" w:cs="Arial"/>
      <w:b/>
      <w:bCs/>
      <w:color w:val="000080"/>
      <w:sz w:val="24"/>
      <w:szCs w:val="24"/>
    </w:rPr>
  </w:style>
  <w:style w:type="character" w:customStyle="1" w:styleId="20">
    <w:name w:val="Заголовок 2 Знак"/>
    <w:basedOn w:val="a0"/>
    <w:link w:val="2"/>
    <w:uiPriority w:val="99"/>
    <w:rsid w:val="00993C50"/>
    <w:rPr>
      <w:rFonts w:ascii="Arial" w:hAnsi="Arial" w:cs="Arial"/>
      <w:sz w:val="24"/>
      <w:szCs w:val="24"/>
    </w:rPr>
  </w:style>
  <w:style w:type="character" w:customStyle="1" w:styleId="30">
    <w:name w:val="Заголовок 3 Знак"/>
    <w:basedOn w:val="a0"/>
    <w:link w:val="3"/>
    <w:uiPriority w:val="99"/>
    <w:rsid w:val="00993C50"/>
    <w:rPr>
      <w:rFonts w:ascii="Arial" w:hAnsi="Arial" w:cs="Arial"/>
      <w:sz w:val="24"/>
      <w:szCs w:val="24"/>
    </w:rPr>
  </w:style>
  <w:style w:type="character" w:customStyle="1" w:styleId="40">
    <w:name w:val="Заголовок 4 Знак"/>
    <w:basedOn w:val="a0"/>
    <w:link w:val="4"/>
    <w:uiPriority w:val="99"/>
    <w:rsid w:val="00993C50"/>
    <w:rPr>
      <w:rFonts w:ascii="Arial" w:hAnsi="Arial" w:cs="Arial"/>
      <w:sz w:val="24"/>
      <w:szCs w:val="24"/>
    </w:rPr>
  </w:style>
  <w:style w:type="numbering" w:customStyle="1" w:styleId="11">
    <w:name w:val="Нет списка1"/>
    <w:next w:val="a2"/>
    <w:uiPriority w:val="99"/>
    <w:semiHidden/>
    <w:unhideWhenUsed/>
    <w:rsid w:val="00993C50"/>
  </w:style>
  <w:style w:type="character" w:customStyle="1" w:styleId="a3">
    <w:name w:val="Цветовое выделение"/>
    <w:uiPriority w:val="99"/>
    <w:rsid w:val="00993C50"/>
    <w:rPr>
      <w:b/>
      <w:bCs/>
      <w:color w:val="000080"/>
    </w:rPr>
  </w:style>
  <w:style w:type="character" w:customStyle="1" w:styleId="a4">
    <w:name w:val="Гипертекстовая ссылка"/>
    <w:basedOn w:val="a3"/>
    <w:uiPriority w:val="99"/>
    <w:rsid w:val="00993C50"/>
    <w:rPr>
      <w:b/>
      <w:bCs/>
      <w:color w:val="008000"/>
    </w:rPr>
  </w:style>
  <w:style w:type="character" w:customStyle="1" w:styleId="a5">
    <w:name w:val="Активная гипертекстовая ссылка"/>
    <w:basedOn w:val="a4"/>
    <w:uiPriority w:val="99"/>
    <w:rsid w:val="00993C50"/>
    <w:rPr>
      <w:b/>
      <w:bCs/>
      <w:color w:val="008000"/>
      <w:u w:val="single"/>
    </w:rPr>
  </w:style>
  <w:style w:type="paragraph" w:customStyle="1" w:styleId="a6">
    <w:name w:val="Внимание: Криминал!!"/>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7">
    <w:name w:val="Внимание: недобросовестность!"/>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8">
    <w:name w:val="Основное меню (преемственное)"/>
    <w:basedOn w:val="a"/>
    <w:next w:val="a"/>
    <w:uiPriority w:val="99"/>
    <w:rsid w:val="00993C50"/>
    <w:pPr>
      <w:autoSpaceDE w:val="0"/>
      <w:autoSpaceDN w:val="0"/>
      <w:adjustRightInd w:val="0"/>
      <w:spacing w:after="0" w:line="240" w:lineRule="auto"/>
      <w:jc w:val="both"/>
    </w:pPr>
    <w:rPr>
      <w:rFonts w:ascii="Verdana" w:hAnsi="Verdana" w:cs="Verdana"/>
      <w:sz w:val="24"/>
      <w:szCs w:val="24"/>
    </w:rPr>
  </w:style>
  <w:style w:type="paragraph" w:customStyle="1" w:styleId="a9">
    <w:name w:val="Заголовок"/>
    <w:basedOn w:val="a8"/>
    <w:next w:val="a"/>
    <w:uiPriority w:val="99"/>
    <w:rsid w:val="00993C50"/>
    <w:rPr>
      <w:rFonts w:ascii="Arial" w:hAnsi="Arial" w:cs="Arial"/>
      <w:b/>
      <w:bCs/>
      <w:color w:val="C0C0C0"/>
    </w:rPr>
  </w:style>
  <w:style w:type="character" w:customStyle="1" w:styleId="aa">
    <w:name w:val="Заголовок своего сообщения"/>
    <w:basedOn w:val="a3"/>
    <w:uiPriority w:val="99"/>
    <w:rsid w:val="00993C50"/>
    <w:rPr>
      <w:b/>
      <w:bCs/>
      <w:color w:val="000080"/>
    </w:rPr>
  </w:style>
  <w:style w:type="paragraph" w:customStyle="1" w:styleId="ab">
    <w:name w:val="Заголовок статьи"/>
    <w:basedOn w:val="a"/>
    <w:next w:val="a"/>
    <w:uiPriority w:val="99"/>
    <w:rsid w:val="00993C50"/>
    <w:pPr>
      <w:autoSpaceDE w:val="0"/>
      <w:autoSpaceDN w:val="0"/>
      <w:adjustRightInd w:val="0"/>
      <w:spacing w:after="0" w:line="240" w:lineRule="auto"/>
      <w:ind w:left="1612" w:hanging="892"/>
      <w:jc w:val="both"/>
    </w:pPr>
    <w:rPr>
      <w:rFonts w:ascii="Arial" w:hAnsi="Arial" w:cs="Arial"/>
      <w:sz w:val="24"/>
      <w:szCs w:val="24"/>
    </w:rPr>
  </w:style>
  <w:style w:type="character" w:customStyle="1" w:styleId="ac">
    <w:name w:val="Заголовок чужого сообщения"/>
    <w:basedOn w:val="a3"/>
    <w:uiPriority w:val="99"/>
    <w:rsid w:val="00993C50"/>
    <w:rPr>
      <w:b/>
      <w:bCs/>
      <w:color w:val="FF0000"/>
    </w:rPr>
  </w:style>
  <w:style w:type="paragraph" w:customStyle="1" w:styleId="ad">
    <w:name w:val="Интерактивный заголовок"/>
    <w:basedOn w:val="a9"/>
    <w:next w:val="a"/>
    <w:uiPriority w:val="99"/>
    <w:rsid w:val="00993C50"/>
    <w:rPr>
      <w:b w:val="0"/>
      <w:bCs w:val="0"/>
      <w:color w:val="auto"/>
      <w:u w:val="single"/>
    </w:rPr>
  </w:style>
  <w:style w:type="paragraph" w:customStyle="1" w:styleId="ae">
    <w:name w:val="Интерфейс"/>
    <w:basedOn w:val="a"/>
    <w:next w:val="a"/>
    <w:uiPriority w:val="99"/>
    <w:rsid w:val="00993C50"/>
    <w:pPr>
      <w:autoSpaceDE w:val="0"/>
      <w:autoSpaceDN w:val="0"/>
      <w:adjustRightInd w:val="0"/>
      <w:spacing w:after="0" w:line="240" w:lineRule="auto"/>
      <w:jc w:val="both"/>
    </w:pPr>
    <w:rPr>
      <w:rFonts w:ascii="Arial" w:hAnsi="Arial" w:cs="Arial"/>
      <w:color w:val="F0F0F0"/>
    </w:rPr>
  </w:style>
  <w:style w:type="paragraph" w:customStyle="1" w:styleId="af">
    <w:name w:val="Комментарий"/>
    <w:basedOn w:val="a"/>
    <w:next w:val="a"/>
    <w:uiPriority w:val="99"/>
    <w:rsid w:val="00993C50"/>
    <w:pPr>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af0">
    <w:name w:val="Информация об изменениях документа"/>
    <w:basedOn w:val="af"/>
    <w:next w:val="a"/>
    <w:uiPriority w:val="99"/>
    <w:rsid w:val="00993C50"/>
    <w:pPr>
      <w:ind w:left="0"/>
    </w:pPr>
  </w:style>
  <w:style w:type="paragraph" w:customStyle="1" w:styleId="af1">
    <w:name w:val="Текст (лев. подпись)"/>
    <w:basedOn w:val="a"/>
    <w:next w:val="a"/>
    <w:uiPriority w:val="99"/>
    <w:rsid w:val="00993C50"/>
    <w:pPr>
      <w:autoSpaceDE w:val="0"/>
      <w:autoSpaceDN w:val="0"/>
      <w:adjustRightInd w:val="0"/>
      <w:spacing w:after="0" w:line="240" w:lineRule="auto"/>
    </w:pPr>
    <w:rPr>
      <w:rFonts w:ascii="Arial" w:hAnsi="Arial" w:cs="Arial"/>
      <w:sz w:val="24"/>
      <w:szCs w:val="24"/>
    </w:rPr>
  </w:style>
  <w:style w:type="paragraph" w:customStyle="1" w:styleId="af2">
    <w:name w:val="Колонтитул (левый)"/>
    <w:basedOn w:val="af1"/>
    <w:next w:val="a"/>
    <w:uiPriority w:val="99"/>
    <w:rsid w:val="00993C50"/>
    <w:pPr>
      <w:jc w:val="both"/>
    </w:pPr>
    <w:rPr>
      <w:sz w:val="16"/>
      <w:szCs w:val="16"/>
    </w:rPr>
  </w:style>
  <w:style w:type="paragraph" w:customStyle="1" w:styleId="af3">
    <w:name w:val="Текст (прав. подпись)"/>
    <w:basedOn w:val="a"/>
    <w:next w:val="a"/>
    <w:uiPriority w:val="99"/>
    <w:rsid w:val="00993C50"/>
    <w:pPr>
      <w:autoSpaceDE w:val="0"/>
      <w:autoSpaceDN w:val="0"/>
      <w:adjustRightInd w:val="0"/>
      <w:spacing w:after="0" w:line="240" w:lineRule="auto"/>
      <w:jc w:val="right"/>
    </w:pPr>
    <w:rPr>
      <w:rFonts w:ascii="Arial" w:hAnsi="Arial" w:cs="Arial"/>
      <w:sz w:val="24"/>
      <w:szCs w:val="24"/>
    </w:rPr>
  </w:style>
  <w:style w:type="paragraph" w:customStyle="1" w:styleId="af4">
    <w:name w:val="Колонтитул (правый)"/>
    <w:basedOn w:val="af3"/>
    <w:next w:val="a"/>
    <w:uiPriority w:val="99"/>
    <w:rsid w:val="00993C50"/>
    <w:pPr>
      <w:jc w:val="both"/>
    </w:pPr>
    <w:rPr>
      <w:sz w:val="16"/>
      <w:szCs w:val="16"/>
    </w:rPr>
  </w:style>
  <w:style w:type="paragraph" w:customStyle="1" w:styleId="af5">
    <w:name w:val="Комментарий пользователя"/>
    <w:basedOn w:val="af"/>
    <w:next w:val="a"/>
    <w:uiPriority w:val="99"/>
    <w:rsid w:val="00993C50"/>
    <w:pPr>
      <w:ind w:left="0"/>
      <w:jc w:val="left"/>
    </w:pPr>
    <w:rPr>
      <w:i w:val="0"/>
      <w:iCs w:val="0"/>
      <w:color w:val="000080"/>
    </w:rPr>
  </w:style>
  <w:style w:type="paragraph" w:customStyle="1" w:styleId="af6">
    <w:name w:val="Куда обратиться?"/>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f7">
    <w:name w:val="Моноширинный"/>
    <w:basedOn w:val="a"/>
    <w:next w:val="a"/>
    <w:uiPriority w:val="99"/>
    <w:rsid w:val="00993C50"/>
    <w:pPr>
      <w:autoSpaceDE w:val="0"/>
      <w:autoSpaceDN w:val="0"/>
      <w:adjustRightInd w:val="0"/>
      <w:spacing w:after="0" w:line="240" w:lineRule="auto"/>
      <w:jc w:val="both"/>
    </w:pPr>
    <w:rPr>
      <w:rFonts w:ascii="Courier New" w:hAnsi="Courier New" w:cs="Courier New"/>
      <w:sz w:val="24"/>
      <w:szCs w:val="24"/>
    </w:rPr>
  </w:style>
  <w:style w:type="character" w:customStyle="1" w:styleId="af8">
    <w:name w:val="Найденные слова"/>
    <w:basedOn w:val="a3"/>
    <w:uiPriority w:val="99"/>
    <w:rsid w:val="00993C50"/>
    <w:rPr>
      <w:b/>
      <w:bCs/>
      <w:color w:val="000080"/>
    </w:rPr>
  </w:style>
  <w:style w:type="character" w:customStyle="1" w:styleId="af9">
    <w:name w:val="Не вступил в силу"/>
    <w:basedOn w:val="a3"/>
    <w:uiPriority w:val="99"/>
    <w:rsid w:val="00993C50"/>
    <w:rPr>
      <w:b/>
      <w:bCs/>
      <w:color w:val="008080"/>
    </w:rPr>
  </w:style>
  <w:style w:type="paragraph" w:customStyle="1" w:styleId="afa">
    <w:name w:val="Необходимые документы"/>
    <w:basedOn w:val="a"/>
    <w:next w:val="a"/>
    <w:uiPriority w:val="99"/>
    <w:rsid w:val="00993C50"/>
    <w:pPr>
      <w:autoSpaceDE w:val="0"/>
      <w:autoSpaceDN w:val="0"/>
      <w:adjustRightInd w:val="0"/>
      <w:spacing w:after="0" w:line="240" w:lineRule="auto"/>
      <w:ind w:left="118"/>
      <w:jc w:val="both"/>
    </w:pPr>
    <w:rPr>
      <w:rFonts w:ascii="Arial" w:hAnsi="Arial" w:cs="Arial"/>
      <w:sz w:val="24"/>
      <w:szCs w:val="24"/>
    </w:rPr>
  </w:style>
  <w:style w:type="paragraph" w:customStyle="1" w:styleId="afb">
    <w:name w:val="Нормальный (таблица)"/>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fc">
    <w:name w:val="Объект"/>
    <w:basedOn w:val="a"/>
    <w:next w:val="a"/>
    <w:uiPriority w:val="99"/>
    <w:rsid w:val="00993C50"/>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afd">
    <w:name w:val="Таблицы (моноширинный)"/>
    <w:basedOn w:val="a"/>
    <w:next w:val="a"/>
    <w:uiPriority w:val="99"/>
    <w:rsid w:val="00993C50"/>
    <w:pPr>
      <w:autoSpaceDE w:val="0"/>
      <w:autoSpaceDN w:val="0"/>
      <w:adjustRightInd w:val="0"/>
      <w:spacing w:after="0" w:line="240" w:lineRule="auto"/>
      <w:jc w:val="both"/>
    </w:pPr>
    <w:rPr>
      <w:rFonts w:ascii="Courier New" w:hAnsi="Courier New" w:cs="Courier New"/>
      <w:sz w:val="24"/>
      <w:szCs w:val="24"/>
    </w:rPr>
  </w:style>
  <w:style w:type="paragraph" w:customStyle="1" w:styleId="afe">
    <w:name w:val="Оглавление"/>
    <w:basedOn w:val="afd"/>
    <w:next w:val="a"/>
    <w:uiPriority w:val="99"/>
    <w:rsid w:val="00993C50"/>
    <w:pPr>
      <w:ind w:left="140"/>
    </w:pPr>
    <w:rPr>
      <w:rFonts w:ascii="Arial" w:hAnsi="Arial" w:cs="Arial"/>
    </w:rPr>
  </w:style>
  <w:style w:type="character" w:customStyle="1" w:styleId="aff">
    <w:name w:val="Опечатки"/>
    <w:uiPriority w:val="99"/>
    <w:rsid w:val="00993C50"/>
    <w:rPr>
      <w:color w:val="FF0000"/>
    </w:rPr>
  </w:style>
  <w:style w:type="paragraph" w:customStyle="1" w:styleId="aff0">
    <w:name w:val="Переменная часть"/>
    <w:basedOn w:val="a8"/>
    <w:next w:val="a"/>
    <w:uiPriority w:val="99"/>
    <w:rsid w:val="00993C50"/>
    <w:rPr>
      <w:rFonts w:ascii="Arial" w:hAnsi="Arial" w:cs="Arial"/>
      <w:sz w:val="20"/>
      <w:szCs w:val="20"/>
    </w:rPr>
  </w:style>
  <w:style w:type="paragraph" w:customStyle="1" w:styleId="aff1">
    <w:name w:val="Постоянная часть"/>
    <w:basedOn w:val="a8"/>
    <w:next w:val="a"/>
    <w:uiPriority w:val="99"/>
    <w:rsid w:val="00993C50"/>
    <w:rPr>
      <w:rFonts w:ascii="Arial" w:hAnsi="Arial" w:cs="Arial"/>
      <w:sz w:val="22"/>
      <w:szCs w:val="22"/>
    </w:rPr>
  </w:style>
  <w:style w:type="paragraph" w:customStyle="1" w:styleId="aff2">
    <w:name w:val="Прижатый влево"/>
    <w:basedOn w:val="a"/>
    <w:next w:val="a"/>
    <w:uiPriority w:val="99"/>
    <w:rsid w:val="00993C50"/>
    <w:pPr>
      <w:autoSpaceDE w:val="0"/>
      <w:autoSpaceDN w:val="0"/>
      <w:adjustRightInd w:val="0"/>
      <w:spacing w:after="0" w:line="240" w:lineRule="auto"/>
    </w:pPr>
    <w:rPr>
      <w:rFonts w:ascii="Arial" w:hAnsi="Arial" w:cs="Arial"/>
      <w:sz w:val="24"/>
      <w:szCs w:val="24"/>
    </w:rPr>
  </w:style>
  <w:style w:type="paragraph" w:customStyle="1" w:styleId="aff3">
    <w:name w:val="Пример."/>
    <w:basedOn w:val="a"/>
    <w:next w:val="a"/>
    <w:uiPriority w:val="99"/>
    <w:rsid w:val="00993C50"/>
    <w:pPr>
      <w:autoSpaceDE w:val="0"/>
      <w:autoSpaceDN w:val="0"/>
      <w:adjustRightInd w:val="0"/>
      <w:spacing w:after="0" w:line="240" w:lineRule="auto"/>
      <w:ind w:left="118" w:firstLine="602"/>
      <w:jc w:val="both"/>
    </w:pPr>
    <w:rPr>
      <w:rFonts w:ascii="Arial" w:hAnsi="Arial" w:cs="Arial"/>
      <w:sz w:val="24"/>
      <w:szCs w:val="24"/>
    </w:rPr>
  </w:style>
  <w:style w:type="paragraph" w:customStyle="1" w:styleId="aff4">
    <w:name w:val="Примечание."/>
    <w:basedOn w:val="af"/>
    <w:next w:val="a"/>
    <w:uiPriority w:val="99"/>
    <w:rsid w:val="00993C50"/>
    <w:pPr>
      <w:ind w:left="0"/>
    </w:pPr>
    <w:rPr>
      <w:i w:val="0"/>
      <w:iCs w:val="0"/>
      <w:color w:val="auto"/>
    </w:rPr>
  </w:style>
  <w:style w:type="character" w:customStyle="1" w:styleId="aff5">
    <w:name w:val="Продолжение ссылки"/>
    <w:basedOn w:val="a4"/>
    <w:uiPriority w:val="99"/>
    <w:rsid w:val="00993C50"/>
    <w:rPr>
      <w:b/>
      <w:bCs/>
      <w:color w:val="008000"/>
    </w:rPr>
  </w:style>
  <w:style w:type="paragraph" w:customStyle="1" w:styleId="aff6">
    <w:name w:val="Словарная статья"/>
    <w:basedOn w:val="a"/>
    <w:next w:val="a"/>
    <w:uiPriority w:val="99"/>
    <w:rsid w:val="00993C50"/>
    <w:pPr>
      <w:autoSpaceDE w:val="0"/>
      <w:autoSpaceDN w:val="0"/>
      <w:adjustRightInd w:val="0"/>
      <w:spacing w:after="0" w:line="240" w:lineRule="auto"/>
      <w:ind w:right="118"/>
      <w:jc w:val="both"/>
    </w:pPr>
    <w:rPr>
      <w:rFonts w:ascii="Arial" w:hAnsi="Arial" w:cs="Arial"/>
      <w:sz w:val="24"/>
      <w:szCs w:val="24"/>
    </w:rPr>
  </w:style>
  <w:style w:type="character" w:customStyle="1" w:styleId="aff7">
    <w:name w:val="Сравнение редакций"/>
    <w:basedOn w:val="a3"/>
    <w:uiPriority w:val="99"/>
    <w:rsid w:val="00993C50"/>
    <w:rPr>
      <w:b/>
      <w:bCs/>
      <w:color w:val="000080"/>
    </w:rPr>
  </w:style>
  <w:style w:type="character" w:customStyle="1" w:styleId="aff8">
    <w:name w:val="Сравнение редакций. Добавленный фрагмент"/>
    <w:uiPriority w:val="99"/>
    <w:rsid w:val="00993C50"/>
    <w:rPr>
      <w:color w:val="0000FF"/>
    </w:rPr>
  </w:style>
  <w:style w:type="character" w:customStyle="1" w:styleId="aff9">
    <w:name w:val="Сравнение редакций. Удаленный фрагмент"/>
    <w:uiPriority w:val="99"/>
    <w:rsid w:val="00993C50"/>
    <w:rPr>
      <w:strike/>
      <w:color w:val="808000"/>
    </w:rPr>
  </w:style>
  <w:style w:type="paragraph" w:customStyle="1" w:styleId="affa">
    <w:name w:val="Текст (справка)"/>
    <w:basedOn w:val="a"/>
    <w:next w:val="a"/>
    <w:uiPriority w:val="99"/>
    <w:rsid w:val="00993C50"/>
    <w:pPr>
      <w:autoSpaceDE w:val="0"/>
      <w:autoSpaceDN w:val="0"/>
      <w:adjustRightInd w:val="0"/>
      <w:spacing w:after="0" w:line="240" w:lineRule="auto"/>
      <w:ind w:left="170" w:right="170"/>
    </w:pPr>
    <w:rPr>
      <w:rFonts w:ascii="Arial" w:hAnsi="Arial" w:cs="Arial"/>
      <w:sz w:val="24"/>
      <w:szCs w:val="24"/>
    </w:rPr>
  </w:style>
  <w:style w:type="paragraph" w:customStyle="1" w:styleId="affb">
    <w:name w:val="Текст в таблице"/>
    <w:basedOn w:val="afb"/>
    <w:next w:val="a"/>
    <w:uiPriority w:val="99"/>
    <w:rsid w:val="00993C50"/>
    <w:pPr>
      <w:ind w:firstLine="500"/>
    </w:pPr>
  </w:style>
  <w:style w:type="paragraph" w:customStyle="1" w:styleId="affc">
    <w:name w:val="Технический комментарий"/>
    <w:basedOn w:val="a"/>
    <w:next w:val="a"/>
    <w:uiPriority w:val="99"/>
    <w:rsid w:val="00993C50"/>
    <w:pPr>
      <w:autoSpaceDE w:val="0"/>
      <w:autoSpaceDN w:val="0"/>
      <w:adjustRightInd w:val="0"/>
      <w:spacing w:after="0" w:line="240" w:lineRule="auto"/>
    </w:pPr>
    <w:rPr>
      <w:rFonts w:ascii="Arial" w:hAnsi="Arial" w:cs="Arial"/>
      <w:sz w:val="24"/>
      <w:szCs w:val="24"/>
    </w:rPr>
  </w:style>
  <w:style w:type="character" w:customStyle="1" w:styleId="affd">
    <w:name w:val="Утратил силу"/>
    <w:basedOn w:val="a3"/>
    <w:uiPriority w:val="99"/>
    <w:rsid w:val="00993C50"/>
    <w:rPr>
      <w:b/>
      <w:bCs/>
      <w:strike/>
      <w:color w:val="808000"/>
    </w:rPr>
  </w:style>
  <w:style w:type="paragraph" w:customStyle="1" w:styleId="affe">
    <w:name w:val="Центрированный (таблица)"/>
    <w:basedOn w:val="afb"/>
    <w:next w:val="a"/>
    <w:uiPriority w:val="99"/>
    <w:rsid w:val="00993C50"/>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93C50"/>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1"/>
    <w:next w:val="a"/>
    <w:link w:val="20"/>
    <w:uiPriority w:val="99"/>
    <w:qFormat/>
    <w:rsid w:val="00993C50"/>
    <w:pPr>
      <w:spacing w:before="0" w:after="0"/>
      <w:jc w:val="both"/>
      <w:outlineLvl w:val="1"/>
    </w:pPr>
    <w:rPr>
      <w:b w:val="0"/>
      <w:bCs w:val="0"/>
      <w:color w:val="auto"/>
    </w:rPr>
  </w:style>
  <w:style w:type="paragraph" w:styleId="3">
    <w:name w:val="heading 3"/>
    <w:basedOn w:val="2"/>
    <w:next w:val="a"/>
    <w:link w:val="30"/>
    <w:uiPriority w:val="99"/>
    <w:qFormat/>
    <w:rsid w:val="00993C50"/>
    <w:pPr>
      <w:outlineLvl w:val="2"/>
    </w:pPr>
  </w:style>
  <w:style w:type="paragraph" w:styleId="4">
    <w:name w:val="heading 4"/>
    <w:basedOn w:val="3"/>
    <w:next w:val="a"/>
    <w:link w:val="40"/>
    <w:uiPriority w:val="99"/>
    <w:qFormat/>
    <w:rsid w:val="00993C50"/>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93C50"/>
    <w:rPr>
      <w:rFonts w:ascii="Arial" w:hAnsi="Arial" w:cs="Arial"/>
      <w:b/>
      <w:bCs/>
      <w:color w:val="000080"/>
      <w:sz w:val="24"/>
      <w:szCs w:val="24"/>
    </w:rPr>
  </w:style>
  <w:style w:type="character" w:customStyle="1" w:styleId="20">
    <w:name w:val="Заголовок 2 Знак"/>
    <w:basedOn w:val="a0"/>
    <w:link w:val="2"/>
    <w:uiPriority w:val="99"/>
    <w:rsid w:val="00993C50"/>
    <w:rPr>
      <w:rFonts w:ascii="Arial" w:hAnsi="Arial" w:cs="Arial"/>
      <w:sz w:val="24"/>
      <w:szCs w:val="24"/>
    </w:rPr>
  </w:style>
  <w:style w:type="character" w:customStyle="1" w:styleId="30">
    <w:name w:val="Заголовок 3 Знак"/>
    <w:basedOn w:val="a0"/>
    <w:link w:val="3"/>
    <w:uiPriority w:val="99"/>
    <w:rsid w:val="00993C50"/>
    <w:rPr>
      <w:rFonts w:ascii="Arial" w:hAnsi="Arial" w:cs="Arial"/>
      <w:sz w:val="24"/>
      <w:szCs w:val="24"/>
    </w:rPr>
  </w:style>
  <w:style w:type="character" w:customStyle="1" w:styleId="40">
    <w:name w:val="Заголовок 4 Знак"/>
    <w:basedOn w:val="a0"/>
    <w:link w:val="4"/>
    <w:uiPriority w:val="99"/>
    <w:rsid w:val="00993C50"/>
    <w:rPr>
      <w:rFonts w:ascii="Arial" w:hAnsi="Arial" w:cs="Arial"/>
      <w:sz w:val="24"/>
      <w:szCs w:val="24"/>
    </w:rPr>
  </w:style>
  <w:style w:type="numbering" w:customStyle="1" w:styleId="11">
    <w:name w:val="Нет списка1"/>
    <w:next w:val="a2"/>
    <w:uiPriority w:val="99"/>
    <w:semiHidden/>
    <w:unhideWhenUsed/>
    <w:rsid w:val="00993C50"/>
  </w:style>
  <w:style w:type="character" w:customStyle="1" w:styleId="a3">
    <w:name w:val="Цветовое выделение"/>
    <w:uiPriority w:val="99"/>
    <w:rsid w:val="00993C50"/>
    <w:rPr>
      <w:b/>
      <w:bCs/>
      <w:color w:val="000080"/>
    </w:rPr>
  </w:style>
  <w:style w:type="character" w:customStyle="1" w:styleId="a4">
    <w:name w:val="Гипертекстовая ссылка"/>
    <w:basedOn w:val="a3"/>
    <w:uiPriority w:val="99"/>
    <w:rsid w:val="00993C50"/>
    <w:rPr>
      <w:b/>
      <w:bCs/>
      <w:color w:val="008000"/>
    </w:rPr>
  </w:style>
  <w:style w:type="character" w:customStyle="1" w:styleId="a5">
    <w:name w:val="Активная гипертекстовая ссылка"/>
    <w:basedOn w:val="a4"/>
    <w:uiPriority w:val="99"/>
    <w:rsid w:val="00993C50"/>
    <w:rPr>
      <w:b/>
      <w:bCs/>
      <w:color w:val="008000"/>
      <w:u w:val="single"/>
    </w:rPr>
  </w:style>
  <w:style w:type="paragraph" w:customStyle="1" w:styleId="a6">
    <w:name w:val="Внимание: Криминал!!"/>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7">
    <w:name w:val="Внимание: недобросовестность!"/>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8">
    <w:name w:val="Основное меню (преемственное)"/>
    <w:basedOn w:val="a"/>
    <w:next w:val="a"/>
    <w:uiPriority w:val="99"/>
    <w:rsid w:val="00993C50"/>
    <w:pPr>
      <w:autoSpaceDE w:val="0"/>
      <w:autoSpaceDN w:val="0"/>
      <w:adjustRightInd w:val="0"/>
      <w:spacing w:after="0" w:line="240" w:lineRule="auto"/>
      <w:jc w:val="both"/>
    </w:pPr>
    <w:rPr>
      <w:rFonts w:ascii="Verdana" w:hAnsi="Verdana" w:cs="Verdana"/>
      <w:sz w:val="24"/>
      <w:szCs w:val="24"/>
    </w:rPr>
  </w:style>
  <w:style w:type="paragraph" w:customStyle="1" w:styleId="a9">
    <w:name w:val="Заголовок"/>
    <w:basedOn w:val="a8"/>
    <w:next w:val="a"/>
    <w:uiPriority w:val="99"/>
    <w:rsid w:val="00993C50"/>
    <w:rPr>
      <w:rFonts w:ascii="Arial" w:hAnsi="Arial" w:cs="Arial"/>
      <w:b/>
      <w:bCs/>
      <w:color w:val="C0C0C0"/>
    </w:rPr>
  </w:style>
  <w:style w:type="character" w:customStyle="1" w:styleId="aa">
    <w:name w:val="Заголовок своего сообщения"/>
    <w:basedOn w:val="a3"/>
    <w:uiPriority w:val="99"/>
    <w:rsid w:val="00993C50"/>
    <w:rPr>
      <w:b/>
      <w:bCs/>
      <w:color w:val="000080"/>
    </w:rPr>
  </w:style>
  <w:style w:type="paragraph" w:customStyle="1" w:styleId="ab">
    <w:name w:val="Заголовок статьи"/>
    <w:basedOn w:val="a"/>
    <w:next w:val="a"/>
    <w:uiPriority w:val="99"/>
    <w:rsid w:val="00993C50"/>
    <w:pPr>
      <w:autoSpaceDE w:val="0"/>
      <w:autoSpaceDN w:val="0"/>
      <w:adjustRightInd w:val="0"/>
      <w:spacing w:after="0" w:line="240" w:lineRule="auto"/>
      <w:ind w:left="1612" w:hanging="892"/>
      <w:jc w:val="both"/>
    </w:pPr>
    <w:rPr>
      <w:rFonts w:ascii="Arial" w:hAnsi="Arial" w:cs="Arial"/>
      <w:sz w:val="24"/>
      <w:szCs w:val="24"/>
    </w:rPr>
  </w:style>
  <w:style w:type="character" w:customStyle="1" w:styleId="ac">
    <w:name w:val="Заголовок чужого сообщения"/>
    <w:basedOn w:val="a3"/>
    <w:uiPriority w:val="99"/>
    <w:rsid w:val="00993C50"/>
    <w:rPr>
      <w:b/>
      <w:bCs/>
      <w:color w:val="FF0000"/>
    </w:rPr>
  </w:style>
  <w:style w:type="paragraph" w:customStyle="1" w:styleId="ad">
    <w:name w:val="Интерактивный заголовок"/>
    <w:basedOn w:val="a9"/>
    <w:next w:val="a"/>
    <w:uiPriority w:val="99"/>
    <w:rsid w:val="00993C50"/>
    <w:rPr>
      <w:b w:val="0"/>
      <w:bCs w:val="0"/>
      <w:color w:val="auto"/>
      <w:u w:val="single"/>
    </w:rPr>
  </w:style>
  <w:style w:type="paragraph" w:customStyle="1" w:styleId="ae">
    <w:name w:val="Интерфейс"/>
    <w:basedOn w:val="a"/>
    <w:next w:val="a"/>
    <w:uiPriority w:val="99"/>
    <w:rsid w:val="00993C50"/>
    <w:pPr>
      <w:autoSpaceDE w:val="0"/>
      <w:autoSpaceDN w:val="0"/>
      <w:adjustRightInd w:val="0"/>
      <w:spacing w:after="0" w:line="240" w:lineRule="auto"/>
      <w:jc w:val="both"/>
    </w:pPr>
    <w:rPr>
      <w:rFonts w:ascii="Arial" w:hAnsi="Arial" w:cs="Arial"/>
      <w:color w:val="F0F0F0"/>
    </w:rPr>
  </w:style>
  <w:style w:type="paragraph" w:customStyle="1" w:styleId="af">
    <w:name w:val="Комментарий"/>
    <w:basedOn w:val="a"/>
    <w:next w:val="a"/>
    <w:uiPriority w:val="99"/>
    <w:rsid w:val="00993C50"/>
    <w:pPr>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af0">
    <w:name w:val="Информация об изменениях документа"/>
    <w:basedOn w:val="af"/>
    <w:next w:val="a"/>
    <w:uiPriority w:val="99"/>
    <w:rsid w:val="00993C50"/>
    <w:pPr>
      <w:ind w:left="0"/>
    </w:pPr>
  </w:style>
  <w:style w:type="paragraph" w:customStyle="1" w:styleId="af1">
    <w:name w:val="Текст (лев. подпись)"/>
    <w:basedOn w:val="a"/>
    <w:next w:val="a"/>
    <w:uiPriority w:val="99"/>
    <w:rsid w:val="00993C50"/>
    <w:pPr>
      <w:autoSpaceDE w:val="0"/>
      <w:autoSpaceDN w:val="0"/>
      <w:adjustRightInd w:val="0"/>
      <w:spacing w:after="0" w:line="240" w:lineRule="auto"/>
    </w:pPr>
    <w:rPr>
      <w:rFonts w:ascii="Arial" w:hAnsi="Arial" w:cs="Arial"/>
      <w:sz w:val="24"/>
      <w:szCs w:val="24"/>
    </w:rPr>
  </w:style>
  <w:style w:type="paragraph" w:customStyle="1" w:styleId="af2">
    <w:name w:val="Колонтитул (левый)"/>
    <w:basedOn w:val="af1"/>
    <w:next w:val="a"/>
    <w:uiPriority w:val="99"/>
    <w:rsid w:val="00993C50"/>
    <w:pPr>
      <w:jc w:val="both"/>
    </w:pPr>
    <w:rPr>
      <w:sz w:val="16"/>
      <w:szCs w:val="16"/>
    </w:rPr>
  </w:style>
  <w:style w:type="paragraph" w:customStyle="1" w:styleId="af3">
    <w:name w:val="Текст (прав. подпись)"/>
    <w:basedOn w:val="a"/>
    <w:next w:val="a"/>
    <w:uiPriority w:val="99"/>
    <w:rsid w:val="00993C50"/>
    <w:pPr>
      <w:autoSpaceDE w:val="0"/>
      <w:autoSpaceDN w:val="0"/>
      <w:adjustRightInd w:val="0"/>
      <w:spacing w:after="0" w:line="240" w:lineRule="auto"/>
      <w:jc w:val="right"/>
    </w:pPr>
    <w:rPr>
      <w:rFonts w:ascii="Arial" w:hAnsi="Arial" w:cs="Arial"/>
      <w:sz w:val="24"/>
      <w:szCs w:val="24"/>
    </w:rPr>
  </w:style>
  <w:style w:type="paragraph" w:customStyle="1" w:styleId="af4">
    <w:name w:val="Колонтитул (правый)"/>
    <w:basedOn w:val="af3"/>
    <w:next w:val="a"/>
    <w:uiPriority w:val="99"/>
    <w:rsid w:val="00993C50"/>
    <w:pPr>
      <w:jc w:val="both"/>
    </w:pPr>
    <w:rPr>
      <w:sz w:val="16"/>
      <w:szCs w:val="16"/>
    </w:rPr>
  </w:style>
  <w:style w:type="paragraph" w:customStyle="1" w:styleId="af5">
    <w:name w:val="Комментарий пользователя"/>
    <w:basedOn w:val="af"/>
    <w:next w:val="a"/>
    <w:uiPriority w:val="99"/>
    <w:rsid w:val="00993C50"/>
    <w:pPr>
      <w:ind w:left="0"/>
      <w:jc w:val="left"/>
    </w:pPr>
    <w:rPr>
      <w:i w:val="0"/>
      <w:iCs w:val="0"/>
      <w:color w:val="000080"/>
    </w:rPr>
  </w:style>
  <w:style w:type="paragraph" w:customStyle="1" w:styleId="af6">
    <w:name w:val="Куда обратиться?"/>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f7">
    <w:name w:val="Моноширинный"/>
    <w:basedOn w:val="a"/>
    <w:next w:val="a"/>
    <w:uiPriority w:val="99"/>
    <w:rsid w:val="00993C50"/>
    <w:pPr>
      <w:autoSpaceDE w:val="0"/>
      <w:autoSpaceDN w:val="0"/>
      <w:adjustRightInd w:val="0"/>
      <w:spacing w:after="0" w:line="240" w:lineRule="auto"/>
      <w:jc w:val="both"/>
    </w:pPr>
    <w:rPr>
      <w:rFonts w:ascii="Courier New" w:hAnsi="Courier New" w:cs="Courier New"/>
      <w:sz w:val="24"/>
      <w:szCs w:val="24"/>
    </w:rPr>
  </w:style>
  <w:style w:type="character" w:customStyle="1" w:styleId="af8">
    <w:name w:val="Найденные слова"/>
    <w:basedOn w:val="a3"/>
    <w:uiPriority w:val="99"/>
    <w:rsid w:val="00993C50"/>
    <w:rPr>
      <w:b/>
      <w:bCs/>
      <w:color w:val="000080"/>
    </w:rPr>
  </w:style>
  <w:style w:type="character" w:customStyle="1" w:styleId="af9">
    <w:name w:val="Не вступил в силу"/>
    <w:basedOn w:val="a3"/>
    <w:uiPriority w:val="99"/>
    <w:rsid w:val="00993C50"/>
    <w:rPr>
      <w:b/>
      <w:bCs/>
      <w:color w:val="008080"/>
    </w:rPr>
  </w:style>
  <w:style w:type="paragraph" w:customStyle="1" w:styleId="afa">
    <w:name w:val="Необходимые документы"/>
    <w:basedOn w:val="a"/>
    <w:next w:val="a"/>
    <w:uiPriority w:val="99"/>
    <w:rsid w:val="00993C50"/>
    <w:pPr>
      <w:autoSpaceDE w:val="0"/>
      <w:autoSpaceDN w:val="0"/>
      <w:adjustRightInd w:val="0"/>
      <w:spacing w:after="0" w:line="240" w:lineRule="auto"/>
      <w:ind w:left="118"/>
      <w:jc w:val="both"/>
    </w:pPr>
    <w:rPr>
      <w:rFonts w:ascii="Arial" w:hAnsi="Arial" w:cs="Arial"/>
      <w:sz w:val="24"/>
      <w:szCs w:val="24"/>
    </w:rPr>
  </w:style>
  <w:style w:type="paragraph" w:customStyle="1" w:styleId="afb">
    <w:name w:val="Нормальный (таблица)"/>
    <w:basedOn w:val="a"/>
    <w:next w:val="a"/>
    <w:uiPriority w:val="99"/>
    <w:rsid w:val="00993C50"/>
    <w:pPr>
      <w:autoSpaceDE w:val="0"/>
      <w:autoSpaceDN w:val="0"/>
      <w:adjustRightInd w:val="0"/>
      <w:spacing w:after="0" w:line="240" w:lineRule="auto"/>
      <w:jc w:val="both"/>
    </w:pPr>
    <w:rPr>
      <w:rFonts w:ascii="Arial" w:hAnsi="Arial" w:cs="Arial"/>
      <w:sz w:val="24"/>
      <w:szCs w:val="24"/>
    </w:rPr>
  </w:style>
  <w:style w:type="paragraph" w:customStyle="1" w:styleId="afc">
    <w:name w:val="Объект"/>
    <w:basedOn w:val="a"/>
    <w:next w:val="a"/>
    <w:uiPriority w:val="99"/>
    <w:rsid w:val="00993C50"/>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afd">
    <w:name w:val="Таблицы (моноширинный)"/>
    <w:basedOn w:val="a"/>
    <w:next w:val="a"/>
    <w:uiPriority w:val="99"/>
    <w:rsid w:val="00993C50"/>
    <w:pPr>
      <w:autoSpaceDE w:val="0"/>
      <w:autoSpaceDN w:val="0"/>
      <w:adjustRightInd w:val="0"/>
      <w:spacing w:after="0" w:line="240" w:lineRule="auto"/>
      <w:jc w:val="both"/>
    </w:pPr>
    <w:rPr>
      <w:rFonts w:ascii="Courier New" w:hAnsi="Courier New" w:cs="Courier New"/>
      <w:sz w:val="24"/>
      <w:szCs w:val="24"/>
    </w:rPr>
  </w:style>
  <w:style w:type="paragraph" w:customStyle="1" w:styleId="afe">
    <w:name w:val="Оглавление"/>
    <w:basedOn w:val="afd"/>
    <w:next w:val="a"/>
    <w:uiPriority w:val="99"/>
    <w:rsid w:val="00993C50"/>
    <w:pPr>
      <w:ind w:left="140"/>
    </w:pPr>
    <w:rPr>
      <w:rFonts w:ascii="Arial" w:hAnsi="Arial" w:cs="Arial"/>
    </w:rPr>
  </w:style>
  <w:style w:type="character" w:customStyle="1" w:styleId="aff">
    <w:name w:val="Опечатки"/>
    <w:uiPriority w:val="99"/>
    <w:rsid w:val="00993C50"/>
    <w:rPr>
      <w:color w:val="FF0000"/>
    </w:rPr>
  </w:style>
  <w:style w:type="paragraph" w:customStyle="1" w:styleId="aff0">
    <w:name w:val="Переменная часть"/>
    <w:basedOn w:val="a8"/>
    <w:next w:val="a"/>
    <w:uiPriority w:val="99"/>
    <w:rsid w:val="00993C50"/>
    <w:rPr>
      <w:rFonts w:ascii="Arial" w:hAnsi="Arial" w:cs="Arial"/>
      <w:sz w:val="20"/>
      <w:szCs w:val="20"/>
    </w:rPr>
  </w:style>
  <w:style w:type="paragraph" w:customStyle="1" w:styleId="aff1">
    <w:name w:val="Постоянная часть"/>
    <w:basedOn w:val="a8"/>
    <w:next w:val="a"/>
    <w:uiPriority w:val="99"/>
    <w:rsid w:val="00993C50"/>
    <w:rPr>
      <w:rFonts w:ascii="Arial" w:hAnsi="Arial" w:cs="Arial"/>
      <w:sz w:val="22"/>
      <w:szCs w:val="22"/>
    </w:rPr>
  </w:style>
  <w:style w:type="paragraph" w:customStyle="1" w:styleId="aff2">
    <w:name w:val="Прижатый влево"/>
    <w:basedOn w:val="a"/>
    <w:next w:val="a"/>
    <w:uiPriority w:val="99"/>
    <w:rsid w:val="00993C50"/>
    <w:pPr>
      <w:autoSpaceDE w:val="0"/>
      <w:autoSpaceDN w:val="0"/>
      <w:adjustRightInd w:val="0"/>
      <w:spacing w:after="0" w:line="240" w:lineRule="auto"/>
    </w:pPr>
    <w:rPr>
      <w:rFonts w:ascii="Arial" w:hAnsi="Arial" w:cs="Arial"/>
      <w:sz w:val="24"/>
      <w:szCs w:val="24"/>
    </w:rPr>
  </w:style>
  <w:style w:type="paragraph" w:customStyle="1" w:styleId="aff3">
    <w:name w:val="Пример."/>
    <w:basedOn w:val="a"/>
    <w:next w:val="a"/>
    <w:uiPriority w:val="99"/>
    <w:rsid w:val="00993C50"/>
    <w:pPr>
      <w:autoSpaceDE w:val="0"/>
      <w:autoSpaceDN w:val="0"/>
      <w:adjustRightInd w:val="0"/>
      <w:spacing w:after="0" w:line="240" w:lineRule="auto"/>
      <w:ind w:left="118" w:firstLine="602"/>
      <w:jc w:val="both"/>
    </w:pPr>
    <w:rPr>
      <w:rFonts w:ascii="Arial" w:hAnsi="Arial" w:cs="Arial"/>
      <w:sz w:val="24"/>
      <w:szCs w:val="24"/>
    </w:rPr>
  </w:style>
  <w:style w:type="paragraph" w:customStyle="1" w:styleId="aff4">
    <w:name w:val="Примечание."/>
    <w:basedOn w:val="af"/>
    <w:next w:val="a"/>
    <w:uiPriority w:val="99"/>
    <w:rsid w:val="00993C50"/>
    <w:pPr>
      <w:ind w:left="0"/>
    </w:pPr>
    <w:rPr>
      <w:i w:val="0"/>
      <w:iCs w:val="0"/>
      <w:color w:val="auto"/>
    </w:rPr>
  </w:style>
  <w:style w:type="character" w:customStyle="1" w:styleId="aff5">
    <w:name w:val="Продолжение ссылки"/>
    <w:basedOn w:val="a4"/>
    <w:uiPriority w:val="99"/>
    <w:rsid w:val="00993C50"/>
    <w:rPr>
      <w:b/>
      <w:bCs/>
      <w:color w:val="008000"/>
    </w:rPr>
  </w:style>
  <w:style w:type="paragraph" w:customStyle="1" w:styleId="aff6">
    <w:name w:val="Словарная статья"/>
    <w:basedOn w:val="a"/>
    <w:next w:val="a"/>
    <w:uiPriority w:val="99"/>
    <w:rsid w:val="00993C50"/>
    <w:pPr>
      <w:autoSpaceDE w:val="0"/>
      <w:autoSpaceDN w:val="0"/>
      <w:adjustRightInd w:val="0"/>
      <w:spacing w:after="0" w:line="240" w:lineRule="auto"/>
      <w:ind w:right="118"/>
      <w:jc w:val="both"/>
    </w:pPr>
    <w:rPr>
      <w:rFonts w:ascii="Arial" w:hAnsi="Arial" w:cs="Arial"/>
      <w:sz w:val="24"/>
      <w:szCs w:val="24"/>
    </w:rPr>
  </w:style>
  <w:style w:type="character" w:customStyle="1" w:styleId="aff7">
    <w:name w:val="Сравнение редакций"/>
    <w:basedOn w:val="a3"/>
    <w:uiPriority w:val="99"/>
    <w:rsid w:val="00993C50"/>
    <w:rPr>
      <w:b/>
      <w:bCs/>
      <w:color w:val="000080"/>
    </w:rPr>
  </w:style>
  <w:style w:type="character" w:customStyle="1" w:styleId="aff8">
    <w:name w:val="Сравнение редакций. Добавленный фрагмент"/>
    <w:uiPriority w:val="99"/>
    <w:rsid w:val="00993C50"/>
    <w:rPr>
      <w:color w:val="0000FF"/>
    </w:rPr>
  </w:style>
  <w:style w:type="character" w:customStyle="1" w:styleId="aff9">
    <w:name w:val="Сравнение редакций. Удаленный фрагмент"/>
    <w:uiPriority w:val="99"/>
    <w:rsid w:val="00993C50"/>
    <w:rPr>
      <w:strike/>
      <w:color w:val="808000"/>
    </w:rPr>
  </w:style>
  <w:style w:type="paragraph" w:customStyle="1" w:styleId="affa">
    <w:name w:val="Текст (справка)"/>
    <w:basedOn w:val="a"/>
    <w:next w:val="a"/>
    <w:uiPriority w:val="99"/>
    <w:rsid w:val="00993C50"/>
    <w:pPr>
      <w:autoSpaceDE w:val="0"/>
      <w:autoSpaceDN w:val="0"/>
      <w:adjustRightInd w:val="0"/>
      <w:spacing w:after="0" w:line="240" w:lineRule="auto"/>
      <w:ind w:left="170" w:right="170"/>
    </w:pPr>
    <w:rPr>
      <w:rFonts w:ascii="Arial" w:hAnsi="Arial" w:cs="Arial"/>
      <w:sz w:val="24"/>
      <w:szCs w:val="24"/>
    </w:rPr>
  </w:style>
  <w:style w:type="paragraph" w:customStyle="1" w:styleId="affb">
    <w:name w:val="Текст в таблице"/>
    <w:basedOn w:val="afb"/>
    <w:next w:val="a"/>
    <w:uiPriority w:val="99"/>
    <w:rsid w:val="00993C50"/>
    <w:pPr>
      <w:ind w:firstLine="500"/>
    </w:pPr>
  </w:style>
  <w:style w:type="paragraph" w:customStyle="1" w:styleId="affc">
    <w:name w:val="Технический комментарий"/>
    <w:basedOn w:val="a"/>
    <w:next w:val="a"/>
    <w:uiPriority w:val="99"/>
    <w:rsid w:val="00993C50"/>
    <w:pPr>
      <w:autoSpaceDE w:val="0"/>
      <w:autoSpaceDN w:val="0"/>
      <w:adjustRightInd w:val="0"/>
      <w:spacing w:after="0" w:line="240" w:lineRule="auto"/>
    </w:pPr>
    <w:rPr>
      <w:rFonts w:ascii="Arial" w:hAnsi="Arial" w:cs="Arial"/>
      <w:sz w:val="24"/>
      <w:szCs w:val="24"/>
    </w:rPr>
  </w:style>
  <w:style w:type="character" w:customStyle="1" w:styleId="affd">
    <w:name w:val="Утратил силу"/>
    <w:basedOn w:val="a3"/>
    <w:uiPriority w:val="99"/>
    <w:rsid w:val="00993C50"/>
    <w:rPr>
      <w:b/>
      <w:bCs/>
      <w:strike/>
      <w:color w:val="808000"/>
    </w:rPr>
  </w:style>
  <w:style w:type="paragraph" w:customStyle="1" w:styleId="affe">
    <w:name w:val="Центрированный (таблица)"/>
    <w:basedOn w:val="afb"/>
    <w:next w:val="a"/>
    <w:uiPriority w:val="99"/>
    <w:rsid w:val="00993C50"/>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91964.7" TargetMode="External"/><Relationship Id="rId18" Type="http://schemas.openxmlformats.org/officeDocument/2006/relationships/hyperlink" Target="garantF1://1252952.1000" TargetMode="External"/><Relationship Id="rId26" Type="http://schemas.openxmlformats.org/officeDocument/2006/relationships/hyperlink" Target="garantF1://82402.1000" TargetMode="External"/><Relationship Id="rId39" Type="http://schemas.openxmlformats.org/officeDocument/2006/relationships/hyperlink" Target="garantF1://82634.1000" TargetMode="External"/><Relationship Id="rId21" Type="http://schemas.openxmlformats.org/officeDocument/2006/relationships/hyperlink" Target="garantF1://1255571.2" TargetMode="External"/><Relationship Id="rId34" Type="http://schemas.openxmlformats.org/officeDocument/2006/relationships/hyperlink" Target="garantF1://10008000.20" TargetMode="External"/><Relationship Id="rId42" Type="http://schemas.openxmlformats.org/officeDocument/2006/relationships/hyperlink" Target="garantF1://4079490.0" TargetMode="External"/><Relationship Id="rId47" Type="http://schemas.openxmlformats.org/officeDocument/2006/relationships/hyperlink" Target="garantF1://12031691.311" TargetMode="External"/><Relationship Id="rId50" Type="http://schemas.openxmlformats.org/officeDocument/2006/relationships/hyperlink" Target="garantF1://81712.0" TargetMode="External"/><Relationship Id="rId55" Type="http://schemas.openxmlformats.org/officeDocument/2006/relationships/hyperlink" Target="garantF1://12041657.1000" TargetMode="External"/><Relationship Id="rId63" Type="http://schemas.openxmlformats.org/officeDocument/2006/relationships/hyperlink" Target="garantF1://54970302.251" TargetMode="External"/><Relationship Id="rId68" Type="http://schemas.openxmlformats.org/officeDocument/2006/relationships/hyperlink" Target="garantF1://12116087.0" TargetMode="External"/><Relationship Id="rId7" Type="http://schemas.openxmlformats.org/officeDocument/2006/relationships/hyperlink" Target="garantF1://1254626.1000" TargetMode="External"/><Relationship Id="rId2" Type="http://schemas.microsoft.com/office/2007/relationships/stylesWithEffects" Target="stylesWithEffects.xml"/><Relationship Id="rId16" Type="http://schemas.openxmlformats.org/officeDocument/2006/relationships/hyperlink" Target="garantF1://10064358.300" TargetMode="External"/><Relationship Id="rId29" Type="http://schemas.openxmlformats.org/officeDocument/2006/relationships/hyperlink" Target="garantF1://82404.0" TargetMode="External"/><Relationship Id="rId1" Type="http://schemas.openxmlformats.org/officeDocument/2006/relationships/styles" Target="styles.xml"/><Relationship Id="rId6" Type="http://schemas.openxmlformats.org/officeDocument/2006/relationships/hyperlink" Target="garantF1://10003000.0" TargetMode="External"/><Relationship Id="rId11" Type="http://schemas.openxmlformats.org/officeDocument/2006/relationships/hyperlink" Target="garantF1://10003000.2000" TargetMode="External"/><Relationship Id="rId24" Type="http://schemas.openxmlformats.org/officeDocument/2006/relationships/hyperlink" Target="garantF1://84397.1000" TargetMode="External"/><Relationship Id="rId32" Type="http://schemas.openxmlformats.org/officeDocument/2006/relationships/hyperlink" Target="garantF1://1252264.1" TargetMode="External"/><Relationship Id="rId37" Type="http://schemas.openxmlformats.org/officeDocument/2006/relationships/hyperlink" Target="garantF1://12027411.0" TargetMode="External"/><Relationship Id="rId40" Type="http://schemas.openxmlformats.org/officeDocument/2006/relationships/hyperlink" Target="garantF1://10036786.1000" TargetMode="External"/><Relationship Id="rId45" Type="http://schemas.openxmlformats.org/officeDocument/2006/relationships/hyperlink" Target="garantF1://12036534.0" TargetMode="External"/><Relationship Id="rId53" Type="http://schemas.openxmlformats.org/officeDocument/2006/relationships/hyperlink" Target="garantF1://88840.1000" TargetMode="External"/><Relationship Id="rId58" Type="http://schemas.openxmlformats.org/officeDocument/2006/relationships/hyperlink" Target="garantF1://82634.1000" TargetMode="External"/><Relationship Id="rId66" Type="http://schemas.openxmlformats.org/officeDocument/2006/relationships/hyperlink" Target="garantF1://12031691.31202" TargetMode="External"/><Relationship Id="rId5" Type="http://schemas.openxmlformats.org/officeDocument/2006/relationships/hyperlink" Target="garantF1://10003000.0" TargetMode="External"/><Relationship Id="rId15" Type="http://schemas.openxmlformats.org/officeDocument/2006/relationships/hyperlink" Target="garantF1://12048555.16" TargetMode="External"/><Relationship Id="rId23" Type="http://schemas.openxmlformats.org/officeDocument/2006/relationships/hyperlink" Target="garantF1://10100050.0" TargetMode="External"/><Relationship Id="rId28" Type="http://schemas.openxmlformats.org/officeDocument/2006/relationships/hyperlink" Target="garantF1://82404.1000" TargetMode="External"/><Relationship Id="rId36" Type="http://schemas.openxmlformats.org/officeDocument/2006/relationships/hyperlink" Target="garantF1://12027411.1000" TargetMode="External"/><Relationship Id="rId49" Type="http://schemas.openxmlformats.org/officeDocument/2006/relationships/hyperlink" Target="garantF1://81712.1000" TargetMode="External"/><Relationship Id="rId57" Type="http://schemas.openxmlformats.org/officeDocument/2006/relationships/hyperlink" Target="garantF1://12035778.1001" TargetMode="External"/><Relationship Id="rId61" Type="http://schemas.openxmlformats.org/officeDocument/2006/relationships/hyperlink" Target="garantF1://12080594.1" TargetMode="External"/><Relationship Id="rId10" Type="http://schemas.openxmlformats.org/officeDocument/2006/relationships/hyperlink" Target="garantF1://10008000.15" TargetMode="External"/><Relationship Id="rId19" Type="http://schemas.openxmlformats.org/officeDocument/2006/relationships/hyperlink" Target="garantF1://1252952.0" TargetMode="External"/><Relationship Id="rId31" Type="http://schemas.openxmlformats.org/officeDocument/2006/relationships/hyperlink" Target="garantF1://82398.0" TargetMode="External"/><Relationship Id="rId44" Type="http://schemas.openxmlformats.org/officeDocument/2006/relationships/hyperlink" Target="garantF1://12036534.10000" TargetMode="External"/><Relationship Id="rId52" Type="http://schemas.openxmlformats.org/officeDocument/2006/relationships/hyperlink" Target="garantF1://82551.0" TargetMode="External"/><Relationship Id="rId60" Type="http://schemas.openxmlformats.org/officeDocument/2006/relationships/hyperlink" Target="garantF1://55070200.1000" TargetMode="External"/><Relationship Id="rId65" Type="http://schemas.openxmlformats.org/officeDocument/2006/relationships/hyperlink" Target="garantF1://12031691.31202" TargetMode="External"/><Relationship Id="rId4" Type="http://schemas.openxmlformats.org/officeDocument/2006/relationships/webSettings" Target="webSettings.xml"/><Relationship Id="rId9" Type="http://schemas.openxmlformats.org/officeDocument/2006/relationships/hyperlink" Target="garantF1://1253039.0" TargetMode="External"/><Relationship Id="rId14" Type="http://schemas.openxmlformats.org/officeDocument/2006/relationships/hyperlink" Target="garantF1://1206500.0" TargetMode="External"/><Relationship Id="rId22" Type="http://schemas.openxmlformats.org/officeDocument/2006/relationships/hyperlink" Target="garantF1://10100050.1000" TargetMode="External"/><Relationship Id="rId27" Type="http://schemas.openxmlformats.org/officeDocument/2006/relationships/hyperlink" Target="garantF1://82402.0" TargetMode="External"/><Relationship Id="rId30" Type="http://schemas.openxmlformats.org/officeDocument/2006/relationships/hyperlink" Target="garantF1://82398.1000" TargetMode="External"/><Relationship Id="rId35" Type="http://schemas.openxmlformats.org/officeDocument/2006/relationships/hyperlink" Target="garantF1://10008000.92" TargetMode="External"/><Relationship Id="rId43" Type="http://schemas.openxmlformats.org/officeDocument/2006/relationships/hyperlink" Target="garantF1://10064333.12" TargetMode="External"/><Relationship Id="rId48" Type="http://schemas.openxmlformats.org/officeDocument/2006/relationships/hyperlink" Target="garantF1://1206500.16" TargetMode="External"/><Relationship Id="rId56" Type="http://schemas.openxmlformats.org/officeDocument/2006/relationships/hyperlink" Target="garantF1://12012604.289" TargetMode="External"/><Relationship Id="rId64" Type="http://schemas.openxmlformats.org/officeDocument/2006/relationships/hyperlink" Target="garantF1://10064235.50" TargetMode="External"/><Relationship Id="rId69" Type="http://schemas.openxmlformats.org/officeDocument/2006/relationships/fontTable" Target="fontTable.xml"/><Relationship Id="rId8" Type="http://schemas.openxmlformats.org/officeDocument/2006/relationships/hyperlink" Target="garantF1://1254626.0" TargetMode="External"/><Relationship Id="rId51" Type="http://schemas.openxmlformats.org/officeDocument/2006/relationships/hyperlink" Target="garantF1://82551.1000" TargetMode="External"/><Relationship Id="rId3" Type="http://schemas.openxmlformats.org/officeDocument/2006/relationships/settings" Target="settings.xml"/><Relationship Id="rId12" Type="http://schemas.openxmlformats.org/officeDocument/2006/relationships/hyperlink" Target="garantF1://2440422.0" TargetMode="External"/><Relationship Id="rId17" Type="http://schemas.openxmlformats.org/officeDocument/2006/relationships/hyperlink" Target="garantF1://10064235.500" TargetMode="External"/><Relationship Id="rId25" Type="http://schemas.openxmlformats.org/officeDocument/2006/relationships/hyperlink" Target="garantF1://84397.0" TargetMode="External"/><Relationship Id="rId33" Type="http://schemas.openxmlformats.org/officeDocument/2006/relationships/hyperlink" Target="garantF1://10064235.50" TargetMode="External"/><Relationship Id="rId38" Type="http://schemas.openxmlformats.org/officeDocument/2006/relationships/hyperlink" Target="garantF1://6047374.0" TargetMode="External"/><Relationship Id="rId46" Type="http://schemas.openxmlformats.org/officeDocument/2006/relationships/hyperlink" Target="garantF1://12036534.1000" TargetMode="External"/><Relationship Id="rId59" Type="http://schemas.openxmlformats.org/officeDocument/2006/relationships/hyperlink" Target="garantF1://82634.0" TargetMode="External"/><Relationship Id="rId67" Type="http://schemas.openxmlformats.org/officeDocument/2006/relationships/hyperlink" Target="garantF1://12031691.31202" TargetMode="External"/><Relationship Id="rId20" Type="http://schemas.openxmlformats.org/officeDocument/2006/relationships/hyperlink" Target="garantF1://1255571.1000" TargetMode="External"/><Relationship Id="rId41" Type="http://schemas.openxmlformats.org/officeDocument/2006/relationships/hyperlink" Target="garantF1://10036786.0" TargetMode="External"/><Relationship Id="rId54" Type="http://schemas.openxmlformats.org/officeDocument/2006/relationships/hyperlink" Target="garantF1://88840.0" TargetMode="External"/><Relationship Id="rId62" Type="http://schemas.openxmlformats.org/officeDocument/2006/relationships/hyperlink" Target="garantF1://1056989.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18121</Words>
  <Characters>103295</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2012-02-28T03:38:00Z</dcterms:created>
  <dcterms:modified xsi:type="dcterms:W3CDTF">2012-02-28T08:50:00Z</dcterms:modified>
</cp:coreProperties>
</file>