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14"/>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72EA4" w:rsidTr="00172EA4">
        <w:trPr>
          <w:trHeight w:val="11300"/>
        </w:trPr>
        <w:tc>
          <w:tcPr>
            <w:tcW w:w="10653" w:type="dxa"/>
          </w:tcPr>
          <w:p w:rsidR="00172EA4" w:rsidRPr="0087706D" w:rsidRDefault="00172EA4" w:rsidP="00172EA4">
            <w:pPr>
              <w:jc w:val="center"/>
              <w:rPr>
                <w:sz w:val="24"/>
                <w:lang w:val="en-US"/>
              </w:rPr>
            </w:pPr>
            <w:bookmarkStart w:id="0" w:name="_GoBack"/>
            <w:bookmarkEnd w:id="0"/>
          </w:p>
          <w:p w:rsidR="00E97D30" w:rsidRDefault="00E97D30" w:rsidP="00172EA4">
            <w:pPr>
              <w:spacing w:line="269" w:lineRule="auto"/>
              <w:ind w:right="-19"/>
              <w:jc w:val="center"/>
              <w:rPr>
                <w:rFonts w:eastAsia="Times New Roman"/>
                <w:sz w:val="28"/>
                <w:szCs w:val="28"/>
              </w:rPr>
            </w:pPr>
          </w:p>
          <w:p w:rsidR="00172EA4" w:rsidRPr="00B7654F" w:rsidRDefault="00172EA4" w:rsidP="00172EA4">
            <w:pPr>
              <w:spacing w:line="269" w:lineRule="auto"/>
              <w:ind w:right="-19"/>
              <w:jc w:val="center"/>
              <w:rPr>
                <w:rFonts w:eastAsia="Times New Roman"/>
                <w:sz w:val="24"/>
                <w:szCs w:val="24"/>
              </w:rPr>
            </w:pPr>
            <w:r w:rsidRPr="00B7654F">
              <w:rPr>
                <w:rFonts w:eastAsia="Times New Roman"/>
                <w:sz w:val="24"/>
                <w:szCs w:val="24"/>
              </w:rPr>
              <w:t>МУНИЦИПАЛЬНОЕ БЮДЖЕТНОЕ</w:t>
            </w:r>
            <w:r w:rsidR="00B7654F">
              <w:rPr>
                <w:rFonts w:eastAsia="Times New Roman"/>
                <w:sz w:val="24"/>
                <w:szCs w:val="24"/>
              </w:rPr>
              <w:t xml:space="preserve"> </w:t>
            </w:r>
            <w:r w:rsidRPr="00B7654F">
              <w:rPr>
                <w:rFonts w:eastAsia="Times New Roman"/>
                <w:sz w:val="24"/>
                <w:szCs w:val="24"/>
              </w:rPr>
              <w:t xml:space="preserve">ДОШКОЛЬНОЕ ОБРАЗОВАТЕЛЬНОЕ УЧРЕЖДЕНИЕ </w:t>
            </w:r>
          </w:p>
          <w:p w:rsidR="00172EA4" w:rsidRPr="00B7654F" w:rsidRDefault="00172EA4" w:rsidP="00172EA4">
            <w:pPr>
              <w:spacing w:line="269" w:lineRule="auto"/>
              <w:ind w:right="-19"/>
              <w:jc w:val="center"/>
              <w:rPr>
                <w:rFonts w:eastAsia="Times New Roman"/>
                <w:sz w:val="24"/>
                <w:szCs w:val="24"/>
              </w:rPr>
            </w:pPr>
            <w:r w:rsidRPr="00B7654F">
              <w:rPr>
                <w:rFonts w:eastAsia="Times New Roman"/>
                <w:sz w:val="24"/>
                <w:szCs w:val="24"/>
              </w:rPr>
              <w:t>ДЕТСКИЙ САД №7 «БУРОВИЧОК»</w:t>
            </w:r>
          </w:p>
          <w:p w:rsidR="00172EA4" w:rsidRDefault="00172EA4" w:rsidP="00172EA4"/>
          <w:p w:rsidR="00172EA4" w:rsidRDefault="00172EA4" w:rsidP="00172EA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481"/>
            </w:tblGrid>
            <w:tr w:rsidR="00B7654F" w:rsidTr="00B7654F">
              <w:tc>
                <w:tcPr>
                  <w:tcW w:w="6941" w:type="dxa"/>
                </w:tcPr>
                <w:p w:rsidR="00B7654F" w:rsidRDefault="00B7654F" w:rsidP="00F51161">
                  <w:pPr>
                    <w:framePr w:hSpace="180" w:wrap="around" w:vAnchor="text" w:hAnchor="margin" w:xAlign="center" w:y="-314"/>
                  </w:pPr>
                  <w:r>
                    <w:t>РАССМОТРЕНО:</w:t>
                  </w:r>
                </w:p>
                <w:p w:rsidR="00B7654F" w:rsidRDefault="00B7654F" w:rsidP="00F51161">
                  <w:pPr>
                    <w:framePr w:hSpace="180" w:wrap="around" w:vAnchor="text" w:hAnchor="margin" w:xAlign="center" w:y="-314"/>
                  </w:pPr>
                  <w:r>
                    <w:t xml:space="preserve">на педагогическом совете </w:t>
                  </w:r>
                </w:p>
                <w:p w:rsidR="00B7654F" w:rsidRDefault="00B7654F" w:rsidP="00F51161">
                  <w:pPr>
                    <w:framePr w:hSpace="180" w:wrap="around" w:vAnchor="text" w:hAnchor="margin" w:xAlign="center" w:y="-314"/>
                  </w:pPr>
                  <w:r>
                    <w:t>МБДОУ № 7 «Буровичок»</w:t>
                  </w:r>
                </w:p>
                <w:p w:rsidR="00B7654F" w:rsidRDefault="00B7654F" w:rsidP="00F51161">
                  <w:pPr>
                    <w:framePr w:hSpace="180" w:wrap="around" w:vAnchor="text" w:hAnchor="margin" w:xAlign="center" w:y="-314"/>
                  </w:pPr>
                  <w:r>
                    <w:t>протокол № 1 от 22.08.2018</w:t>
                  </w:r>
                </w:p>
                <w:p w:rsidR="00B7654F" w:rsidRDefault="00B7654F" w:rsidP="00F51161">
                  <w:pPr>
                    <w:framePr w:hSpace="180" w:wrap="around" w:vAnchor="text" w:hAnchor="margin" w:xAlign="center" w:y="-314"/>
                  </w:pPr>
                </w:p>
              </w:tc>
              <w:tc>
                <w:tcPr>
                  <w:tcW w:w="3481" w:type="dxa"/>
                </w:tcPr>
                <w:p w:rsidR="00B7654F" w:rsidRDefault="00B7654F" w:rsidP="00F51161">
                  <w:pPr>
                    <w:framePr w:hSpace="180" w:wrap="around" w:vAnchor="text" w:hAnchor="margin" w:xAlign="center" w:y="-314"/>
                  </w:pPr>
                  <w:r>
                    <w:t>УТВЕРЖДАЮ:</w:t>
                  </w:r>
                </w:p>
                <w:p w:rsidR="00B7654F" w:rsidRDefault="00B7654F" w:rsidP="00F51161">
                  <w:pPr>
                    <w:framePr w:hSpace="180" w:wrap="around" w:vAnchor="text" w:hAnchor="margin" w:xAlign="center" w:y="-314"/>
                  </w:pPr>
                  <w:r>
                    <w:t>Заведующий</w:t>
                  </w:r>
                </w:p>
                <w:p w:rsidR="00B7654F" w:rsidRDefault="00B7654F" w:rsidP="00F51161">
                  <w:pPr>
                    <w:framePr w:hSpace="180" w:wrap="around" w:vAnchor="text" w:hAnchor="margin" w:xAlign="center" w:y="-314"/>
                  </w:pPr>
                  <w:r>
                    <w:t>МБДОУ № 7 «Буровичок»</w:t>
                  </w:r>
                </w:p>
                <w:p w:rsidR="00B7654F" w:rsidRDefault="00B7654F" w:rsidP="00F51161">
                  <w:pPr>
                    <w:framePr w:hSpace="180" w:wrap="around" w:vAnchor="text" w:hAnchor="margin" w:xAlign="center" w:y="-314"/>
                  </w:pPr>
                  <w:r>
                    <w:t xml:space="preserve">__________ С.А. </w:t>
                  </w:r>
                  <w:proofErr w:type="spellStart"/>
                  <w:r>
                    <w:t>Матвиец</w:t>
                  </w:r>
                  <w:proofErr w:type="spellEnd"/>
                </w:p>
                <w:p w:rsidR="00B7654F" w:rsidRDefault="00B7654F" w:rsidP="00F51161">
                  <w:pPr>
                    <w:framePr w:hSpace="180" w:wrap="around" w:vAnchor="text" w:hAnchor="margin" w:xAlign="center" w:y="-314"/>
                  </w:pPr>
                  <w:r>
                    <w:t>23.08.2018 приказ №______</w:t>
                  </w:r>
                </w:p>
              </w:tc>
            </w:tr>
          </w:tbl>
          <w:p w:rsidR="00172EA4" w:rsidRDefault="00172EA4" w:rsidP="00172EA4"/>
          <w:p w:rsidR="00E97D30" w:rsidRDefault="00E97D30" w:rsidP="00172EA4"/>
          <w:p w:rsidR="00B7654F" w:rsidRDefault="00B7654F" w:rsidP="00172EA4"/>
          <w:p w:rsidR="00B7654F" w:rsidRDefault="00B7654F" w:rsidP="00172EA4"/>
          <w:p w:rsidR="00B7654F" w:rsidRDefault="00B7654F" w:rsidP="00172EA4"/>
          <w:p w:rsidR="00B7654F" w:rsidRDefault="00B7654F" w:rsidP="00172EA4"/>
          <w:p w:rsidR="00172EA4" w:rsidRPr="008976D7" w:rsidRDefault="00172EA4" w:rsidP="00172EA4"/>
          <w:p w:rsidR="00533B4D" w:rsidRPr="00FE248D" w:rsidRDefault="00533B4D" w:rsidP="00533B4D">
            <w:pPr>
              <w:pStyle w:val="c55"/>
              <w:shd w:val="clear" w:color="auto" w:fill="FFFFFF"/>
              <w:spacing w:before="0" w:beforeAutospacing="0" w:after="0" w:afterAutospacing="0"/>
              <w:jc w:val="center"/>
              <w:rPr>
                <w:rFonts w:ascii="Calibri" w:hAnsi="Calibri"/>
                <w:color w:val="000000"/>
                <w:sz w:val="20"/>
                <w:szCs w:val="20"/>
              </w:rPr>
            </w:pPr>
            <w:r w:rsidRPr="00FE248D">
              <w:rPr>
                <w:rStyle w:val="c50"/>
                <w:bCs/>
                <w:color w:val="373737"/>
                <w:sz w:val="32"/>
                <w:szCs w:val="32"/>
              </w:rPr>
              <w:t>Программа</w:t>
            </w:r>
          </w:p>
          <w:p w:rsidR="00533B4D" w:rsidRPr="00FE248D" w:rsidRDefault="00533B4D" w:rsidP="00533B4D">
            <w:pPr>
              <w:pStyle w:val="c55"/>
              <w:shd w:val="clear" w:color="auto" w:fill="FFFFFF"/>
              <w:spacing w:before="0" w:beforeAutospacing="0" w:after="0" w:afterAutospacing="0"/>
              <w:jc w:val="center"/>
              <w:rPr>
                <w:rFonts w:ascii="Calibri" w:hAnsi="Calibri"/>
                <w:color w:val="000000"/>
                <w:sz w:val="20"/>
                <w:szCs w:val="20"/>
              </w:rPr>
            </w:pPr>
            <w:r w:rsidRPr="00FE248D">
              <w:rPr>
                <w:rStyle w:val="c50"/>
                <w:bCs/>
                <w:color w:val="373737"/>
                <w:sz w:val="32"/>
                <w:szCs w:val="32"/>
              </w:rPr>
              <w:t> дополнительного образования</w:t>
            </w:r>
          </w:p>
          <w:p w:rsidR="00533B4D" w:rsidRDefault="008A7F4B" w:rsidP="00533B4D">
            <w:pPr>
              <w:pStyle w:val="c14"/>
              <w:shd w:val="clear" w:color="auto" w:fill="FFFFFF"/>
              <w:spacing w:before="0" w:beforeAutospacing="0" w:after="0" w:afterAutospacing="0"/>
              <w:jc w:val="center"/>
              <w:rPr>
                <w:rFonts w:ascii="Calibri" w:hAnsi="Calibri"/>
                <w:color w:val="000000"/>
                <w:sz w:val="20"/>
                <w:szCs w:val="20"/>
              </w:rPr>
            </w:pPr>
            <w:r>
              <w:rPr>
                <w:rStyle w:val="c5"/>
                <w:color w:val="000000"/>
                <w:sz w:val="28"/>
                <w:szCs w:val="28"/>
              </w:rPr>
              <w:t>КОММУНИКАТИВНО</w:t>
            </w:r>
            <w:r w:rsidR="00533B4D">
              <w:rPr>
                <w:rStyle w:val="c5"/>
                <w:color w:val="000000"/>
                <w:sz w:val="28"/>
                <w:szCs w:val="28"/>
              </w:rPr>
              <w:t>-РЕЧЕВОГО НАПРАВЛЕНИЯ</w:t>
            </w:r>
          </w:p>
          <w:p w:rsidR="00533B4D" w:rsidRDefault="00533B4D" w:rsidP="00533B4D">
            <w:pPr>
              <w:pStyle w:val="c14"/>
              <w:shd w:val="clear" w:color="auto" w:fill="FFFFFF"/>
              <w:spacing w:before="0" w:beforeAutospacing="0" w:after="0" w:afterAutospacing="0"/>
              <w:jc w:val="center"/>
              <w:rPr>
                <w:rFonts w:ascii="Calibri" w:hAnsi="Calibri"/>
                <w:color w:val="000000"/>
                <w:sz w:val="20"/>
                <w:szCs w:val="20"/>
              </w:rPr>
            </w:pPr>
            <w:r>
              <w:rPr>
                <w:rStyle w:val="c5"/>
                <w:color w:val="000000"/>
                <w:sz w:val="28"/>
                <w:szCs w:val="28"/>
              </w:rPr>
              <w:t>РАННЕЕ ОБУЧЕНИЕ ЧТЕНИЮ</w:t>
            </w:r>
          </w:p>
          <w:p w:rsidR="00533B4D" w:rsidRDefault="00533B4D" w:rsidP="00533B4D">
            <w:pPr>
              <w:pStyle w:val="c14"/>
              <w:shd w:val="clear" w:color="auto" w:fill="FFFFFF"/>
              <w:spacing w:before="0" w:beforeAutospacing="0" w:after="0" w:afterAutospacing="0"/>
              <w:jc w:val="center"/>
              <w:rPr>
                <w:rFonts w:ascii="Calibri" w:hAnsi="Calibri"/>
                <w:color w:val="000000"/>
                <w:sz w:val="20"/>
                <w:szCs w:val="20"/>
              </w:rPr>
            </w:pPr>
            <w:r>
              <w:rPr>
                <w:rStyle w:val="c5"/>
                <w:color w:val="000000"/>
                <w:sz w:val="28"/>
                <w:szCs w:val="28"/>
              </w:rPr>
              <w:t xml:space="preserve">по методике </w:t>
            </w:r>
            <w:proofErr w:type="spellStart"/>
            <w:r>
              <w:rPr>
                <w:rStyle w:val="c5"/>
                <w:color w:val="000000"/>
                <w:sz w:val="28"/>
                <w:szCs w:val="28"/>
              </w:rPr>
              <w:t>Н.А.Зайцева</w:t>
            </w:r>
            <w:proofErr w:type="spellEnd"/>
          </w:p>
          <w:p w:rsidR="00172EA4" w:rsidRPr="00533B4D" w:rsidRDefault="00533B4D" w:rsidP="00533B4D">
            <w:pPr>
              <w:pStyle w:val="c14"/>
              <w:shd w:val="clear" w:color="auto" w:fill="FFFFFF"/>
              <w:spacing w:before="0" w:beforeAutospacing="0" w:after="0" w:afterAutospacing="0"/>
              <w:jc w:val="center"/>
              <w:rPr>
                <w:rFonts w:ascii="Calibri" w:hAnsi="Calibri"/>
                <w:color w:val="000000"/>
                <w:sz w:val="28"/>
                <w:szCs w:val="28"/>
              </w:rPr>
            </w:pPr>
            <w:r w:rsidRPr="00533B4D">
              <w:rPr>
                <w:rStyle w:val="c5"/>
                <w:color w:val="000000"/>
                <w:sz w:val="28"/>
                <w:szCs w:val="28"/>
              </w:rPr>
              <w:t>кружок</w:t>
            </w:r>
            <w:r w:rsidR="00172EA4" w:rsidRPr="00533B4D">
              <w:rPr>
                <w:sz w:val="32"/>
                <w:szCs w:val="32"/>
              </w:rPr>
              <w:t xml:space="preserve"> </w:t>
            </w:r>
            <w:r w:rsidR="00172EA4" w:rsidRPr="00533B4D">
              <w:rPr>
                <w:sz w:val="28"/>
                <w:szCs w:val="28"/>
              </w:rPr>
              <w:t>«</w:t>
            </w:r>
            <w:r w:rsidR="00584B61" w:rsidRPr="00533B4D">
              <w:rPr>
                <w:sz w:val="28"/>
                <w:szCs w:val="28"/>
              </w:rPr>
              <w:t>Умные кубики</w:t>
            </w:r>
            <w:r w:rsidR="00172EA4" w:rsidRPr="00533B4D">
              <w:rPr>
                <w:sz w:val="28"/>
                <w:szCs w:val="28"/>
              </w:rPr>
              <w:t>»</w:t>
            </w:r>
          </w:p>
          <w:p w:rsidR="00B7654F" w:rsidRPr="00533B4D" w:rsidRDefault="00584B61" w:rsidP="00172EA4">
            <w:pPr>
              <w:jc w:val="center"/>
              <w:rPr>
                <w:sz w:val="28"/>
                <w:szCs w:val="28"/>
              </w:rPr>
            </w:pPr>
            <w:r w:rsidRPr="00533B4D">
              <w:rPr>
                <w:sz w:val="28"/>
                <w:szCs w:val="28"/>
              </w:rPr>
              <w:t>на 2020-2021</w:t>
            </w:r>
            <w:r w:rsidR="00B7654F" w:rsidRPr="00533B4D">
              <w:rPr>
                <w:sz w:val="28"/>
                <w:szCs w:val="28"/>
              </w:rPr>
              <w:t xml:space="preserve"> учебный год</w:t>
            </w:r>
          </w:p>
          <w:p w:rsidR="00B7654F" w:rsidRPr="00172EA4" w:rsidRDefault="00B7654F" w:rsidP="00172EA4">
            <w:pPr>
              <w:jc w:val="center"/>
              <w:rPr>
                <w:sz w:val="2"/>
                <w:szCs w:val="2"/>
              </w:rPr>
            </w:pPr>
          </w:p>
          <w:p w:rsidR="00172EA4" w:rsidRPr="008976D7" w:rsidRDefault="00172EA4" w:rsidP="00172EA4">
            <w:pPr>
              <w:jc w:val="center"/>
            </w:pPr>
          </w:p>
          <w:p w:rsidR="00172EA4" w:rsidRDefault="00D4774D" w:rsidP="00D4774D">
            <w:pPr>
              <w:tabs>
                <w:tab w:val="left" w:pos="5820"/>
              </w:tabs>
              <w:jc w:val="both"/>
            </w:pPr>
            <w:r>
              <w:tab/>
            </w:r>
          </w:p>
          <w:p w:rsidR="00D4774D" w:rsidRDefault="00D4774D" w:rsidP="00D4774D">
            <w:pPr>
              <w:tabs>
                <w:tab w:val="left" w:pos="5820"/>
              </w:tabs>
              <w:jc w:val="both"/>
            </w:pPr>
          </w:p>
          <w:p w:rsidR="00D4774D" w:rsidRDefault="00D4774D" w:rsidP="00D4774D">
            <w:pPr>
              <w:tabs>
                <w:tab w:val="left" w:pos="5820"/>
              </w:tabs>
              <w:jc w:val="both"/>
            </w:pPr>
          </w:p>
          <w:p w:rsidR="00D4774D" w:rsidRDefault="00D4774D" w:rsidP="00D4774D">
            <w:pPr>
              <w:tabs>
                <w:tab w:val="left" w:pos="5820"/>
              </w:tabs>
              <w:jc w:val="both"/>
            </w:pPr>
          </w:p>
          <w:p w:rsidR="00172EA4" w:rsidRPr="008976D7" w:rsidRDefault="00172EA4" w:rsidP="00172EA4">
            <w:pPr>
              <w:jc w:val="both"/>
            </w:pPr>
          </w:p>
          <w:p w:rsidR="00172EA4" w:rsidRPr="00B7654F" w:rsidRDefault="00172EA4" w:rsidP="00172EA4">
            <w:pPr>
              <w:ind w:left="5834"/>
              <w:jc w:val="both"/>
              <w:rPr>
                <w:sz w:val="26"/>
                <w:szCs w:val="26"/>
              </w:rPr>
            </w:pPr>
            <w:r w:rsidRPr="00B7654F">
              <w:rPr>
                <w:sz w:val="26"/>
                <w:szCs w:val="26"/>
              </w:rPr>
              <w:t xml:space="preserve">Возраст </w:t>
            </w:r>
            <w:proofErr w:type="gramStart"/>
            <w:r w:rsidRPr="00B7654F">
              <w:rPr>
                <w:sz w:val="26"/>
                <w:szCs w:val="26"/>
              </w:rPr>
              <w:t>обучающихся</w:t>
            </w:r>
            <w:proofErr w:type="gramEnd"/>
            <w:r w:rsidR="00B7654F">
              <w:rPr>
                <w:sz w:val="26"/>
                <w:szCs w:val="26"/>
              </w:rPr>
              <w:t>:</w:t>
            </w:r>
            <w:r w:rsidRPr="00B7654F">
              <w:rPr>
                <w:sz w:val="26"/>
                <w:szCs w:val="26"/>
              </w:rPr>
              <w:t xml:space="preserve"> </w:t>
            </w:r>
            <w:r w:rsidR="000B2E67" w:rsidRPr="00B7654F">
              <w:rPr>
                <w:sz w:val="26"/>
                <w:szCs w:val="26"/>
              </w:rPr>
              <w:t xml:space="preserve"> </w:t>
            </w:r>
            <w:r w:rsidR="00584B61">
              <w:rPr>
                <w:sz w:val="26"/>
                <w:szCs w:val="26"/>
              </w:rPr>
              <w:t>2</w:t>
            </w:r>
            <w:r w:rsidRPr="00B7654F">
              <w:rPr>
                <w:sz w:val="26"/>
                <w:szCs w:val="26"/>
              </w:rPr>
              <w:t>-</w:t>
            </w:r>
            <w:r w:rsidR="00584B61">
              <w:rPr>
                <w:sz w:val="26"/>
                <w:szCs w:val="26"/>
              </w:rPr>
              <w:t>3</w:t>
            </w:r>
            <w:r w:rsidR="00B57AC0">
              <w:rPr>
                <w:sz w:val="26"/>
                <w:szCs w:val="26"/>
              </w:rPr>
              <w:t xml:space="preserve"> года</w:t>
            </w:r>
          </w:p>
          <w:p w:rsidR="00172EA4" w:rsidRPr="00B7654F" w:rsidRDefault="00172EA4" w:rsidP="00172EA4">
            <w:pPr>
              <w:ind w:right="-279"/>
              <w:jc w:val="center"/>
              <w:rPr>
                <w:sz w:val="26"/>
                <w:szCs w:val="26"/>
              </w:rPr>
            </w:pPr>
            <w:r w:rsidRPr="00B7654F">
              <w:rPr>
                <w:sz w:val="26"/>
                <w:szCs w:val="26"/>
              </w:rPr>
              <w:t xml:space="preserve">                                                                           Срок реализации программы: </w:t>
            </w:r>
            <w:r w:rsidRPr="00B7654F">
              <w:rPr>
                <w:rFonts w:eastAsia="Times New Roman"/>
                <w:sz w:val="26"/>
                <w:szCs w:val="26"/>
              </w:rPr>
              <w:t>1 год</w:t>
            </w:r>
          </w:p>
          <w:p w:rsidR="00172EA4" w:rsidRPr="00B7654F" w:rsidRDefault="00584B61" w:rsidP="00172EA4">
            <w:pPr>
              <w:ind w:left="5834"/>
              <w:jc w:val="both"/>
            </w:pPr>
            <w:r>
              <w:rPr>
                <w:sz w:val="26"/>
                <w:szCs w:val="26"/>
              </w:rPr>
              <w:t xml:space="preserve">Количество часов в год: </w:t>
            </w:r>
            <w:r w:rsidR="00B57AC0">
              <w:rPr>
                <w:sz w:val="26"/>
                <w:szCs w:val="26"/>
              </w:rPr>
              <w:t>74</w:t>
            </w:r>
            <w:r w:rsidR="00155A7D">
              <w:rPr>
                <w:sz w:val="26"/>
                <w:szCs w:val="26"/>
              </w:rPr>
              <w:t xml:space="preserve"> часа</w:t>
            </w:r>
          </w:p>
          <w:p w:rsidR="00172EA4" w:rsidRPr="008976D7" w:rsidRDefault="00172EA4" w:rsidP="00172EA4">
            <w:pPr>
              <w:ind w:left="5834"/>
              <w:jc w:val="both"/>
            </w:pPr>
          </w:p>
          <w:p w:rsidR="00172EA4" w:rsidRDefault="00172EA4" w:rsidP="00172EA4">
            <w:pPr>
              <w:jc w:val="both"/>
            </w:pPr>
          </w:p>
          <w:p w:rsidR="00172EA4" w:rsidRPr="008976D7" w:rsidRDefault="00172EA4" w:rsidP="00172EA4">
            <w:pPr>
              <w:jc w:val="both"/>
            </w:pPr>
          </w:p>
          <w:p w:rsidR="00172EA4" w:rsidRPr="00B7654F" w:rsidRDefault="00172EA4" w:rsidP="00172EA4">
            <w:pPr>
              <w:ind w:left="5834"/>
              <w:jc w:val="both"/>
              <w:rPr>
                <w:sz w:val="26"/>
                <w:szCs w:val="26"/>
              </w:rPr>
            </w:pPr>
            <w:r w:rsidRPr="00B7654F">
              <w:rPr>
                <w:sz w:val="26"/>
                <w:szCs w:val="26"/>
              </w:rPr>
              <w:t>Автор-составитель программы:</w:t>
            </w:r>
          </w:p>
          <w:p w:rsidR="00172EA4" w:rsidRPr="00B7654F" w:rsidRDefault="00584B61" w:rsidP="00172EA4">
            <w:pPr>
              <w:ind w:left="5834"/>
              <w:rPr>
                <w:sz w:val="26"/>
                <w:szCs w:val="26"/>
              </w:rPr>
            </w:pPr>
            <w:proofErr w:type="spellStart"/>
            <w:r>
              <w:rPr>
                <w:rFonts w:eastAsia="Times New Roman"/>
                <w:sz w:val="26"/>
                <w:szCs w:val="26"/>
                <w:u w:val="single"/>
              </w:rPr>
              <w:t>Абакарова</w:t>
            </w:r>
            <w:proofErr w:type="spellEnd"/>
            <w:r>
              <w:rPr>
                <w:rFonts w:eastAsia="Times New Roman"/>
                <w:sz w:val="26"/>
                <w:szCs w:val="26"/>
                <w:u w:val="single"/>
              </w:rPr>
              <w:t xml:space="preserve"> </w:t>
            </w:r>
            <w:proofErr w:type="spellStart"/>
            <w:r>
              <w:rPr>
                <w:rFonts w:eastAsia="Times New Roman"/>
                <w:sz w:val="26"/>
                <w:szCs w:val="26"/>
                <w:u w:val="single"/>
              </w:rPr>
              <w:t>Айзанат</w:t>
            </w:r>
            <w:proofErr w:type="spellEnd"/>
            <w:r>
              <w:rPr>
                <w:rFonts w:eastAsia="Times New Roman"/>
                <w:sz w:val="26"/>
                <w:szCs w:val="26"/>
                <w:u w:val="single"/>
              </w:rPr>
              <w:t xml:space="preserve"> </w:t>
            </w:r>
            <w:proofErr w:type="spellStart"/>
            <w:r>
              <w:rPr>
                <w:rFonts w:eastAsia="Times New Roman"/>
                <w:sz w:val="26"/>
                <w:szCs w:val="26"/>
                <w:u w:val="single"/>
              </w:rPr>
              <w:t>Муртазалиевна</w:t>
            </w:r>
            <w:proofErr w:type="spellEnd"/>
            <w:r w:rsidR="00172EA4" w:rsidRPr="00B7654F">
              <w:rPr>
                <w:rFonts w:eastAsia="Times New Roman"/>
                <w:sz w:val="26"/>
                <w:szCs w:val="26"/>
                <w:u w:val="single"/>
              </w:rPr>
              <w:t>,</w:t>
            </w:r>
            <w:r w:rsidR="00172EA4" w:rsidRPr="00B7654F">
              <w:rPr>
                <w:sz w:val="26"/>
                <w:szCs w:val="26"/>
              </w:rPr>
              <w:t xml:space="preserve"> </w:t>
            </w:r>
          </w:p>
          <w:p w:rsidR="00172EA4" w:rsidRPr="00B7654F" w:rsidRDefault="00172EA4" w:rsidP="00172EA4">
            <w:pPr>
              <w:ind w:left="5834"/>
              <w:rPr>
                <w:sz w:val="26"/>
                <w:szCs w:val="26"/>
              </w:rPr>
            </w:pPr>
            <w:r w:rsidRPr="00B7654F">
              <w:rPr>
                <w:rFonts w:eastAsia="Times New Roman"/>
                <w:sz w:val="26"/>
                <w:szCs w:val="26"/>
              </w:rPr>
              <w:t>педагог дополнительного образования</w:t>
            </w:r>
          </w:p>
          <w:p w:rsidR="00172EA4" w:rsidRPr="00B7654F" w:rsidRDefault="00172EA4" w:rsidP="00172EA4">
            <w:pPr>
              <w:ind w:left="447"/>
              <w:rPr>
                <w:sz w:val="26"/>
                <w:szCs w:val="26"/>
              </w:rPr>
            </w:pPr>
          </w:p>
          <w:p w:rsidR="00172EA4" w:rsidRPr="008976D7" w:rsidRDefault="00172EA4" w:rsidP="00172EA4">
            <w:pPr>
              <w:jc w:val="center"/>
            </w:pPr>
          </w:p>
          <w:p w:rsidR="00172EA4" w:rsidRDefault="00172EA4" w:rsidP="00172EA4"/>
          <w:p w:rsidR="00E97D30" w:rsidRDefault="00E97D30" w:rsidP="00172EA4"/>
          <w:p w:rsidR="00E97D30" w:rsidRDefault="00E97D30" w:rsidP="00172EA4"/>
          <w:p w:rsidR="00E97D30" w:rsidRDefault="00E97D30" w:rsidP="00172EA4"/>
          <w:p w:rsidR="00E97D30" w:rsidRDefault="00E97D30" w:rsidP="00172EA4"/>
          <w:p w:rsidR="00B7654F" w:rsidRDefault="00B7654F" w:rsidP="00172EA4"/>
          <w:p w:rsidR="00B7654F" w:rsidRDefault="00B7654F" w:rsidP="00172EA4"/>
          <w:p w:rsidR="00B7654F" w:rsidRDefault="00B7654F" w:rsidP="00172EA4"/>
          <w:p w:rsidR="00E97D30" w:rsidRPr="008976D7" w:rsidRDefault="00E97D30" w:rsidP="00172EA4"/>
          <w:p w:rsidR="00E97D30" w:rsidRPr="00E97D30" w:rsidRDefault="00172EA4" w:rsidP="00172EA4">
            <w:pPr>
              <w:jc w:val="center"/>
              <w:rPr>
                <w:sz w:val="24"/>
                <w:szCs w:val="24"/>
              </w:rPr>
            </w:pPr>
            <w:r w:rsidRPr="00E97D30">
              <w:rPr>
                <w:sz w:val="24"/>
                <w:szCs w:val="24"/>
              </w:rPr>
              <w:t>СУРГУТ</w:t>
            </w:r>
          </w:p>
          <w:p w:rsidR="00172EA4" w:rsidRDefault="00D4774D" w:rsidP="00172EA4">
            <w:pPr>
              <w:jc w:val="center"/>
              <w:rPr>
                <w:sz w:val="24"/>
                <w:szCs w:val="24"/>
              </w:rPr>
            </w:pPr>
            <w:r>
              <w:rPr>
                <w:sz w:val="24"/>
                <w:szCs w:val="24"/>
              </w:rPr>
              <w:t>2020</w:t>
            </w:r>
            <w:r w:rsidR="00172EA4" w:rsidRPr="00E97D30">
              <w:rPr>
                <w:sz w:val="24"/>
                <w:szCs w:val="24"/>
              </w:rPr>
              <w:t xml:space="preserve"> год</w:t>
            </w:r>
          </w:p>
          <w:p w:rsidR="00E97D30" w:rsidRDefault="00E97D30" w:rsidP="00172EA4">
            <w:pPr>
              <w:jc w:val="center"/>
              <w:rPr>
                <w:sz w:val="24"/>
                <w:szCs w:val="24"/>
              </w:rPr>
            </w:pPr>
          </w:p>
          <w:p w:rsidR="00E97D30" w:rsidRPr="006E6D73" w:rsidRDefault="00E97D30" w:rsidP="00172EA4">
            <w:pPr>
              <w:jc w:val="center"/>
            </w:pPr>
          </w:p>
        </w:tc>
      </w:tr>
    </w:tbl>
    <w:p w:rsidR="00EF2EAB" w:rsidRPr="00E97D30" w:rsidRDefault="00EF2EAB">
      <w:pPr>
        <w:rPr>
          <w:color w:val="FF0000"/>
        </w:rPr>
        <w:sectPr w:rsidR="00EF2EAB" w:rsidRPr="00E97D30">
          <w:type w:val="continuous"/>
          <w:pgSz w:w="11900" w:h="16840"/>
          <w:pgMar w:top="1111" w:right="840" w:bottom="439" w:left="1440" w:header="0" w:footer="0" w:gutter="0"/>
          <w:cols w:space="720" w:equalWidth="0">
            <w:col w:w="9620"/>
          </w:cols>
        </w:sectPr>
      </w:pPr>
    </w:p>
    <w:p w:rsidR="00E97D30" w:rsidRDefault="00461F44" w:rsidP="0009459D">
      <w:pPr>
        <w:ind w:right="-259"/>
        <w:jc w:val="center"/>
        <w:rPr>
          <w:rFonts w:eastAsia="Times New Roman"/>
          <w:b/>
          <w:bCs/>
          <w:sz w:val="28"/>
          <w:szCs w:val="28"/>
        </w:rPr>
      </w:pPr>
      <w:bookmarkStart w:id="1" w:name="page2"/>
      <w:bookmarkStart w:id="2" w:name="page3"/>
      <w:bookmarkEnd w:id="1"/>
      <w:bookmarkEnd w:id="2"/>
      <w:r>
        <w:rPr>
          <w:rFonts w:eastAsia="Times New Roman"/>
          <w:b/>
          <w:bCs/>
          <w:sz w:val="28"/>
          <w:szCs w:val="28"/>
        </w:rPr>
        <w:lastRenderedPageBreak/>
        <w:t xml:space="preserve">ПАСПОРТ </w:t>
      </w:r>
      <w:r w:rsidR="00E97D30" w:rsidRPr="00E97D30">
        <w:rPr>
          <w:rFonts w:eastAsia="Times New Roman"/>
          <w:b/>
          <w:bCs/>
          <w:sz w:val="28"/>
          <w:szCs w:val="28"/>
        </w:rPr>
        <w:t>ДОПОЛНИТЕЛЬН</w:t>
      </w:r>
      <w:r w:rsidR="00E97D30">
        <w:rPr>
          <w:rFonts w:eastAsia="Times New Roman"/>
          <w:b/>
          <w:bCs/>
          <w:sz w:val="28"/>
          <w:szCs w:val="28"/>
        </w:rPr>
        <w:t>ОЙ</w:t>
      </w:r>
      <w:r w:rsidR="007B4285">
        <w:rPr>
          <w:rFonts w:eastAsia="Times New Roman"/>
          <w:b/>
          <w:bCs/>
          <w:sz w:val="28"/>
          <w:szCs w:val="28"/>
        </w:rPr>
        <w:t xml:space="preserve"> ОБЩЕОБРАЗОВАТЕЛЬНОЙ</w:t>
      </w:r>
      <w:r w:rsidR="00E97D30" w:rsidRPr="00E97D30">
        <w:rPr>
          <w:rFonts w:eastAsia="Times New Roman"/>
          <w:b/>
          <w:bCs/>
          <w:sz w:val="28"/>
          <w:szCs w:val="28"/>
        </w:rPr>
        <w:t xml:space="preserve"> </w:t>
      </w:r>
      <w:r w:rsidR="007B4285">
        <w:rPr>
          <w:rFonts w:eastAsia="Times New Roman"/>
          <w:b/>
          <w:bCs/>
          <w:sz w:val="28"/>
          <w:szCs w:val="28"/>
        </w:rPr>
        <w:t>(</w:t>
      </w:r>
      <w:r w:rsidR="00E97D30" w:rsidRPr="00E97D30">
        <w:rPr>
          <w:rFonts w:eastAsia="Times New Roman"/>
          <w:b/>
          <w:bCs/>
          <w:sz w:val="28"/>
          <w:szCs w:val="28"/>
        </w:rPr>
        <w:t>ОБЩЕРАЗВИВАЮЩ</w:t>
      </w:r>
      <w:r w:rsidR="00E97D30">
        <w:rPr>
          <w:rFonts w:eastAsia="Times New Roman"/>
          <w:b/>
          <w:bCs/>
          <w:sz w:val="28"/>
          <w:szCs w:val="28"/>
        </w:rPr>
        <w:t>ЕЙ</w:t>
      </w:r>
      <w:r w:rsidR="00155A7D">
        <w:rPr>
          <w:rFonts w:eastAsia="Times New Roman"/>
          <w:b/>
          <w:bCs/>
          <w:sz w:val="28"/>
          <w:szCs w:val="28"/>
        </w:rPr>
        <w:t>) ПРОГРАММЫ «УМНЫЕ КУБИКИ</w:t>
      </w:r>
      <w:r w:rsidR="007B4285">
        <w:rPr>
          <w:rFonts w:eastAsia="Times New Roman"/>
          <w:b/>
          <w:bCs/>
          <w:sz w:val="28"/>
          <w:szCs w:val="28"/>
        </w:rPr>
        <w:t>»</w:t>
      </w:r>
      <w:r w:rsidR="00E97D30" w:rsidRPr="00E97D30">
        <w:rPr>
          <w:rFonts w:eastAsia="Times New Roman"/>
          <w:b/>
          <w:bCs/>
          <w:sz w:val="28"/>
          <w:szCs w:val="28"/>
        </w:rPr>
        <w:t xml:space="preserve"> </w:t>
      </w:r>
    </w:p>
    <w:p w:rsidR="00EF2EAB" w:rsidRDefault="00EF2EAB" w:rsidP="0009459D">
      <w:pPr>
        <w:spacing w:line="200" w:lineRule="exact"/>
        <w:rPr>
          <w:sz w:val="20"/>
          <w:szCs w:val="20"/>
        </w:rPr>
      </w:pPr>
    </w:p>
    <w:p w:rsidR="0009459D" w:rsidRPr="0009459D" w:rsidRDefault="0009459D" w:rsidP="0009459D">
      <w:pPr>
        <w:ind w:right="-19"/>
        <w:jc w:val="center"/>
        <w:rPr>
          <w:sz w:val="28"/>
          <w:szCs w:val="28"/>
        </w:rPr>
      </w:pPr>
      <w:r w:rsidRPr="0009459D">
        <w:rPr>
          <w:sz w:val="28"/>
          <w:szCs w:val="28"/>
          <w:u w:val="single"/>
        </w:rPr>
        <w:t>МБДОУ детский сад №7 «Буровичок»</w:t>
      </w:r>
    </w:p>
    <w:p w:rsidR="0009459D" w:rsidRPr="00E97D30" w:rsidRDefault="0009459D" w:rsidP="0009459D">
      <w:pPr>
        <w:jc w:val="center"/>
        <w:rPr>
          <w:sz w:val="24"/>
          <w:szCs w:val="24"/>
        </w:rPr>
      </w:pPr>
      <w:r w:rsidRPr="00E97D30">
        <w:rPr>
          <w:sz w:val="24"/>
          <w:szCs w:val="24"/>
        </w:rPr>
        <w:t xml:space="preserve">                                          </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953"/>
      </w:tblGrid>
      <w:tr w:rsidR="0009459D" w:rsidRPr="00542A89" w:rsidTr="007B4285">
        <w:tc>
          <w:tcPr>
            <w:tcW w:w="3686" w:type="dxa"/>
            <w:shd w:val="clear" w:color="auto" w:fill="auto"/>
          </w:tcPr>
          <w:p w:rsidR="0009459D" w:rsidRPr="00542A89" w:rsidRDefault="0009459D" w:rsidP="00DF71CB">
            <w:pPr>
              <w:rPr>
                <w:sz w:val="28"/>
                <w:szCs w:val="28"/>
              </w:rPr>
            </w:pPr>
            <w:r w:rsidRPr="00542A89">
              <w:rPr>
                <w:sz w:val="28"/>
                <w:szCs w:val="28"/>
              </w:rPr>
              <w:t>Название программы</w:t>
            </w:r>
          </w:p>
          <w:p w:rsidR="0009459D" w:rsidRPr="00542A89" w:rsidRDefault="0009459D" w:rsidP="00DF71CB">
            <w:pPr>
              <w:rPr>
                <w:sz w:val="28"/>
                <w:szCs w:val="28"/>
              </w:rPr>
            </w:pPr>
          </w:p>
        </w:tc>
        <w:tc>
          <w:tcPr>
            <w:tcW w:w="5953" w:type="dxa"/>
            <w:shd w:val="clear" w:color="auto" w:fill="auto"/>
          </w:tcPr>
          <w:p w:rsidR="00FE248D" w:rsidRDefault="00FE248D" w:rsidP="00FE248D">
            <w:pPr>
              <w:rPr>
                <w:sz w:val="28"/>
                <w:szCs w:val="28"/>
              </w:rPr>
            </w:pPr>
            <w:r>
              <w:rPr>
                <w:sz w:val="28"/>
                <w:szCs w:val="28"/>
              </w:rPr>
              <w:t xml:space="preserve">Программа </w:t>
            </w:r>
            <w:r w:rsidRPr="00FE248D">
              <w:rPr>
                <w:sz w:val="28"/>
                <w:szCs w:val="28"/>
              </w:rPr>
              <w:t>дополнительного образования</w:t>
            </w:r>
            <w:r w:rsidR="008A7F4B">
              <w:rPr>
                <w:sz w:val="28"/>
                <w:szCs w:val="28"/>
              </w:rPr>
              <w:t xml:space="preserve"> коммуникативно</w:t>
            </w:r>
            <w:r>
              <w:rPr>
                <w:sz w:val="28"/>
                <w:szCs w:val="28"/>
              </w:rPr>
              <w:t>-речевого направления</w:t>
            </w:r>
          </w:p>
          <w:p w:rsidR="00FE248D" w:rsidRPr="00FE248D" w:rsidRDefault="00FE248D" w:rsidP="00FE248D">
            <w:pPr>
              <w:rPr>
                <w:sz w:val="28"/>
                <w:szCs w:val="28"/>
              </w:rPr>
            </w:pPr>
            <w:r>
              <w:rPr>
                <w:sz w:val="28"/>
                <w:szCs w:val="28"/>
              </w:rPr>
              <w:t>раннее обучение чтению</w:t>
            </w:r>
          </w:p>
          <w:p w:rsidR="00FE248D" w:rsidRPr="00FE248D" w:rsidRDefault="00FE248D" w:rsidP="00FE248D">
            <w:pPr>
              <w:rPr>
                <w:sz w:val="28"/>
                <w:szCs w:val="28"/>
              </w:rPr>
            </w:pPr>
            <w:r w:rsidRPr="00FE248D">
              <w:rPr>
                <w:sz w:val="28"/>
                <w:szCs w:val="28"/>
              </w:rPr>
              <w:t xml:space="preserve">по методике </w:t>
            </w:r>
            <w:proofErr w:type="spellStart"/>
            <w:r w:rsidRPr="00FE248D">
              <w:rPr>
                <w:sz w:val="28"/>
                <w:szCs w:val="28"/>
              </w:rPr>
              <w:t>Н.А.Зайцева</w:t>
            </w:r>
            <w:proofErr w:type="spellEnd"/>
          </w:p>
          <w:p w:rsidR="0009459D" w:rsidRPr="00542A89" w:rsidRDefault="00FE248D" w:rsidP="00FE248D">
            <w:pPr>
              <w:rPr>
                <w:sz w:val="28"/>
                <w:szCs w:val="28"/>
              </w:rPr>
            </w:pPr>
            <w:r w:rsidRPr="00FE248D">
              <w:rPr>
                <w:sz w:val="28"/>
                <w:szCs w:val="28"/>
              </w:rPr>
              <w:t>кружок «Умные кубики»</w:t>
            </w:r>
          </w:p>
        </w:tc>
      </w:tr>
      <w:tr w:rsidR="0009459D" w:rsidRPr="00A0066C" w:rsidTr="007B4285">
        <w:tc>
          <w:tcPr>
            <w:tcW w:w="3686" w:type="dxa"/>
            <w:shd w:val="clear" w:color="auto" w:fill="auto"/>
          </w:tcPr>
          <w:p w:rsidR="0009459D" w:rsidRPr="00A0066C" w:rsidRDefault="0009459D" w:rsidP="00DF71CB">
            <w:pPr>
              <w:rPr>
                <w:sz w:val="28"/>
                <w:szCs w:val="28"/>
              </w:rPr>
            </w:pPr>
            <w:r w:rsidRPr="00A0066C">
              <w:rPr>
                <w:sz w:val="28"/>
                <w:szCs w:val="28"/>
              </w:rPr>
              <w:t>Направленность программы</w:t>
            </w:r>
            <w:r>
              <w:rPr>
                <w:sz w:val="28"/>
                <w:szCs w:val="28"/>
              </w:rPr>
              <w:t xml:space="preserve"> (</w:t>
            </w:r>
            <w:proofErr w:type="gramStart"/>
            <w:r>
              <w:rPr>
                <w:sz w:val="28"/>
                <w:szCs w:val="28"/>
              </w:rPr>
              <w:t>ДОП</w:t>
            </w:r>
            <w:proofErr w:type="gramEnd"/>
            <w:r>
              <w:rPr>
                <w:sz w:val="28"/>
                <w:szCs w:val="28"/>
              </w:rPr>
              <w:t>)</w:t>
            </w:r>
          </w:p>
        </w:tc>
        <w:tc>
          <w:tcPr>
            <w:tcW w:w="5953" w:type="dxa"/>
            <w:shd w:val="clear" w:color="auto" w:fill="auto"/>
          </w:tcPr>
          <w:p w:rsidR="0009459D" w:rsidRPr="00A0066C" w:rsidRDefault="00766EBC" w:rsidP="00DF71CB">
            <w:pPr>
              <w:rPr>
                <w:sz w:val="28"/>
                <w:szCs w:val="28"/>
              </w:rPr>
            </w:pPr>
            <w:r>
              <w:rPr>
                <w:sz w:val="28"/>
                <w:szCs w:val="28"/>
              </w:rPr>
              <w:t>К</w:t>
            </w:r>
            <w:r w:rsidR="00322691">
              <w:rPr>
                <w:sz w:val="28"/>
                <w:szCs w:val="28"/>
              </w:rPr>
              <w:t>оммуникативно</w:t>
            </w:r>
            <w:r w:rsidR="007C0B1E">
              <w:rPr>
                <w:sz w:val="28"/>
                <w:szCs w:val="28"/>
              </w:rPr>
              <w:t>-речевого направления</w:t>
            </w:r>
            <w:r w:rsidR="007C0B1E" w:rsidRPr="00A0066C">
              <w:rPr>
                <w:sz w:val="28"/>
                <w:szCs w:val="28"/>
              </w:rPr>
              <w:t xml:space="preserve"> </w:t>
            </w:r>
          </w:p>
        </w:tc>
      </w:tr>
      <w:tr w:rsidR="0009459D" w:rsidRPr="00A0066C" w:rsidTr="007B4285">
        <w:tc>
          <w:tcPr>
            <w:tcW w:w="3686" w:type="dxa"/>
            <w:shd w:val="clear" w:color="auto" w:fill="auto"/>
          </w:tcPr>
          <w:p w:rsidR="0009459D" w:rsidRPr="00A0066C" w:rsidRDefault="0009459D" w:rsidP="00DF71CB">
            <w:pPr>
              <w:rPr>
                <w:sz w:val="28"/>
                <w:szCs w:val="28"/>
              </w:rPr>
            </w:pPr>
            <w:r w:rsidRPr="00A0066C">
              <w:rPr>
                <w:sz w:val="28"/>
                <w:szCs w:val="28"/>
              </w:rPr>
              <w:t>Ф.И.О. педагога, реализующего  дополнительную общеобразовательную программу</w:t>
            </w:r>
          </w:p>
        </w:tc>
        <w:tc>
          <w:tcPr>
            <w:tcW w:w="5953" w:type="dxa"/>
            <w:shd w:val="clear" w:color="auto" w:fill="auto"/>
          </w:tcPr>
          <w:p w:rsidR="007C0B1E" w:rsidRPr="007C0B1E" w:rsidRDefault="007C0B1E" w:rsidP="007C0B1E">
            <w:pPr>
              <w:rPr>
                <w:sz w:val="28"/>
                <w:szCs w:val="28"/>
              </w:rPr>
            </w:pPr>
            <w:proofErr w:type="spellStart"/>
            <w:r>
              <w:rPr>
                <w:sz w:val="28"/>
                <w:szCs w:val="28"/>
              </w:rPr>
              <w:t>Абакарова</w:t>
            </w:r>
            <w:proofErr w:type="spellEnd"/>
            <w:r>
              <w:rPr>
                <w:sz w:val="28"/>
                <w:szCs w:val="28"/>
              </w:rPr>
              <w:t xml:space="preserve"> </w:t>
            </w:r>
            <w:proofErr w:type="spellStart"/>
            <w:r>
              <w:rPr>
                <w:sz w:val="28"/>
                <w:szCs w:val="28"/>
              </w:rPr>
              <w:t>Айзанат</w:t>
            </w:r>
            <w:proofErr w:type="spellEnd"/>
            <w:r>
              <w:rPr>
                <w:sz w:val="28"/>
                <w:szCs w:val="28"/>
              </w:rPr>
              <w:t xml:space="preserve"> </w:t>
            </w:r>
            <w:proofErr w:type="spellStart"/>
            <w:r w:rsidRPr="007C0B1E">
              <w:rPr>
                <w:sz w:val="28"/>
                <w:szCs w:val="28"/>
              </w:rPr>
              <w:t>Муртазалиевна</w:t>
            </w:r>
            <w:proofErr w:type="spellEnd"/>
          </w:p>
          <w:p w:rsidR="0009459D" w:rsidRPr="00A0066C" w:rsidRDefault="0009459D" w:rsidP="00DF71CB">
            <w:pPr>
              <w:rPr>
                <w:sz w:val="28"/>
                <w:szCs w:val="28"/>
              </w:rPr>
            </w:pPr>
          </w:p>
        </w:tc>
      </w:tr>
      <w:tr w:rsidR="0009459D" w:rsidRPr="00542A89" w:rsidTr="007B4285">
        <w:tc>
          <w:tcPr>
            <w:tcW w:w="3686" w:type="dxa"/>
            <w:shd w:val="clear" w:color="auto" w:fill="auto"/>
          </w:tcPr>
          <w:p w:rsidR="0009459D" w:rsidRPr="00542A89" w:rsidRDefault="0009459D" w:rsidP="00DF71CB">
            <w:pPr>
              <w:rPr>
                <w:sz w:val="28"/>
                <w:szCs w:val="28"/>
              </w:rPr>
            </w:pPr>
            <w:r w:rsidRPr="00542A89">
              <w:rPr>
                <w:sz w:val="28"/>
                <w:szCs w:val="28"/>
              </w:rPr>
              <w:t>Год разработки</w:t>
            </w:r>
          </w:p>
        </w:tc>
        <w:tc>
          <w:tcPr>
            <w:tcW w:w="5953" w:type="dxa"/>
            <w:shd w:val="clear" w:color="auto" w:fill="auto"/>
          </w:tcPr>
          <w:p w:rsidR="0009459D" w:rsidRPr="00542A89" w:rsidRDefault="00CF0D38" w:rsidP="00DF71CB">
            <w:pPr>
              <w:rPr>
                <w:sz w:val="28"/>
                <w:szCs w:val="28"/>
              </w:rPr>
            </w:pPr>
            <w:r>
              <w:rPr>
                <w:sz w:val="28"/>
                <w:szCs w:val="28"/>
              </w:rPr>
              <w:t>2020</w:t>
            </w:r>
            <w:r w:rsidR="0009459D">
              <w:rPr>
                <w:sz w:val="28"/>
                <w:szCs w:val="28"/>
              </w:rPr>
              <w:t xml:space="preserve"> год</w:t>
            </w:r>
          </w:p>
        </w:tc>
      </w:tr>
      <w:tr w:rsidR="0009459D" w:rsidRPr="00A0066C" w:rsidTr="007B4285">
        <w:tc>
          <w:tcPr>
            <w:tcW w:w="3686" w:type="dxa"/>
            <w:shd w:val="clear" w:color="auto" w:fill="auto"/>
          </w:tcPr>
          <w:p w:rsidR="0009459D" w:rsidRPr="00A0066C" w:rsidRDefault="0009459D" w:rsidP="0009459D">
            <w:pPr>
              <w:rPr>
                <w:sz w:val="28"/>
                <w:szCs w:val="28"/>
              </w:rPr>
            </w:pPr>
            <w:r w:rsidRPr="00A0066C">
              <w:rPr>
                <w:sz w:val="28"/>
                <w:szCs w:val="28"/>
              </w:rPr>
              <w:t>Где, когда и кем утверждена программа</w:t>
            </w:r>
          </w:p>
        </w:tc>
        <w:tc>
          <w:tcPr>
            <w:tcW w:w="5953" w:type="dxa"/>
            <w:shd w:val="clear" w:color="auto" w:fill="auto"/>
          </w:tcPr>
          <w:p w:rsidR="0009459D" w:rsidRPr="00CF0D38" w:rsidRDefault="0009459D" w:rsidP="00DF71CB">
            <w:pPr>
              <w:rPr>
                <w:rFonts w:eastAsia="Times New Roman"/>
                <w:iCs/>
                <w:color w:val="FF0000"/>
                <w:sz w:val="28"/>
                <w:szCs w:val="28"/>
              </w:rPr>
            </w:pPr>
            <w:r w:rsidRPr="00CF0D38">
              <w:rPr>
                <w:rFonts w:eastAsia="Times New Roman"/>
                <w:iCs/>
                <w:color w:val="FF0000"/>
                <w:sz w:val="28"/>
                <w:szCs w:val="28"/>
              </w:rPr>
              <w:t>Протокол</w:t>
            </w:r>
            <w:r w:rsidR="000B2E67" w:rsidRPr="00CF0D38">
              <w:rPr>
                <w:rFonts w:eastAsia="Times New Roman"/>
                <w:iCs/>
                <w:color w:val="FF0000"/>
                <w:sz w:val="28"/>
                <w:szCs w:val="28"/>
              </w:rPr>
              <w:t xml:space="preserve"> № </w:t>
            </w:r>
            <w:r w:rsidR="00CF0D38">
              <w:rPr>
                <w:rFonts w:eastAsia="Times New Roman"/>
                <w:iCs/>
                <w:color w:val="FF0000"/>
                <w:sz w:val="28"/>
                <w:szCs w:val="28"/>
              </w:rPr>
              <w:t xml:space="preserve">                </w:t>
            </w:r>
            <w:r w:rsidRPr="00CF0D38">
              <w:rPr>
                <w:rFonts w:eastAsia="Times New Roman"/>
                <w:iCs/>
                <w:color w:val="FF0000"/>
                <w:sz w:val="28"/>
                <w:szCs w:val="28"/>
              </w:rPr>
              <w:t xml:space="preserve"> педагогического  совета </w:t>
            </w:r>
          </w:p>
          <w:p w:rsidR="0009459D" w:rsidRPr="00B57AC0" w:rsidRDefault="0009459D" w:rsidP="00DF71CB">
            <w:pPr>
              <w:rPr>
                <w:rFonts w:eastAsia="Times New Roman"/>
                <w:iCs/>
                <w:color w:val="FF0000"/>
                <w:sz w:val="28"/>
                <w:szCs w:val="28"/>
              </w:rPr>
            </w:pPr>
            <w:r w:rsidRPr="00CF0D38">
              <w:rPr>
                <w:rFonts w:eastAsia="Times New Roman"/>
                <w:iCs/>
                <w:color w:val="FF0000"/>
                <w:sz w:val="28"/>
                <w:szCs w:val="28"/>
              </w:rPr>
              <w:t>МБДОУ детского сада №7</w:t>
            </w:r>
            <w:r w:rsidRPr="00CF0D38">
              <w:rPr>
                <w:color w:val="FF0000"/>
                <w:sz w:val="28"/>
                <w:szCs w:val="28"/>
              </w:rPr>
              <w:t xml:space="preserve"> </w:t>
            </w:r>
            <w:r w:rsidRPr="00CF0D38">
              <w:rPr>
                <w:rFonts w:eastAsia="Times New Roman"/>
                <w:iCs/>
                <w:color w:val="FF0000"/>
                <w:sz w:val="28"/>
                <w:szCs w:val="28"/>
              </w:rPr>
              <w:t xml:space="preserve">«Буровичок» </w:t>
            </w:r>
          </w:p>
        </w:tc>
      </w:tr>
      <w:tr w:rsidR="0009459D" w:rsidRPr="00542A89" w:rsidTr="007B4285">
        <w:tc>
          <w:tcPr>
            <w:tcW w:w="3686" w:type="dxa"/>
            <w:shd w:val="clear" w:color="auto" w:fill="auto"/>
          </w:tcPr>
          <w:p w:rsidR="0009459D" w:rsidRPr="00542A89" w:rsidRDefault="0009459D" w:rsidP="00DF71CB">
            <w:pPr>
              <w:rPr>
                <w:sz w:val="28"/>
                <w:szCs w:val="28"/>
              </w:rPr>
            </w:pPr>
            <w:r w:rsidRPr="00542A89">
              <w:rPr>
                <w:sz w:val="28"/>
                <w:szCs w:val="28"/>
              </w:rPr>
              <w:t>Цель</w:t>
            </w:r>
          </w:p>
          <w:p w:rsidR="0009459D" w:rsidRPr="00542A89" w:rsidRDefault="0009459D" w:rsidP="00DF71CB">
            <w:pPr>
              <w:rPr>
                <w:sz w:val="28"/>
                <w:szCs w:val="28"/>
              </w:rPr>
            </w:pPr>
          </w:p>
        </w:tc>
        <w:tc>
          <w:tcPr>
            <w:tcW w:w="5953" w:type="dxa"/>
            <w:shd w:val="clear" w:color="auto" w:fill="auto"/>
          </w:tcPr>
          <w:p w:rsidR="0009459D" w:rsidRPr="00542A89" w:rsidRDefault="00641E7D" w:rsidP="00DF71CB">
            <w:pPr>
              <w:rPr>
                <w:sz w:val="28"/>
                <w:szCs w:val="28"/>
              </w:rPr>
            </w:pPr>
            <w:r>
              <w:rPr>
                <w:sz w:val="28"/>
                <w:szCs w:val="28"/>
              </w:rPr>
              <w:t>О</w:t>
            </w:r>
            <w:r w:rsidRPr="00641E7D">
              <w:rPr>
                <w:sz w:val="28"/>
                <w:szCs w:val="28"/>
              </w:rPr>
              <w:t xml:space="preserve">бучение дошкольников чтению по складам с помощью игры в кубики </w:t>
            </w:r>
            <w:r>
              <w:rPr>
                <w:sz w:val="28"/>
                <w:szCs w:val="28"/>
              </w:rPr>
              <w:t xml:space="preserve"> </w:t>
            </w:r>
            <w:proofErr w:type="spellStart"/>
            <w:r w:rsidRPr="00641E7D">
              <w:rPr>
                <w:sz w:val="28"/>
                <w:szCs w:val="28"/>
              </w:rPr>
              <w:t>Н.А.Зайцева</w:t>
            </w:r>
            <w:proofErr w:type="spellEnd"/>
            <w:r w:rsidRPr="00641E7D">
              <w:rPr>
                <w:sz w:val="28"/>
                <w:szCs w:val="28"/>
              </w:rPr>
              <w:t>.</w:t>
            </w:r>
            <w:r w:rsidR="0009459D" w:rsidRPr="008A2D21">
              <w:rPr>
                <w:sz w:val="28"/>
                <w:szCs w:val="28"/>
              </w:rPr>
              <w:t xml:space="preserve"> </w:t>
            </w:r>
            <w:r w:rsidR="00800FBD">
              <w:rPr>
                <w:sz w:val="28"/>
                <w:szCs w:val="28"/>
              </w:rPr>
              <w:t>Ф</w:t>
            </w:r>
            <w:r w:rsidR="00800FBD" w:rsidRPr="00800FBD">
              <w:rPr>
                <w:sz w:val="28"/>
                <w:szCs w:val="28"/>
              </w:rPr>
              <w:t>ормирование навыка осознанного грамотного чтения на принципе чтения по складам. </w:t>
            </w:r>
          </w:p>
        </w:tc>
      </w:tr>
      <w:tr w:rsidR="0009459D" w:rsidRPr="000521AA" w:rsidTr="00B57AC0">
        <w:trPr>
          <w:trHeight w:val="4876"/>
        </w:trPr>
        <w:tc>
          <w:tcPr>
            <w:tcW w:w="3686" w:type="dxa"/>
            <w:shd w:val="clear" w:color="auto" w:fill="auto"/>
          </w:tcPr>
          <w:p w:rsidR="0009459D" w:rsidRPr="000521AA" w:rsidRDefault="0009459D" w:rsidP="00DF71CB">
            <w:pPr>
              <w:rPr>
                <w:sz w:val="28"/>
                <w:szCs w:val="28"/>
              </w:rPr>
            </w:pPr>
            <w:r w:rsidRPr="000521AA">
              <w:rPr>
                <w:sz w:val="28"/>
                <w:szCs w:val="28"/>
              </w:rPr>
              <w:t>Задачи</w:t>
            </w:r>
          </w:p>
          <w:p w:rsidR="0009459D" w:rsidRPr="000521AA" w:rsidRDefault="0009459D" w:rsidP="00DF71CB">
            <w:pPr>
              <w:rPr>
                <w:sz w:val="28"/>
                <w:szCs w:val="28"/>
              </w:rPr>
            </w:pPr>
          </w:p>
        </w:tc>
        <w:tc>
          <w:tcPr>
            <w:tcW w:w="5953" w:type="dxa"/>
            <w:shd w:val="clear" w:color="auto" w:fill="auto"/>
          </w:tcPr>
          <w:p w:rsidR="0009459D" w:rsidRPr="000521AA" w:rsidRDefault="0009459D" w:rsidP="00DF71CB">
            <w:pPr>
              <w:ind w:left="34"/>
              <w:rPr>
                <w:b/>
                <w:i/>
                <w:sz w:val="28"/>
                <w:szCs w:val="28"/>
              </w:rPr>
            </w:pPr>
            <w:r w:rsidRPr="000521AA">
              <w:rPr>
                <w:b/>
                <w:i/>
                <w:sz w:val="28"/>
                <w:szCs w:val="28"/>
              </w:rPr>
              <w:t>образовательные:</w:t>
            </w:r>
          </w:p>
          <w:p w:rsidR="001B0E6A" w:rsidRPr="001B0E6A" w:rsidRDefault="00820975" w:rsidP="00C62973">
            <w:pPr>
              <w:numPr>
                <w:ilvl w:val="0"/>
                <w:numId w:val="2"/>
              </w:numPr>
              <w:ind w:left="34" w:firstLine="0"/>
              <w:rPr>
                <w:sz w:val="28"/>
                <w:szCs w:val="28"/>
              </w:rPr>
            </w:pPr>
            <w:r w:rsidRPr="00820975">
              <w:rPr>
                <w:sz w:val="28"/>
                <w:szCs w:val="28"/>
              </w:rPr>
              <w:t> Повысить уровень общего речевого развития путем уточнения, расширения и активизации словаря.</w:t>
            </w:r>
            <w:r w:rsidR="001B0E6A" w:rsidRPr="001B0E6A">
              <w:rPr>
                <w:rFonts w:ascii="Arial" w:hAnsi="Arial" w:cs="Arial"/>
                <w:color w:val="111111"/>
                <w:sz w:val="27"/>
                <w:szCs w:val="27"/>
                <w:shd w:val="clear" w:color="auto" w:fill="FFFFFF"/>
              </w:rPr>
              <w:t xml:space="preserve"> </w:t>
            </w:r>
          </w:p>
          <w:p w:rsidR="001B0E6A" w:rsidRPr="001B0E6A" w:rsidRDefault="001B0E6A" w:rsidP="00C62973">
            <w:pPr>
              <w:numPr>
                <w:ilvl w:val="0"/>
                <w:numId w:val="2"/>
              </w:numPr>
              <w:ind w:left="34" w:firstLine="0"/>
              <w:rPr>
                <w:sz w:val="28"/>
                <w:szCs w:val="28"/>
              </w:rPr>
            </w:pPr>
            <w:r w:rsidRPr="001B0E6A">
              <w:rPr>
                <w:sz w:val="28"/>
                <w:szCs w:val="28"/>
              </w:rPr>
              <w:t>Формировать психологические предпосылки к обучению и учебную мотивацию.</w:t>
            </w:r>
            <w:r w:rsidRPr="001B0E6A">
              <w:rPr>
                <w:rFonts w:ascii="Arial" w:hAnsi="Arial" w:cs="Arial"/>
                <w:color w:val="111111"/>
                <w:sz w:val="27"/>
                <w:szCs w:val="27"/>
                <w:shd w:val="clear" w:color="auto" w:fill="FFFFFF"/>
              </w:rPr>
              <w:t xml:space="preserve"> </w:t>
            </w:r>
          </w:p>
          <w:p w:rsidR="0009459D" w:rsidRPr="000521AA" w:rsidRDefault="0009459D" w:rsidP="00DF71CB">
            <w:pPr>
              <w:ind w:left="34"/>
              <w:rPr>
                <w:b/>
                <w:i/>
                <w:sz w:val="28"/>
                <w:szCs w:val="28"/>
              </w:rPr>
            </w:pPr>
            <w:r w:rsidRPr="000521AA">
              <w:rPr>
                <w:b/>
                <w:i/>
                <w:sz w:val="28"/>
                <w:szCs w:val="28"/>
              </w:rPr>
              <w:t>развивающие:</w:t>
            </w:r>
          </w:p>
          <w:p w:rsidR="001B0E6A" w:rsidRPr="001B0E6A" w:rsidRDefault="00820975" w:rsidP="00C62973">
            <w:pPr>
              <w:numPr>
                <w:ilvl w:val="0"/>
                <w:numId w:val="2"/>
              </w:numPr>
              <w:ind w:left="34" w:firstLine="0"/>
              <w:rPr>
                <w:sz w:val="28"/>
                <w:szCs w:val="28"/>
              </w:rPr>
            </w:pPr>
            <w:r>
              <w:rPr>
                <w:color w:val="000000"/>
                <w:sz w:val="28"/>
                <w:szCs w:val="28"/>
                <w:shd w:val="clear" w:color="auto" w:fill="FFFFFF"/>
              </w:rPr>
              <w:t xml:space="preserve">развивать устную речь путем </w:t>
            </w:r>
            <w:proofErr w:type="spellStart"/>
            <w:r>
              <w:rPr>
                <w:color w:val="000000"/>
                <w:sz w:val="28"/>
                <w:szCs w:val="28"/>
                <w:shd w:val="clear" w:color="auto" w:fill="FFFFFF"/>
              </w:rPr>
              <w:t>пропевания</w:t>
            </w:r>
            <w:proofErr w:type="spellEnd"/>
            <w:r>
              <w:rPr>
                <w:color w:val="000000"/>
                <w:sz w:val="28"/>
                <w:szCs w:val="28"/>
                <w:shd w:val="clear" w:color="auto" w:fill="FFFFFF"/>
              </w:rPr>
              <w:t xml:space="preserve"> складов по таблице, кубикам;</w:t>
            </w:r>
            <w:r w:rsidR="001B0E6A" w:rsidRPr="001B0E6A">
              <w:rPr>
                <w:rFonts w:ascii="Arial" w:hAnsi="Arial" w:cs="Arial"/>
                <w:color w:val="111111"/>
                <w:sz w:val="27"/>
                <w:szCs w:val="27"/>
                <w:shd w:val="clear" w:color="auto" w:fill="FFFFFF"/>
              </w:rPr>
              <w:t xml:space="preserve"> </w:t>
            </w:r>
          </w:p>
          <w:p w:rsidR="001B0E6A" w:rsidRPr="001B0E6A" w:rsidRDefault="001B0E6A" w:rsidP="00C62973">
            <w:pPr>
              <w:numPr>
                <w:ilvl w:val="0"/>
                <w:numId w:val="2"/>
              </w:numPr>
              <w:ind w:left="34" w:firstLine="0"/>
              <w:rPr>
                <w:sz w:val="28"/>
                <w:szCs w:val="28"/>
              </w:rPr>
            </w:pPr>
            <w:r w:rsidRPr="001B0E6A">
              <w:rPr>
                <w:color w:val="000000"/>
                <w:sz w:val="28"/>
                <w:szCs w:val="28"/>
                <w:shd w:val="clear" w:color="auto" w:fill="FFFFFF"/>
              </w:rPr>
              <w:t>Развивать связную речь.</w:t>
            </w:r>
            <w:r w:rsidRPr="001B0E6A">
              <w:rPr>
                <w:rFonts w:ascii="Arial" w:hAnsi="Arial" w:cs="Arial"/>
                <w:color w:val="111111"/>
                <w:sz w:val="27"/>
                <w:szCs w:val="27"/>
                <w:shd w:val="clear" w:color="auto" w:fill="FFFFFF"/>
              </w:rPr>
              <w:t xml:space="preserve"> </w:t>
            </w:r>
          </w:p>
          <w:p w:rsidR="001B0E6A" w:rsidRPr="001B0E6A" w:rsidRDefault="001B0E6A" w:rsidP="00C62973">
            <w:pPr>
              <w:numPr>
                <w:ilvl w:val="0"/>
                <w:numId w:val="2"/>
              </w:numPr>
              <w:ind w:left="34" w:firstLine="0"/>
              <w:rPr>
                <w:sz w:val="28"/>
                <w:szCs w:val="28"/>
              </w:rPr>
            </w:pPr>
            <w:r w:rsidRPr="001B0E6A">
              <w:rPr>
                <w:color w:val="000000"/>
                <w:sz w:val="28"/>
                <w:szCs w:val="28"/>
                <w:shd w:val="clear" w:color="auto" w:fill="FFFFFF"/>
              </w:rPr>
              <w:t xml:space="preserve">Развивать </w:t>
            </w:r>
            <w:proofErr w:type="spellStart"/>
            <w:r w:rsidRPr="001B0E6A">
              <w:rPr>
                <w:color w:val="000000"/>
                <w:sz w:val="28"/>
                <w:szCs w:val="28"/>
                <w:shd w:val="clear" w:color="auto" w:fill="FFFFFF"/>
              </w:rPr>
              <w:t>графомоторные</w:t>
            </w:r>
            <w:proofErr w:type="spellEnd"/>
            <w:r w:rsidRPr="001B0E6A">
              <w:rPr>
                <w:color w:val="000000"/>
                <w:sz w:val="28"/>
                <w:szCs w:val="28"/>
                <w:shd w:val="clear" w:color="auto" w:fill="FFFFFF"/>
              </w:rPr>
              <w:t xml:space="preserve"> навыки.</w:t>
            </w:r>
            <w:r w:rsidRPr="001B0E6A">
              <w:rPr>
                <w:rFonts w:ascii="Arial" w:hAnsi="Arial" w:cs="Arial"/>
                <w:color w:val="111111"/>
                <w:sz w:val="27"/>
                <w:szCs w:val="27"/>
                <w:shd w:val="clear" w:color="auto" w:fill="FFFFFF"/>
              </w:rPr>
              <w:t xml:space="preserve"> </w:t>
            </w:r>
          </w:p>
          <w:p w:rsidR="00820975" w:rsidRPr="00820975" w:rsidRDefault="001B0E6A" w:rsidP="00C62973">
            <w:pPr>
              <w:numPr>
                <w:ilvl w:val="0"/>
                <w:numId w:val="2"/>
              </w:numPr>
              <w:ind w:left="34" w:firstLine="0"/>
              <w:rPr>
                <w:sz w:val="28"/>
                <w:szCs w:val="28"/>
              </w:rPr>
            </w:pPr>
            <w:r w:rsidRPr="001B0E6A">
              <w:rPr>
                <w:color w:val="000000"/>
                <w:sz w:val="28"/>
                <w:szCs w:val="28"/>
                <w:shd w:val="clear" w:color="auto" w:fill="FFFFFF"/>
              </w:rPr>
              <w:t>Развивать психологические процессы.</w:t>
            </w:r>
          </w:p>
          <w:p w:rsidR="00AC5279" w:rsidRPr="000521AA" w:rsidRDefault="0009459D" w:rsidP="00DF71CB">
            <w:pPr>
              <w:rPr>
                <w:b/>
                <w:i/>
                <w:sz w:val="28"/>
                <w:szCs w:val="28"/>
              </w:rPr>
            </w:pPr>
            <w:r w:rsidRPr="000521AA">
              <w:rPr>
                <w:b/>
                <w:i/>
                <w:sz w:val="28"/>
                <w:szCs w:val="28"/>
              </w:rPr>
              <w:t>воспитательные:</w:t>
            </w:r>
          </w:p>
          <w:p w:rsidR="004A5D93" w:rsidRPr="00AC5279" w:rsidRDefault="00AC5279" w:rsidP="00C62973">
            <w:pPr>
              <w:numPr>
                <w:ilvl w:val="0"/>
                <w:numId w:val="2"/>
              </w:numPr>
              <w:rPr>
                <w:sz w:val="28"/>
                <w:szCs w:val="28"/>
              </w:rPr>
            </w:pPr>
            <w:r>
              <w:rPr>
                <w:sz w:val="28"/>
                <w:szCs w:val="28"/>
              </w:rPr>
              <w:t>Воспитывать интерес к чтению.</w:t>
            </w:r>
          </w:p>
          <w:p w:rsidR="007B4285" w:rsidRPr="004A5D93" w:rsidRDefault="004A5D93" w:rsidP="00C62973">
            <w:pPr>
              <w:pStyle w:val="a4"/>
              <w:numPr>
                <w:ilvl w:val="0"/>
                <w:numId w:val="2"/>
              </w:num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Воспитывать самостоятельность.</w:t>
            </w:r>
          </w:p>
        </w:tc>
      </w:tr>
      <w:tr w:rsidR="003C6188" w:rsidRPr="000521AA" w:rsidTr="007B4285">
        <w:tc>
          <w:tcPr>
            <w:tcW w:w="3686" w:type="dxa"/>
            <w:shd w:val="clear" w:color="auto" w:fill="auto"/>
          </w:tcPr>
          <w:p w:rsidR="003C6188" w:rsidRPr="00542A89" w:rsidRDefault="003C6188" w:rsidP="003C6188">
            <w:pPr>
              <w:rPr>
                <w:sz w:val="28"/>
                <w:szCs w:val="28"/>
              </w:rPr>
            </w:pPr>
            <w:r>
              <w:rPr>
                <w:sz w:val="28"/>
                <w:szCs w:val="28"/>
              </w:rPr>
              <w:t>Ожидаемые результаты освоения программы</w:t>
            </w:r>
          </w:p>
        </w:tc>
        <w:tc>
          <w:tcPr>
            <w:tcW w:w="5953" w:type="dxa"/>
            <w:shd w:val="clear" w:color="auto" w:fill="auto"/>
          </w:tcPr>
          <w:p w:rsidR="00766EBC" w:rsidRPr="00766EBC" w:rsidRDefault="003C6188" w:rsidP="00766EBC">
            <w:pPr>
              <w:tabs>
                <w:tab w:val="center" w:pos="1789"/>
                <w:tab w:val="left" w:pos="2880"/>
              </w:tabs>
              <w:rPr>
                <w:b/>
                <w:i/>
                <w:sz w:val="28"/>
                <w:szCs w:val="28"/>
              </w:rPr>
            </w:pPr>
            <w:r w:rsidRPr="003B04BC">
              <w:rPr>
                <w:b/>
                <w:i/>
                <w:sz w:val="28"/>
                <w:szCs w:val="28"/>
              </w:rPr>
              <w:t>Воспитанники знают</w:t>
            </w:r>
            <w:r>
              <w:rPr>
                <w:b/>
                <w:i/>
                <w:sz w:val="28"/>
                <w:szCs w:val="28"/>
              </w:rPr>
              <w:t>:</w:t>
            </w:r>
          </w:p>
          <w:p w:rsidR="00766EBC" w:rsidRDefault="00766EBC" w:rsidP="00C62973">
            <w:pPr>
              <w:pStyle w:val="a4"/>
              <w:numPr>
                <w:ilvl w:val="0"/>
                <w:numId w:val="8"/>
              </w:numPr>
              <w:tabs>
                <w:tab w:val="center" w:pos="1789"/>
                <w:tab w:val="left" w:pos="2880"/>
              </w:tabs>
              <w:spacing w:after="0"/>
              <w:rPr>
                <w:rFonts w:ascii="Times New Roman" w:hAnsi="Times New Roman"/>
                <w:sz w:val="28"/>
                <w:szCs w:val="28"/>
              </w:rPr>
            </w:pPr>
            <w:r>
              <w:rPr>
                <w:rFonts w:ascii="Times New Roman" w:hAnsi="Times New Roman"/>
                <w:sz w:val="28"/>
                <w:szCs w:val="28"/>
              </w:rPr>
              <w:t>Вид деятельности-</w:t>
            </w:r>
            <w:r w:rsidRPr="0053502E">
              <w:rPr>
                <w:rFonts w:ascii="Times New Roman" w:hAnsi="Times New Roman"/>
                <w:sz w:val="28"/>
                <w:szCs w:val="28"/>
              </w:rPr>
              <w:t>ПИСЬМОЧТЕНИЕ</w:t>
            </w:r>
          </w:p>
          <w:p w:rsidR="00766EBC" w:rsidRDefault="00766EBC" w:rsidP="00C62973">
            <w:pPr>
              <w:pStyle w:val="a4"/>
              <w:numPr>
                <w:ilvl w:val="0"/>
                <w:numId w:val="8"/>
              </w:numPr>
              <w:tabs>
                <w:tab w:val="center" w:pos="1789"/>
                <w:tab w:val="left" w:pos="2880"/>
              </w:tabs>
              <w:spacing w:after="0"/>
              <w:rPr>
                <w:rFonts w:ascii="Times New Roman" w:hAnsi="Times New Roman"/>
                <w:sz w:val="28"/>
                <w:szCs w:val="28"/>
              </w:rPr>
            </w:pPr>
            <w:r w:rsidRPr="0053502E">
              <w:rPr>
                <w:rFonts w:ascii="Times New Roman" w:hAnsi="Times New Roman"/>
                <w:sz w:val="28"/>
                <w:szCs w:val="28"/>
              </w:rPr>
              <w:t>Вид деятельности – ПОИСК</w:t>
            </w:r>
          </w:p>
          <w:p w:rsidR="00766EBC" w:rsidRPr="00766EBC" w:rsidRDefault="00766EBC" w:rsidP="00C62973">
            <w:pPr>
              <w:pStyle w:val="a4"/>
              <w:numPr>
                <w:ilvl w:val="0"/>
                <w:numId w:val="8"/>
              </w:numPr>
              <w:tabs>
                <w:tab w:val="center" w:pos="1789"/>
                <w:tab w:val="left" w:pos="2880"/>
              </w:tabs>
              <w:spacing w:after="0"/>
              <w:rPr>
                <w:sz w:val="28"/>
                <w:szCs w:val="28"/>
              </w:rPr>
            </w:pPr>
            <w:r w:rsidRPr="0053502E">
              <w:rPr>
                <w:rFonts w:ascii="Times New Roman" w:hAnsi="Times New Roman"/>
                <w:sz w:val="28"/>
                <w:szCs w:val="28"/>
              </w:rPr>
              <w:t xml:space="preserve">Вид деятельности </w:t>
            </w:r>
            <w:r>
              <w:rPr>
                <w:rFonts w:ascii="Times New Roman" w:hAnsi="Times New Roman"/>
                <w:sz w:val="28"/>
                <w:szCs w:val="28"/>
              </w:rPr>
              <w:t>–</w:t>
            </w:r>
            <w:r w:rsidRPr="0053502E">
              <w:rPr>
                <w:rFonts w:ascii="Times New Roman" w:hAnsi="Times New Roman"/>
                <w:sz w:val="28"/>
                <w:szCs w:val="28"/>
              </w:rPr>
              <w:t xml:space="preserve"> ОЗВУЧИВАНИЕ</w:t>
            </w:r>
          </w:p>
          <w:p w:rsidR="00766EBC" w:rsidRPr="0053502E" w:rsidRDefault="00766EBC" w:rsidP="00C62973">
            <w:pPr>
              <w:pStyle w:val="a4"/>
              <w:numPr>
                <w:ilvl w:val="0"/>
                <w:numId w:val="8"/>
              </w:numPr>
              <w:tabs>
                <w:tab w:val="center" w:pos="1789"/>
                <w:tab w:val="left" w:pos="2880"/>
              </w:tabs>
              <w:spacing w:after="0"/>
              <w:rPr>
                <w:rFonts w:ascii="Times New Roman" w:hAnsi="Times New Roman"/>
                <w:sz w:val="28"/>
                <w:szCs w:val="28"/>
              </w:rPr>
            </w:pPr>
            <w:r w:rsidRPr="0053502E">
              <w:rPr>
                <w:rFonts w:ascii="Times New Roman" w:hAnsi="Times New Roman"/>
                <w:sz w:val="28"/>
                <w:szCs w:val="28"/>
              </w:rPr>
              <w:t>Вид деятельности - КЛАССИФИКАЦИЯ</w:t>
            </w:r>
          </w:p>
          <w:p w:rsidR="003C6188" w:rsidRDefault="003C6188" w:rsidP="003C6188">
            <w:pPr>
              <w:tabs>
                <w:tab w:val="center" w:pos="1789"/>
                <w:tab w:val="left" w:pos="2880"/>
              </w:tabs>
              <w:rPr>
                <w:b/>
                <w:i/>
                <w:sz w:val="28"/>
                <w:szCs w:val="28"/>
              </w:rPr>
            </w:pPr>
            <w:r w:rsidRPr="003B04BC">
              <w:rPr>
                <w:b/>
                <w:i/>
                <w:sz w:val="28"/>
                <w:szCs w:val="28"/>
              </w:rPr>
              <w:lastRenderedPageBreak/>
              <w:t xml:space="preserve">Воспитанники </w:t>
            </w:r>
            <w:r>
              <w:rPr>
                <w:b/>
                <w:i/>
                <w:sz w:val="28"/>
                <w:szCs w:val="28"/>
              </w:rPr>
              <w:t>умеют:</w:t>
            </w:r>
          </w:p>
          <w:p w:rsidR="0095183B" w:rsidRPr="00FD3314" w:rsidRDefault="0095183B" w:rsidP="00C62973">
            <w:pPr>
              <w:pStyle w:val="a4"/>
              <w:numPr>
                <w:ilvl w:val="0"/>
                <w:numId w:val="8"/>
              </w:numPr>
              <w:tabs>
                <w:tab w:val="center" w:pos="459"/>
                <w:tab w:val="left" w:pos="2880"/>
              </w:tabs>
              <w:ind w:left="459"/>
              <w:rPr>
                <w:rFonts w:ascii="Times New Roman" w:hAnsi="Times New Roman"/>
                <w:sz w:val="28"/>
                <w:szCs w:val="28"/>
              </w:rPr>
            </w:pPr>
            <w:r>
              <w:rPr>
                <w:rFonts w:ascii="Times New Roman" w:hAnsi="Times New Roman"/>
                <w:sz w:val="28"/>
                <w:szCs w:val="28"/>
              </w:rPr>
              <w:t>Последовательно выкладывать</w:t>
            </w:r>
            <w:r w:rsidRPr="00FD3314">
              <w:rPr>
                <w:rFonts w:ascii="Times New Roman" w:hAnsi="Times New Roman"/>
                <w:i/>
                <w:iCs/>
                <w:sz w:val="28"/>
                <w:szCs w:val="28"/>
              </w:rPr>
              <w:t> </w:t>
            </w:r>
            <w:r>
              <w:rPr>
                <w:rFonts w:ascii="Times New Roman" w:hAnsi="Times New Roman"/>
                <w:sz w:val="28"/>
                <w:szCs w:val="28"/>
              </w:rPr>
              <w:t>склады и озвучивать их;</w:t>
            </w:r>
          </w:p>
          <w:p w:rsidR="0095183B" w:rsidRPr="00886B61" w:rsidRDefault="0095183B" w:rsidP="00C62973">
            <w:pPr>
              <w:pStyle w:val="a4"/>
              <w:numPr>
                <w:ilvl w:val="0"/>
                <w:numId w:val="8"/>
              </w:numPr>
              <w:tabs>
                <w:tab w:val="center" w:pos="459"/>
                <w:tab w:val="left" w:pos="2880"/>
              </w:tabs>
              <w:ind w:left="459"/>
              <w:rPr>
                <w:rFonts w:ascii="Times New Roman" w:hAnsi="Times New Roman"/>
                <w:sz w:val="28"/>
                <w:szCs w:val="28"/>
              </w:rPr>
            </w:pPr>
            <w:r>
              <w:rPr>
                <w:rFonts w:ascii="Times New Roman" w:eastAsia="Times New Roman" w:hAnsi="Times New Roman"/>
                <w:sz w:val="28"/>
                <w:szCs w:val="28"/>
              </w:rPr>
              <w:t>Л</w:t>
            </w:r>
            <w:r w:rsidRPr="00886B61">
              <w:rPr>
                <w:rFonts w:ascii="Times New Roman" w:eastAsia="Times New Roman" w:hAnsi="Times New Roman"/>
                <w:sz w:val="28"/>
                <w:szCs w:val="28"/>
              </w:rPr>
              <w:t>егко ориентир</w:t>
            </w:r>
            <w:r>
              <w:rPr>
                <w:rFonts w:ascii="Times New Roman" w:eastAsia="Times New Roman" w:hAnsi="Times New Roman"/>
                <w:sz w:val="28"/>
                <w:szCs w:val="28"/>
              </w:rPr>
              <w:t>уются в кубиках;</w:t>
            </w:r>
          </w:p>
          <w:p w:rsidR="0095183B" w:rsidRDefault="0095183B" w:rsidP="00C62973">
            <w:pPr>
              <w:pStyle w:val="a4"/>
              <w:numPr>
                <w:ilvl w:val="0"/>
                <w:numId w:val="8"/>
              </w:numPr>
              <w:tabs>
                <w:tab w:val="center" w:pos="459"/>
                <w:tab w:val="left" w:pos="2880"/>
              </w:tabs>
              <w:ind w:left="459"/>
              <w:rPr>
                <w:rFonts w:ascii="Times New Roman" w:hAnsi="Times New Roman"/>
                <w:sz w:val="28"/>
                <w:szCs w:val="28"/>
              </w:rPr>
            </w:pPr>
            <w:r w:rsidRPr="00886B61">
              <w:rPr>
                <w:rFonts w:ascii="Times New Roman" w:hAnsi="Times New Roman"/>
                <w:sz w:val="28"/>
                <w:szCs w:val="28"/>
              </w:rPr>
              <w:t>Поиск объекта (кубика, группы складов, склада)</w:t>
            </w:r>
            <w:r w:rsidRPr="00886B61">
              <w:rPr>
                <w:rFonts w:ascii="Times New Roman" w:hAnsi="Times New Roman"/>
                <w:i/>
                <w:iCs/>
                <w:sz w:val="28"/>
                <w:szCs w:val="28"/>
              </w:rPr>
              <w:t> </w:t>
            </w:r>
            <w:r w:rsidRPr="00886B61">
              <w:rPr>
                <w:rFonts w:ascii="Times New Roman" w:hAnsi="Times New Roman"/>
                <w:sz w:val="28"/>
                <w:szCs w:val="28"/>
              </w:rPr>
              <w:t>по зад</w:t>
            </w:r>
            <w:r>
              <w:rPr>
                <w:rFonts w:ascii="Times New Roman" w:hAnsi="Times New Roman"/>
                <w:sz w:val="28"/>
                <w:szCs w:val="28"/>
              </w:rPr>
              <w:t>анным свойствам;</w:t>
            </w:r>
          </w:p>
          <w:p w:rsidR="0095183B" w:rsidRPr="00FD3314" w:rsidRDefault="0095183B" w:rsidP="00C62973">
            <w:pPr>
              <w:pStyle w:val="a4"/>
              <w:numPr>
                <w:ilvl w:val="0"/>
                <w:numId w:val="8"/>
              </w:numPr>
              <w:spacing w:after="0"/>
              <w:ind w:left="459" w:right="20"/>
              <w:jc w:val="both"/>
              <w:rPr>
                <w:rFonts w:ascii="Times New Roman" w:eastAsia="Times New Roman" w:hAnsi="Times New Roman"/>
                <w:sz w:val="28"/>
                <w:szCs w:val="28"/>
              </w:rPr>
            </w:pPr>
            <w:r w:rsidRPr="0094409A">
              <w:rPr>
                <w:rFonts w:ascii="Times New Roman" w:hAnsi="Times New Roman"/>
                <w:sz w:val="28"/>
                <w:szCs w:val="28"/>
              </w:rPr>
              <w:t>Озвучивать склады последовательно столбиками</w:t>
            </w:r>
            <w:r>
              <w:rPr>
                <w:rFonts w:ascii="Times New Roman" w:hAnsi="Times New Roman"/>
                <w:sz w:val="28"/>
                <w:szCs w:val="28"/>
              </w:rPr>
              <w:t>;</w:t>
            </w:r>
          </w:p>
          <w:p w:rsidR="003C6188" w:rsidRPr="0095183B" w:rsidRDefault="0095183B" w:rsidP="00C62973">
            <w:pPr>
              <w:pStyle w:val="a4"/>
              <w:numPr>
                <w:ilvl w:val="0"/>
                <w:numId w:val="8"/>
              </w:numPr>
              <w:ind w:left="459" w:right="20"/>
              <w:jc w:val="both"/>
              <w:rPr>
                <w:rFonts w:eastAsia="Times New Roman"/>
                <w:sz w:val="28"/>
                <w:szCs w:val="28"/>
              </w:rPr>
            </w:pPr>
            <w:r w:rsidRPr="00FD3314">
              <w:rPr>
                <w:rFonts w:ascii="Times New Roman" w:eastAsia="Times New Roman" w:hAnsi="Times New Roman"/>
                <w:sz w:val="28"/>
                <w:szCs w:val="28"/>
              </w:rPr>
              <w:t>Запом</w:t>
            </w:r>
            <w:r>
              <w:rPr>
                <w:rFonts w:ascii="Times New Roman" w:eastAsia="Times New Roman" w:hAnsi="Times New Roman"/>
                <w:sz w:val="28"/>
                <w:szCs w:val="28"/>
              </w:rPr>
              <w:t xml:space="preserve">инать склады через </w:t>
            </w:r>
            <w:proofErr w:type="spellStart"/>
            <w:r>
              <w:rPr>
                <w:rFonts w:ascii="Times New Roman" w:eastAsia="Times New Roman" w:hAnsi="Times New Roman"/>
                <w:sz w:val="28"/>
                <w:szCs w:val="28"/>
              </w:rPr>
              <w:t>пропевание</w:t>
            </w:r>
            <w:proofErr w:type="spellEnd"/>
            <w:r>
              <w:rPr>
                <w:rFonts w:ascii="Times New Roman" w:eastAsia="Times New Roman" w:hAnsi="Times New Roman"/>
                <w:sz w:val="28"/>
                <w:szCs w:val="28"/>
              </w:rPr>
              <w:t>;</w:t>
            </w:r>
          </w:p>
          <w:p w:rsidR="00910F79" w:rsidRPr="006B12D9" w:rsidRDefault="00910F79" w:rsidP="00C62973">
            <w:pPr>
              <w:pStyle w:val="a4"/>
              <w:numPr>
                <w:ilvl w:val="0"/>
                <w:numId w:val="8"/>
              </w:numPr>
              <w:spacing w:after="0"/>
              <w:ind w:left="459" w:right="20"/>
              <w:jc w:val="both"/>
              <w:rPr>
                <w:rFonts w:ascii="Times New Roman" w:eastAsia="Times New Roman" w:hAnsi="Times New Roman"/>
                <w:sz w:val="28"/>
                <w:szCs w:val="28"/>
              </w:rPr>
            </w:pPr>
            <w:r w:rsidRPr="006B12D9">
              <w:rPr>
                <w:rFonts w:ascii="Times New Roman" w:hAnsi="Times New Roman"/>
                <w:color w:val="000000"/>
                <w:sz w:val="28"/>
                <w:szCs w:val="28"/>
              </w:rPr>
              <w:t>Ребенок умеет классифицировать: п</w:t>
            </w:r>
            <w:r>
              <w:rPr>
                <w:rFonts w:ascii="Times New Roman" w:hAnsi="Times New Roman"/>
                <w:color w:val="000000"/>
                <w:sz w:val="28"/>
                <w:szCs w:val="28"/>
              </w:rPr>
              <w:t>о размеру, цвету и звучанию;</w:t>
            </w:r>
          </w:p>
          <w:p w:rsidR="0095183B" w:rsidRPr="00910F79" w:rsidRDefault="00910F79" w:rsidP="00C62973">
            <w:pPr>
              <w:pStyle w:val="a4"/>
              <w:numPr>
                <w:ilvl w:val="0"/>
                <w:numId w:val="8"/>
              </w:numPr>
              <w:spacing w:after="0"/>
              <w:ind w:left="0" w:right="20" w:firstLine="459"/>
              <w:jc w:val="both"/>
              <w:rPr>
                <w:rFonts w:ascii="Times New Roman" w:eastAsia="Times New Roman" w:hAnsi="Times New Roman"/>
                <w:sz w:val="28"/>
                <w:szCs w:val="28"/>
              </w:rPr>
            </w:pPr>
            <w:r w:rsidRPr="00FD3314">
              <w:rPr>
                <w:rFonts w:ascii="Times New Roman" w:hAnsi="Times New Roman"/>
                <w:color w:val="000000"/>
                <w:sz w:val="28"/>
                <w:szCs w:val="28"/>
              </w:rPr>
              <w:t xml:space="preserve">Владеет основными этапами классификации: выбор кубика из числа других кубиков. </w:t>
            </w:r>
          </w:p>
        </w:tc>
      </w:tr>
      <w:tr w:rsidR="003C6188" w:rsidRPr="000521AA" w:rsidTr="007B4285">
        <w:tc>
          <w:tcPr>
            <w:tcW w:w="3686" w:type="dxa"/>
            <w:shd w:val="clear" w:color="auto" w:fill="auto"/>
          </w:tcPr>
          <w:p w:rsidR="003C6188" w:rsidRPr="0009459D" w:rsidRDefault="003C6188" w:rsidP="003C6188">
            <w:pPr>
              <w:rPr>
                <w:sz w:val="28"/>
                <w:szCs w:val="28"/>
              </w:rPr>
            </w:pPr>
            <w:r>
              <w:rPr>
                <w:sz w:val="28"/>
                <w:szCs w:val="28"/>
              </w:rPr>
              <w:lastRenderedPageBreak/>
              <w:t>Срок реализации программы</w:t>
            </w:r>
          </w:p>
        </w:tc>
        <w:tc>
          <w:tcPr>
            <w:tcW w:w="5953" w:type="dxa"/>
            <w:shd w:val="clear" w:color="auto" w:fill="auto"/>
          </w:tcPr>
          <w:p w:rsidR="003C6188" w:rsidRPr="0009459D" w:rsidRDefault="003C6188" w:rsidP="00B57AC0">
            <w:pPr>
              <w:ind w:left="40"/>
              <w:rPr>
                <w:sz w:val="28"/>
                <w:szCs w:val="28"/>
              </w:rPr>
            </w:pPr>
            <w:r w:rsidRPr="0009459D">
              <w:rPr>
                <w:rFonts w:eastAsia="Times New Roman"/>
                <w:iCs/>
                <w:sz w:val="28"/>
                <w:szCs w:val="28"/>
              </w:rPr>
              <w:t xml:space="preserve">Учебный период </w:t>
            </w:r>
            <w:r w:rsidRPr="00155A7D">
              <w:rPr>
                <w:rFonts w:eastAsia="Times New Roman"/>
                <w:iCs/>
                <w:sz w:val="28"/>
                <w:szCs w:val="28"/>
              </w:rPr>
              <w:t>(</w:t>
            </w:r>
            <w:r w:rsidR="00155A7D" w:rsidRPr="00155A7D">
              <w:rPr>
                <w:rFonts w:eastAsia="Times New Roman"/>
                <w:iCs/>
                <w:sz w:val="28"/>
                <w:szCs w:val="28"/>
              </w:rPr>
              <w:t>ок</w:t>
            </w:r>
            <w:r w:rsidRPr="00155A7D">
              <w:rPr>
                <w:rFonts w:eastAsia="Times New Roman"/>
                <w:iCs/>
                <w:sz w:val="28"/>
                <w:szCs w:val="28"/>
              </w:rPr>
              <w:t>тябрь</w:t>
            </w:r>
            <w:r w:rsidRPr="0009459D">
              <w:rPr>
                <w:rFonts w:eastAsia="Times New Roman"/>
                <w:iCs/>
                <w:sz w:val="28"/>
                <w:szCs w:val="28"/>
              </w:rPr>
              <w:t>-май)</w:t>
            </w:r>
            <w:r>
              <w:rPr>
                <w:rFonts w:eastAsia="Times New Roman"/>
                <w:iCs/>
                <w:sz w:val="28"/>
                <w:szCs w:val="28"/>
              </w:rPr>
              <w:t xml:space="preserve"> </w:t>
            </w:r>
          </w:p>
        </w:tc>
      </w:tr>
      <w:tr w:rsidR="003C6188" w:rsidRPr="000521AA" w:rsidTr="00B57AC0">
        <w:trPr>
          <w:trHeight w:val="510"/>
        </w:trPr>
        <w:tc>
          <w:tcPr>
            <w:tcW w:w="3686" w:type="dxa"/>
            <w:shd w:val="clear" w:color="auto" w:fill="auto"/>
          </w:tcPr>
          <w:p w:rsidR="003C6188" w:rsidRPr="00542A89" w:rsidRDefault="003C6188" w:rsidP="003C6188">
            <w:pPr>
              <w:rPr>
                <w:sz w:val="28"/>
                <w:szCs w:val="28"/>
              </w:rPr>
            </w:pPr>
            <w:r w:rsidRPr="00542A89">
              <w:rPr>
                <w:sz w:val="28"/>
                <w:szCs w:val="28"/>
              </w:rPr>
              <w:t xml:space="preserve">Количество часов в неделю / год </w:t>
            </w:r>
          </w:p>
        </w:tc>
        <w:tc>
          <w:tcPr>
            <w:tcW w:w="5953" w:type="dxa"/>
            <w:shd w:val="clear" w:color="auto" w:fill="auto"/>
          </w:tcPr>
          <w:p w:rsidR="003C6188" w:rsidRPr="00542A89" w:rsidRDefault="003C6188" w:rsidP="003C6188">
            <w:pPr>
              <w:rPr>
                <w:sz w:val="28"/>
                <w:szCs w:val="28"/>
              </w:rPr>
            </w:pPr>
            <w:r>
              <w:rPr>
                <w:sz w:val="28"/>
                <w:szCs w:val="28"/>
              </w:rPr>
              <w:t xml:space="preserve">2 раза в неделю / </w:t>
            </w:r>
            <w:r w:rsidR="00B57AC0">
              <w:rPr>
                <w:sz w:val="28"/>
                <w:szCs w:val="28"/>
              </w:rPr>
              <w:t>74</w:t>
            </w:r>
            <w:r w:rsidR="001E4D45">
              <w:rPr>
                <w:sz w:val="28"/>
                <w:szCs w:val="28"/>
              </w:rPr>
              <w:t xml:space="preserve"> занятий</w:t>
            </w:r>
            <w:r>
              <w:rPr>
                <w:sz w:val="28"/>
                <w:szCs w:val="28"/>
              </w:rPr>
              <w:t xml:space="preserve"> в год</w:t>
            </w:r>
          </w:p>
        </w:tc>
      </w:tr>
      <w:tr w:rsidR="003C6188" w:rsidRPr="000521AA" w:rsidTr="007B4285">
        <w:tc>
          <w:tcPr>
            <w:tcW w:w="3686" w:type="dxa"/>
            <w:shd w:val="clear" w:color="auto" w:fill="auto"/>
          </w:tcPr>
          <w:p w:rsidR="003C6188" w:rsidRPr="00542A89" w:rsidRDefault="003C6188" w:rsidP="003C6188">
            <w:pPr>
              <w:rPr>
                <w:sz w:val="28"/>
                <w:szCs w:val="28"/>
              </w:rPr>
            </w:pPr>
            <w:r>
              <w:rPr>
                <w:sz w:val="28"/>
                <w:szCs w:val="28"/>
              </w:rPr>
              <w:t xml:space="preserve">Возраст </w:t>
            </w:r>
            <w:proofErr w:type="gramStart"/>
            <w:r>
              <w:rPr>
                <w:sz w:val="28"/>
                <w:szCs w:val="28"/>
              </w:rPr>
              <w:t>обучающихся</w:t>
            </w:r>
            <w:proofErr w:type="gramEnd"/>
            <w:r w:rsidRPr="00542A89">
              <w:rPr>
                <w:sz w:val="28"/>
                <w:szCs w:val="28"/>
              </w:rPr>
              <w:t xml:space="preserve"> </w:t>
            </w:r>
          </w:p>
        </w:tc>
        <w:tc>
          <w:tcPr>
            <w:tcW w:w="5953" w:type="dxa"/>
            <w:shd w:val="clear" w:color="auto" w:fill="auto"/>
          </w:tcPr>
          <w:p w:rsidR="003C6188" w:rsidRPr="00542A89" w:rsidRDefault="001E4D45" w:rsidP="003C6188">
            <w:pPr>
              <w:rPr>
                <w:sz w:val="28"/>
                <w:szCs w:val="28"/>
              </w:rPr>
            </w:pPr>
            <w:r>
              <w:rPr>
                <w:sz w:val="28"/>
                <w:szCs w:val="28"/>
              </w:rPr>
              <w:t>Ранний</w:t>
            </w:r>
            <w:r w:rsidR="0087706D">
              <w:rPr>
                <w:sz w:val="28"/>
                <w:szCs w:val="28"/>
              </w:rPr>
              <w:t xml:space="preserve"> дошкольный возраст 2-3</w:t>
            </w:r>
            <w:r w:rsidR="00B57AC0">
              <w:rPr>
                <w:sz w:val="28"/>
                <w:szCs w:val="28"/>
              </w:rPr>
              <w:t xml:space="preserve"> года</w:t>
            </w:r>
          </w:p>
        </w:tc>
      </w:tr>
      <w:tr w:rsidR="003C6188" w:rsidRPr="000521AA" w:rsidTr="007B4285">
        <w:tc>
          <w:tcPr>
            <w:tcW w:w="3686" w:type="dxa"/>
            <w:shd w:val="clear" w:color="auto" w:fill="auto"/>
          </w:tcPr>
          <w:p w:rsidR="003C6188" w:rsidRPr="0023444A" w:rsidRDefault="003C6188" w:rsidP="003C6188">
            <w:pPr>
              <w:rPr>
                <w:sz w:val="28"/>
                <w:szCs w:val="28"/>
              </w:rPr>
            </w:pPr>
            <w:r w:rsidRPr="0023444A">
              <w:rPr>
                <w:sz w:val="28"/>
                <w:szCs w:val="28"/>
              </w:rPr>
              <w:t>Формы занятий</w:t>
            </w:r>
          </w:p>
          <w:p w:rsidR="003C6188" w:rsidRPr="0023444A" w:rsidRDefault="003C6188" w:rsidP="003C6188">
            <w:pPr>
              <w:rPr>
                <w:sz w:val="28"/>
                <w:szCs w:val="28"/>
              </w:rPr>
            </w:pPr>
          </w:p>
        </w:tc>
        <w:tc>
          <w:tcPr>
            <w:tcW w:w="5953" w:type="dxa"/>
            <w:shd w:val="clear" w:color="auto" w:fill="auto"/>
          </w:tcPr>
          <w:p w:rsidR="003C6188" w:rsidRPr="0023444A" w:rsidRDefault="003C6188" w:rsidP="003C6188">
            <w:pPr>
              <w:rPr>
                <w:sz w:val="28"/>
                <w:szCs w:val="28"/>
              </w:rPr>
            </w:pPr>
            <w:r w:rsidRPr="0023444A">
              <w:rPr>
                <w:rFonts w:eastAsia="Times New Roman"/>
                <w:iCs/>
                <w:sz w:val="28"/>
                <w:szCs w:val="28"/>
              </w:rPr>
              <w:t>Группов</w:t>
            </w:r>
            <w:r>
              <w:rPr>
                <w:rFonts w:eastAsia="Times New Roman"/>
                <w:iCs/>
                <w:sz w:val="28"/>
                <w:szCs w:val="28"/>
              </w:rPr>
              <w:t xml:space="preserve">ая работа </w:t>
            </w:r>
            <w:r w:rsidRPr="0023444A">
              <w:rPr>
                <w:rFonts w:eastAsia="Times New Roman"/>
                <w:iCs/>
                <w:sz w:val="28"/>
                <w:szCs w:val="28"/>
              </w:rPr>
              <w:t>(</w:t>
            </w:r>
            <w:r>
              <w:rPr>
                <w:rFonts w:eastAsia="Times New Roman"/>
                <w:iCs/>
                <w:sz w:val="28"/>
                <w:szCs w:val="28"/>
              </w:rPr>
              <w:t>9</w:t>
            </w:r>
            <w:r w:rsidRPr="0023444A">
              <w:rPr>
                <w:rFonts w:eastAsia="Times New Roman"/>
                <w:iCs/>
                <w:sz w:val="28"/>
                <w:szCs w:val="28"/>
              </w:rPr>
              <w:t xml:space="preserve"> чел.)</w:t>
            </w:r>
            <w:r>
              <w:rPr>
                <w:rFonts w:eastAsia="Times New Roman"/>
                <w:iCs/>
                <w:sz w:val="28"/>
                <w:szCs w:val="28"/>
              </w:rPr>
              <w:t>,</w:t>
            </w:r>
            <w:r w:rsidRPr="00B820DD">
              <w:rPr>
                <w:rFonts w:eastAsia="Calibri"/>
                <w:bCs/>
                <w:sz w:val="28"/>
                <w:szCs w:val="28"/>
              </w:rPr>
              <w:t xml:space="preserve"> </w:t>
            </w:r>
            <w:r>
              <w:rPr>
                <w:rFonts w:eastAsia="Calibri"/>
                <w:bCs/>
                <w:sz w:val="28"/>
                <w:szCs w:val="28"/>
              </w:rPr>
              <w:t>позволяе</w:t>
            </w:r>
            <w:r w:rsidRPr="00B820DD">
              <w:rPr>
                <w:rFonts w:eastAsia="Calibri"/>
                <w:bCs/>
                <w:sz w:val="28"/>
                <w:szCs w:val="28"/>
              </w:rPr>
              <w:t>т достигать решения образовательной задачи за минимально короткий период времени, формировать чувственное восприятие результата деятельности, овладе</w:t>
            </w:r>
            <w:r>
              <w:rPr>
                <w:rFonts w:eastAsia="Calibri"/>
                <w:bCs/>
                <w:sz w:val="28"/>
                <w:szCs w:val="28"/>
              </w:rPr>
              <w:t>ва</w:t>
            </w:r>
            <w:r w:rsidRPr="00B820DD">
              <w:rPr>
                <w:rFonts w:eastAsia="Calibri"/>
                <w:bCs/>
                <w:sz w:val="28"/>
                <w:szCs w:val="28"/>
              </w:rPr>
              <w:t>ть компетенциями, позволяющими реконструировать способ достиж</w:t>
            </w:r>
            <w:r w:rsidR="00155A7D">
              <w:rPr>
                <w:rFonts w:eastAsia="Calibri"/>
                <w:bCs/>
                <w:sz w:val="28"/>
                <w:szCs w:val="28"/>
              </w:rPr>
              <w:t>ения результата</w:t>
            </w:r>
          </w:p>
        </w:tc>
      </w:tr>
      <w:tr w:rsidR="003C6188" w:rsidRPr="000521AA" w:rsidTr="007B4285">
        <w:tc>
          <w:tcPr>
            <w:tcW w:w="3686" w:type="dxa"/>
            <w:shd w:val="clear" w:color="auto" w:fill="auto"/>
          </w:tcPr>
          <w:p w:rsidR="003C6188" w:rsidRPr="00D970B6" w:rsidRDefault="003C6188" w:rsidP="003C6188">
            <w:pPr>
              <w:rPr>
                <w:sz w:val="28"/>
                <w:szCs w:val="28"/>
              </w:rPr>
            </w:pPr>
            <w:r w:rsidRPr="00D970B6">
              <w:rPr>
                <w:sz w:val="28"/>
                <w:szCs w:val="28"/>
              </w:rPr>
              <w:t>Методическое обеспечение</w:t>
            </w:r>
          </w:p>
          <w:p w:rsidR="003C6188" w:rsidRPr="00D970B6" w:rsidRDefault="003C6188" w:rsidP="003C6188">
            <w:pPr>
              <w:rPr>
                <w:sz w:val="28"/>
                <w:szCs w:val="28"/>
              </w:rPr>
            </w:pPr>
          </w:p>
        </w:tc>
        <w:tc>
          <w:tcPr>
            <w:tcW w:w="5953" w:type="dxa"/>
            <w:shd w:val="clear" w:color="auto" w:fill="auto"/>
          </w:tcPr>
          <w:p w:rsidR="003C6188" w:rsidRPr="00B820DD" w:rsidRDefault="003C6188" w:rsidP="003C6188">
            <w:pPr>
              <w:rPr>
                <w:i/>
                <w:sz w:val="28"/>
                <w:szCs w:val="28"/>
              </w:rPr>
            </w:pPr>
            <w:r w:rsidRPr="00B820DD">
              <w:rPr>
                <w:i/>
                <w:sz w:val="28"/>
                <w:szCs w:val="28"/>
              </w:rPr>
              <w:t xml:space="preserve">Программы, технологии и пособия: </w:t>
            </w:r>
          </w:p>
          <w:p w:rsidR="00137775" w:rsidRPr="00137775" w:rsidRDefault="00137775" w:rsidP="00C62973">
            <w:pPr>
              <w:numPr>
                <w:ilvl w:val="0"/>
                <w:numId w:val="3"/>
              </w:numPr>
              <w:jc w:val="both"/>
              <w:rPr>
                <w:sz w:val="28"/>
                <w:szCs w:val="28"/>
              </w:rPr>
            </w:pPr>
            <w:r w:rsidRPr="00137775">
              <w:rPr>
                <w:sz w:val="28"/>
                <w:szCs w:val="28"/>
              </w:rPr>
              <w:t>Н.А. Зайцев. Комплект «Кубики Зайцева»: табл. 1,2, кубики - 52 шт. – СПб: Лань,2005г. – 5 шт.</w:t>
            </w:r>
          </w:p>
          <w:p w:rsidR="00137775" w:rsidRPr="00137775" w:rsidRDefault="00137775" w:rsidP="00C62973">
            <w:pPr>
              <w:numPr>
                <w:ilvl w:val="0"/>
                <w:numId w:val="3"/>
              </w:numPr>
              <w:jc w:val="both"/>
              <w:rPr>
                <w:sz w:val="28"/>
                <w:szCs w:val="28"/>
              </w:rPr>
            </w:pPr>
            <w:r w:rsidRPr="00137775">
              <w:rPr>
                <w:sz w:val="28"/>
                <w:szCs w:val="28"/>
              </w:rPr>
              <w:t xml:space="preserve">   Н.А. Зайцев Комплект карточек «Пишу красиво». – СПб</w:t>
            </w:r>
            <w:proofErr w:type="gramStart"/>
            <w:r w:rsidRPr="00137775">
              <w:rPr>
                <w:sz w:val="28"/>
                <w:szCs w:val="28"/>
              </w:rPr>
              <w:t xml:space="preserve">.: </w:t>
            </w:r>
            <w:proofErr w:type="gramEnd"/>
            <w:r w:rsidRPr="00137775">
              <w:rPr>
                <w:sz w:val="28"/>
                <w:szCs w:val="28"/>
              </w:rPr>
              <w:t>Лань, 2005г. 2 шт.</w:t>
            </w:r>
          </w:p>
          <w:p w:rsidR="003C6188" w:rsidRPr="003C6188" w:rsidRDefault="00137775" w:rsidP="00C62973">
            <w:pPr>
              <w:numPr>
                <w:ilvl w:val="0"/>
                <w:numId w:val="3"/>
              </w:numPr>
              <w:rPr>
                <w:sz w:val="28"/>
                <w:szCs w:val="28"/>
              </w:rPr>
            </w:pPr>
            <w:r w:rsidRPr="00137775">
              <w:rPr>
                <w:sz w:val="28"/>
                <w:szCs w:val="28"/>
              </w:rPr>
              <w:t xml:space="preserve">   Н.А. Зайцев. Комплект «</w:t>
            </w:r>
            <w:proofErr w:type="spellStart"/>
            <w:r w:rsidRPr="00137775">
              <w:rPr>
                <w:sz w:val="28"/>
                <w:szCs w:val="28"/>
              </w:rPr>
              <w:t>Складовые</w:t>
            </w:r>
            <w:proofErr w:type="spellEnd"/>
            <w:r w:rsidRPr="00137775">
              <w:rPr>
                <w:sz w:val="28"/>
                <w:szCs w:val="28"/>
              </w:rPr>
              <w:t xml:space="preserve"> картинки». – СПб</w:t>
            </w:r>
            <w:proofErr w:type="gramStart"/>
            <w:r w:rsidRPr="00137775">
              <w:rPr>
                <w:sz w:val="28"/>
                <w:szCs w:val="28"/>
              </w:rPr>
              <w:t xml:space="preserve">.: </w:t>
            </w:r>
            <w:proofErr w:type="gramEnd"/>
            <w:r w:rsidRPr="00137775">
              <w:rPr>
                <w:sz w:val="28"/>
                <w:szCs w:val="28"/>
              </w:rPr>
              <w:t>Лань, 2005г. – 2 шт.</w:t>
            </w:r>
          </w:p>
        </w:tc>
      </w:tr>
      <w:tr w:rsidR="003C6188" w:rsidRPr="000521AA" w:rsidTr="007B4285">
        <w:tc>
          <w:tcPr>
            <w:tcW w:w="3686" w:type="dxa"/>
            <w:shd w:val="clear" w:color="auto" w:fill="auto"/>
          </w:tcPr>
          <w:p w:rsidR="003C6188" w:rsidRPr="00B820DD" w:rsidRDefault="003C6188" w:rsidP="003C6188">
            <w:pPr>
              <w:rPr>
                <w:sz w:val="28"/>
                <w:szCs w:val="28"/>
              </w:rPr>
            </w:pPr>
            <w:r w:rsidRPr="00B820DD">
              <w:rPr>
                <w:sz w:val="28"/>
                <w:szCs w:val="28"/>
              </w:rPr>
              <w:t>Условия реализации программы (оборудование, инвентарь, специальные помещения, ИКТ и др.)</w:t>
            </w:r>
          </w:p>
        </w:tc>
        <w:tc>
          <w:tcPr>
            <w:tcW w:w="5953" w:type="dxa"/>
            <w:shd w:val="clear" w:color="auto" w:fill="auto"/>
          </w:tcPr>
          <w:p w:rsidR="003C6188" w:rsidRPr="00B820DD" w:rsidRDefault="003C6188" w:rsidP="00B57AC0">
            <w:pPr>
              <w:ind w:left="2" w:right="20" w:hanging="5"/>
              <w:rPr>
                <w:rFonts w:eastAsia="Times New Roman"/>
                <w:sz w:val="28"/>
                <w:szCs w:val="28"/>
              </w:rPr>
            </w:pPr>
            <w:r w:rsidRPr="00B820DD">
              <w:rPr>
                <w:rFonts w:eastAsia="Times New Roman"/>
                <w:sz w:val="28"/>
                <w:szCs w:val="28"/>
              </w:rPr>
              <w:t>Развивающая предметно - пространственная среда</w:t>
            </w:r>
            <w:r w:rsidRPr="00B820DD">
              <w:rPr>
                <w:sz w:val="28"/>
                <w:szCs w:val="28"/>
              </w:rPr>
              <w:t xml:space="preserve"> оборудована </w:t>
            </w:r>
            <w:r w:rsidRPr="00B820DD">
              <w:rPr>
                <w:rFonts w:eastAsia="Times New Roman"/>
                <w:sz w:val="28"/>
                <w:szCs w:val="28"/>
              </w:rPr>
              <w:t>в соответствии с требованиями ФГОС дошкольного образования, имеется:</w:t>
            </w:r>
          </w:p>
          <w:p w:rsidR="003C6188" w:rsidRPr="00B820DD" w:rsidRDefault="003C6188" w:rsidP="00B57AC0">
            <w:pPr>
              <w:pStyle w:val="a4"/>
              <w:numPr>
                <w:ilvl w:val="0"/>
                <w:numId w:val="4"/>
              </w:numPr>
              <w:spacing w:line="240" w:lineRule="auto"/>
              <w:ind w:left="34" w:right="20" w:firstLine="0"/>
              <w:rPr>
                <w:rFonts w:ascii="Times New Roman" w:hAnsi="Times New Roman"/>
                <w:sz w:val="28"/>
                <w:szCs w:val="28"/>
              </w:rPr>
            </w:pPr>
            <w:r w:rsidRPr="00B820DD">
              <w:rPr>
                <w:rFonts w:ascii="Times New Roman" w:eastAsia="Times New Roman" w:hAnsi="Times New Roman"/>
                <w:sz w:val="28"/>
                <w:szCs w:val="28"/>
              </w:rPr>
              <w:t>наглядно</w:t>
            </w:r>
            <w:r w:rsidRPr="00B820DD">
              <w:rPr>
                <w:rFonts w:ascii="Times New Roman" w:hAnsi="Times New Roman"/>
                <w:sz w:val="28"/>
                <w:szCs w:val="28"/>
              </w:rPr>
              <w:t>-</w:t>
            </w:r>
            <w:r w:rsidRPr="00B820DD">
              <w:rPr>
                <w:rFonts w:ascii="Times New Roman" w:eastAsia="Times New Roman" w:hAnsi="Times New Roman"/>
                <w:sz w:val="28"/>
                <w:szCs w:val="28"/>
              </w:rPr>
              <w:t>иллюстративный</w:t>
            </w:r>
            <w:r w:rsidRPr="00B820DD">
              <w:rPr>
                <w:rFonts w:ascii="Times New Roman" w:hAnsi="Times New Roman"/>
                <w:sz w:val="28"/>
                <w:szCs w:val="28"/>
              </w:rPr>
              <w:t xml:space="preserve"> </w:t>
            </w:r>
            <w:r w:rsidRPr="00B820DD">
              <w:rPr>
                <w:rFonts w:ascii="Times New Roman" w:eastAsia="Times New Roman" w:hAnsi="Times New Roman"/>
                <w:sz w:val="28"/>
                <w:szCs w:val="28"/>
              </w:rPr>
              <w:t xml:space="preserve">материал, </w:t>
            </w:r>
          </w:p>
          <w:p w:rsidR="003C6188" w:rsidRPr="00B57AC0" w:rsidRDefault="003C6188" w:rsidP="00B57AC0">
            <w:pPr>
              <w:pStyle w:val="a4"/>
              <w:numPr>
                <w:ilvl w:val="0"/>
                <w:numId w:val="4"/>
              </w:numPr>
              <w:spacing w:line="240" w:lineRule="auto"/>
              <w:ind w:left="34" w:right="20" w:firstLine="0"/>
              <w:rPr>
                <w:rFonts w:ascii="Times New Roman" w:hAnsi="Times New Roman"/>
                <w:sz w:val="28"/>
                <w:szCs w:val="28"/>
              </w:rPr>
            </w:pPr>
            <w:r w:rsidRPr="00B820DD">
              <w:rPr>
                <w:rFonts w:ascii="Times New Roman" w:eastAsia="Times New Roman" w:hAnsi="Times New Roman"/>
                <w:sz w:val="28"/>
                <w:szCs w:val="28"/>
              </w:rPr>
              <w:t xml:space="preserve">картотеки игровых обучающих ситуаций, дидактических игр, </w:t>
            </w:r>
          </w:p>
          <w:p w:rsidR="00B57AC0" w:rsidRPr="00B820DD" w:rsidRDefault="00B57AC0" w:rsidP="00B57AC0">
            <w:pPr>
              <w:pStyle w:val="a4"/>
              <w:numPr>
                <w:ilvl w:val="0"/>
                <w:numId w:val="4"/>
              </w:numPr>
              <w:spacing w:line="240" w:lineRule="auto"/>
              <w:ind w:left="34" w:right="20" w:firstLine="0"/>
              <w:rPr>
                <w:rFonts w:ascii="Times New Roman" w:hAnsi="Times New Roman"/>
                <w:sz w:val="28"/>
                <w:szCs w:val="28"/>
              </w:rPr>
            </w:pPr>
            <w:r w:rsidRPr="00B57AC0">
              <w:rPr>
                <w:rFonts w:ascii="Times New Roman" w:hAnsi="Times New Roman"/>
                <w:sz w:val="28"/>
                <w:szCs w:val="28"/>
              </w:rPr>
              <w:t>демонстрационный материал</w:t>
            </w:r>
          </w:p>
          <w:p w:rsidR="003C6188" w:rsidRPr="00B57AC0" w:rsidRDefault="00B57AC0" w:rsidP="00B57AC0">
            <w:pPr>
              <w:pStyle w:val="a4"/>
              <w:numPr>
                <w:ilvl w:val="0"/>
                <w:numId w:val="4"/>
              </w:numPr>
              <w:spacing w:line="240" w:lineRule="auto"/>
              <w:ind w:left="34" w:right="20" w:firstLine="0"/>
              <w:rPr>
                <w:rFonts w:ascii="Times New Roman" w:hAnsi="Times New Roman"/>
                <w:sz w:val="28"/>
                <w:szCs w:val="28"/>
              </w:rPr>
            </w:pPr>
            <w:r w:rsidRPr="00B820DD">
              <w:rPr>
                <w:rFonts w:ascii="Times New Roman" w:eastAsia="Times New Roman" w:hAnsi="Times New Roman"/>
                <w:sz w:val="28"/>
                <w:szCs w:val="28"/>
              </w:rPr>
              <w:t xml:space="preserve">цифровые образовательные ресурсы </w:t>
            </w:r>
          </w:p>
        </w:tc>
      </w:tr>
    </w:tbl>
    <w:p w:rsidR="00EF2EAB" w:rsidRPr="0009459D" w:rsidRDefault="00EF2EAB" w:rsidP="0009459D">
      <w:pPr>
        <w:ind w:left="9500"/>
        <w:rPr>
          <w:sz w:val="20"/>
          <w:szCs w:val="20"/>
        </w:rPr>
        <w:sectPr w:rsidR="00EF2EAB" w:rsidRPr="0009459D">
          <w:type w:val="continuous"/>
          <w:pgSz w:w="11900" w:h="16840"/>
          <w:pgMar w:top="1385" w:right="840" w:bottom="439" w:left="1440" w:header="0" w:footer="0" w:gutter="0"/>
          <w:cols w:space="720" w:equalWidth="0">
            <w:col w:w="9620"/>
          </w:cols>
        </w:sectPr>
      </w:pPr>
    </w:p>
    <w:p w:rsidR="00197CE7" w:rsidRPr="00197CE7" w:rsidRDefault="00197CE7" w:rsidP="00197CE7">
      <w:pPr>
        <w:jc w:val="center"/>
        <w:rPr>
          <w:b/>
          <w:sz w:val="28"/>
          <w:szCs w:val="28"/>
        </w:rPr>
      </w:pPr>
      <w:bookmarkStart w:id="3" w:name="page4"/>
      <w:bookmarkEnd w:id="3"/>
      <w:r w:rsidRPr="00197CE7">
        <w:rPr>
          <w:b/>
          <w:sz w:val="28"/>
          <w:szCs w:val="28"/>
        </w:rPr>
        <w:lastRenderedPageBreak/>
        <w:t>Содержание</w:t>
      </w:r>
    </w:p>
    <w:p w:rsid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Пояснительная записка</w:t>
      </w:r>
    </w:p>
    <w:p w:rsidR="00985A0C" w:rsidRDefault="00985A0C" w:rsidP="00C62973">
      <w:pPr>
        <w:pStyle w:val="a4"/>
        <w:numPr>
          <w:ilvl w:val="0"/>
          <w:numId w:val="6"/>
        </w:numPr>
        <w:rPr>
          <w:rFonts w:ascii="Times New Roman" w:hAnsi="Times New Roman"/>
          <w:sz w:val="28"/>
          <w:szCs w:val="28"/>
        </w:rPr>
      </w:pPr>
      <w:r>
        <w:rPr>
          <w:rFonts w:ascii="Times New Roman" w:hAnsi="Times New Roman"/>
          <w:sz w:val="28"/>
          <w:szCs w:val="28"/>
        </w:rPr>
        <w:t>Информационная справка</w:t>
      </w:r>
    </w:p>
    <w:p w:rsidR="00985A0C" w:rsidRPr="00197CE7" w:rsidRDefault="00985A0C" w:rsidP="00C62973">
      <w:pPr>
        <w:pStyle w:val="a4"/>
        <w:numPr>
          <w:ilvl w:val="0"/>
          <w:numId w:val="6"/>
        </w:numPr>
        <w:rPr>
          <w:rFonts w:ascii="Times New Roman" w:hAnsi="Times New Roman"/>
          <w:sz w:val="28"/>
          <w:szCs w:val="28"/>
        </w:rPr>
      </w:pPr>
      <w:r>
        <w:rPr>
          <w:rFonts w:ascii="Times New Roman" w:hAnsi="Times New Roman"/>
          <w:sz w:val="28"/>
          <w:szCs w:val="28"/>
        </w:rPr>
        <w:t>Ожидаемые результаты</w:t>
      </w:r>
    </w:p>
    <w:p w:rsidR="00197CE7" w:rsidRP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Учебно-тематический план</w:t>
      </w:r>
    </w:p>
    <w:p w:rsidR="00197CE7" w:rsidRP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Содержание изучаемого курса</w:t>
      </w:r>
    </w:p>
    <w:p w:rsidR="00197CE7" w:rsidRP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Календарно-тематическое планирование</w:t>
      </w:r>
    </w:p>
    <w:p w:rsid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Методическое обеспечение ДО программы</w:t>
      </w:r>
    </w:p>
    <w:p w:rsidR="00985A0C" w:rsidRPr="00197CE7" w:rsidRDefault="00985A0C" w:rsidP="00C62973">
      <w:pPr>
        <w:pStyle w:val="a4"/>
        <w:numPr>
          <w:ilvl w:val="0"/>
          <w:numId w:val="6"/>
        </w:numPr>
        <w:rPr>
          <w:rFonts w:ascii="Times New Roman" w:hAnsi="Times New Roman"/>
          <w:sz w:val="28"/>
          <w:szCs w:val="28"/>
        </w:rPr>
      </w:pPr>
      <w:r>
        <w:rPr>
          <w:rFonts w:ascii="Times New Roman" w:hAnsi="Times New Roman"/>
          <w:sz w:val="28"/>
          <w:szCs w:val="28"/>
        </w:rPr>
        <w:t>Расписание занятий</w:t>
      </w:r>
    </w:p>
    <w:p w:rsidR="00197CE7" w:rsidRPr="00197CE7" w:rsidRDefault="00197CE7" w:rsidP="00C62973">
      <w:pPr>
        <w:pStyle w:val="a4"/>
        <w:numPr>
          <w:ilvl w:val="0"/>
          <w:numId w:val="6"/>
        </w:numPr>
        <w:rPr>
          <w:rFonts w:ascii="Times New Roman" w:hAnsi="Times New Roman"/>
          <w:sz w:val="28"/>
          <w:szCs w:val="28"/>
        </w:rPr>
      </w:pPr>
      <w:r w:rsidRPr="00197CE7">
        <w:rPr>
          <w:rFonts w:ascii="Times New Roman" w:hAnsi="Times New Roman"/>
          <w:sz w:val="28"/>
          <w:szCs w:val="28"/>
        </w:rPr>
        <w:t>Список литературы</w:t>
      </w:r>
    </w:p>
    <w:p w:rsidR="00565B96" w:rsidRPr="008976D7" w:rsidRDefault="00985A0C" w:rsidP="00565B96">
      <w:pPr>
        <w:jc w:val="center"/>
        <w:rPr>
          <w:b/>
          <w:sz w:val="28"/>
          <w:szCs w:val="28"/>
        </w:rPr>
      </w:pPr>
      <w:r>
        <w:rPr>
          <w:b/>
          <w:sz w:val="28"/>
          <w:szCs w:val="28"/>
        </w:rPr>
        <w:t>1.</w:t>
      </w:r>
      <w:r w:rsidR="00565B96" w:rsidRPr="008976D7">
        <w:rPr>
          <w:b/>
          <w:sz w:val="28"/>
          <w:szCs w:val="28"/>
        </w:rPr>
        <w:t>Пояснительная записка</w:t>
      </w:r>
    </w:p>
    <w:p w:rsidR="00565B96" w:rsidRPr="008976D7" w:rsidRDefault="00565B96" w:rsidP="00565B96">
      <w:pPr>
        <w:jc w:val="center"/>
        <w:rPr>
          <w:b/>
          <w:sz w:val="28"/>
          <w:szCs w:val="28"/>
        </w:rPr>
      </w:pPr>
      <w:r w:rsidRPr="008976D7">
        <w:rPr>
          <w:b/>
          <w:sz w:val="28"/>
          <w:szCs w:val="28"/>
        </w:rPr>
        <w:t xml:space="preserve">о реализации учебно-тематического плана </w:t>
      </w:r>
    </w:p>
    <w:p w:rsidR="00565B96" w:rsidRDefault="00565B96" w:rsidP="00565B96">
      <w:pPr>
        <w:jc w:val="center"/>
        <w:rPr>
          <w:b/>
          <w:sz w:val="28"/>
          <w:szCs w:val="28"/>
        </w:rPr>
      </w:pPr>
      <w:r w:rsidRPr="008976D7">
        <w:rPr>
          <w:b/>
          <w:sz w:val="28"/>
          <w:szCs w:val="28"/>
        </w:rPr>
        <w:t>на 20</w:t>
      </w:r>
      <w:r w:rsidR="00272EA3">
        <w:rPr>
          <w:b/>
          <w:sz w:val="28"/>
          <w:szCs w:val="28"/>
        </w:rPr>
        <w:t>20</w:t>
      </w:r>
      <w:r w:rsidRPr="008976D7">
        <w:rPr>
          <w:b/>
          <w:sz w:val="28"/>
          <w:szCs w:val="28"/>
        </w:rPr>
        <w:t>/20</w:t>
      </w:r>
      <w:r w:rsidR="00272EA3">
        <w:rPr>
          <w:b/>
          <w:sz w:val="28"/>
          <w:szCs w:val="28"/>
        </w:rPr>
        <w:t>21</w:t>
      </w:r>
      <w:r w:rsidRPr="008976D7">
        <w:rPr>
          <w:b/>
          <w:sz w:val="28"/>
          <w:szCs w:val="28"/>
        </w:rPr>
        <w:t xml:space="preserve"> учебный год</w:t>
      </w:r>
    </w:p>
    <w:p w:rsidR="00B57AC0" w:rsidRPr="00B57AC0" w:rsidRDefault="00B57AC0" w:rsidP="00B57AC0">
      <w:pPr>
        <w:rPr>
          <w:sz w:val="28"/>
          <w:szCs w:val="28"/>
        </w:rPr>
      </w:pPr>
      <w:r w:rsidRPr="00B57AC0">
        <w:rPr>
          <w:sz w:val="28"/>
          <w:szCs w:val="28"/>
        </w:rPr>
        <w:t xml:space="preserve">Кубики Зайцева - это новая методика обучения детей чтению, основанная на чтении слова по складам (не путать со слогами). По мнению автора методики, таким способом можно научить детей читать с 2-3х летнего возраста. </w:t>
      </w:r>
      <w:proofErr w:type="spellStart"/>
      <w:r w:rsidRPr="00B57AC0">
        <w:rPr>
          <w:sz w:val="28"/>
          <w:szCs w:val="28"/>
        </w:rPr>
        <w:t>Складовой</w:t>
      </w:r>
      <w:proofErr w:type="spellEnd"/>
      <w:r w:rsidRPr="00B57AC0">
        <w:rPr>
          <w:sz w:val="28"/>
          <w:szCs w:val="28"/>
        </w:rPr>
        <w:t xml:space="preserve"> принцип чтения - основа </w:t>
      </w:r>
      <w:proofErr w:type="spellStart"/>
      <w:r w:rsidRPr="00B57AC0">
        <w:rPr>
          <w:sz w:val="28"/>
          <w:szCs w:val="28"/>
        </w:rPr>
        <w:t>Зайцевского</w:t>
      </w:r>
      <w:proofErr w:type="spellEnd"/>
      <w:r w:rsidRPr="00B57AC0">
        <w:rPr>
          <w:sz w:val="28"/>
          <w:szCs w:val="28"/>
        </w:rPr>
        <w:t xml:space="preserve"> метода обучения детей чтению.</w:t>
      </w:r>
    </w:p>
    <w:p w:rsidR="00B33303" w:rsidRDefault="00B33303" w:rsidP="00E56DE4">
      <w:pPr>
        <w:ind w:firstLine="708"/>
        <w:rPr>
          <w:b/>
          <w:i/>
          <w:sz w:val="28"/>
          <w:szCs w:val="28"/>
        </w:rPr>
      </w:pPr>
      <w:r w:rsidRPr="00B33303">
        <w:rPr>
          <w:b/>
          <w:bCs/>
          <w:i/>
          <w:sz w:val="28"/>
          <w:szCs w:val="28"/>
        </w:rPr>
        <w:t>Актуальность</w:t>
      </w:r>
      <w:r w:rsidRPr="00B33303">
        <w:rPr>
          <w:b/>
          <w:i/>
          <w:sz w:val="28"/>
          <w:szCs w:val="28"/>
        </w:rPr>
        <w:t> </w:t>
      </w:r>
      <w:r w:rsidRPr="00B33303">
        <w:rPr>
          <w:sz w:val="28"/>
          <w:szCs w:val="28"/>
        </w:rPr>
        <w:t xml:space="preserve">развивающего обучения детей дошкольного возраста в наше время не вызывает сомнения. По словам </w:t>
      </w:r>
      <w:proofErr w:type="spellStart"/>
      <w:r w:rsidRPr="00B33303">
        <w:rPr>
          <w:sz w:val="28"/>
          <w:szCs w:val="28"/>
        </w:rPr>
        <w:t>Л.С.Выготского</w:t>
      </w:r>
      <w:proofErr w:type="spellEnd"/>
      <w:r w:rsidRPr="00B33303">
        <w:rPr>
          <w:sz w:val="28"/>
          <w:szCs w:val="28"/>
        </w:rPr>
        <w:t xml:space="preserve"> «только - то обучение в детском возрасте хорошо, которое забегает вперёд развития и ведёт развитие за собой». Многие авторы (</w:t>
      </w:r>
      <w:proofErr w:type="spellStart"/>
      <w:r w:rsidRPr="00B33303">
        <w:rPr>
          <w:sz w:val="28"/>
          <w:szCs w:val="28"/>
        </w:rPr>
        <w:t>Глен</w:t>
      </w:r>
      <w:proofErr w:type="spellEnd"/>
      <w:r w:rsidRPr="00B33303">
        <w:rPr>
          <w:sz w:val="28"/>
          <w:szCs w:val="28"/>
        </w:rPr>
        <w:t xml:space="preserve"> </w:t>
      </w:r>
      <w:proofErr w:type="spellStart"/>
      <w:r w:rsidRPr="00B33303">
        <w:rPr>
          <w:sz w:val="28"/>
          <w:szCs w:val="28"/>
        </w:rPr>
        <w:t>Доман</w:t>
      </w:r>
      <w:proofErr w:type="spellEnd"/>
      <w:r w:rsidRPr="00B33303">
        <w:rPr>
          <w:sz w:val="28"/>
          <w:szCs w:val="28"/>
        </w:rPr>
        <w:t xml:space="preserve">, Никитины, </w:t>
      </w:r>
      <w:proofErr w:type="spellStart"/>
      <w:r w:rsidRPr="00B33303">
        <w:rPr>
          <w:sz w:val="28"/>
          <w:szCs w:val="28"/>
        </w:rPr>
        <w:t>Н.А.Зайцев</w:t>
      </w:r>
      <w:proofErr w:type="spellEnd"/>
      <w:r w:rsidRPr="00B33303">
        <w:rPr>
          <w:sz w:val="28"/>
          <w:szCs w:val="28"/>
        </w:rPr>
        <w:t>) настаивают на том, что такое раннее – не раннее, а как раз своевременное развитие. Раннее развитие – это интенсивное развити</w:t>
      </w:r>
      <w:r w:rsidR="004E0B56">
        <w:rPr>
          <w:sz w:val="28"/>
          <w:szCs w:val="28"/>
        </w:rPr>
        <w:t xml:space="preserve">е способностей ребёнка в раннем </w:t>
      </w:r>
      <w:r w:rsidRPr="00B33303">
        <w:rPr>
          <w:sz w:val="28"/>
          <w:szCs w:val="28"/>
        </w:rPr>
        <w:t>возрасте.</w:t>
      </w:r>
      <w:r w:rsidRPr="00B33303">
        <w:rPr>
          <w:b/>
          <w:i/>
          <w:sz w:val="28"/>
          <w:szCs w:val="28"/>
        </w:rPr>
        <w:t xml:space="preserve">  </w:t>
      </w:r>
      <w:r w:rsidR="004E0B56" w:rsidRPr="004E0B56">
        <w:rPr>
          <w:sz w:val="28"/>
          <w:szCs w:val="28"/>
        </w:rPr>
        <w:br/>
        <w:t>Кубики Зайцева позволяют обучать ребенка чтению хоть с полугодовалого возраста. Но даже пятилетним начинать не поздно. Система не привязана к определенному возрасту.</w:t>
      </w:r>
    </w:p>
    <w:p w:rsidR="002B7D5D" w:rsidRDefault="00404121" w:rsidP="002B7D5D">
      <w:pPr>
        <w:ind w:firstLine="708"/>
        <w:jc w:val="both"/>
        <w:rPr>
          <w:sz w:val="28"/>
          <w:szCs w:val="28"/>
        </w:rPr>
      </w:pPr>
      <w:r w:rsidRPr="00B8193F">
        <w:rPr>
          <w:b/>
          <w:i/>
          <w:sz w:val="28"/>
          <w:szCs w:val="28"/>
        </w:rPr>
        <w:t>Педагогическая целесообразность</w:t>
      </w:r>
      <w:r w:rsidRPr="00B8193F">
        <w:rPr>
          <w:sz w:val="28"/>
          <w:szCs w:val="28"/>
        </w:rPr>
        <w:t xml:space="preserve"> </w:t>
      </w:r>
      <w:r>
        <w:rPr>
          <w:sz w:val="28"/>
          <w:szCs w:val="28"/>
        </w:rPr>
        <w:t xml:space="preserve">программы в доступном </w:t>
      </w:r>
      <w:r w:rsidRPr="00B8193F">
        <w:rPr>
          <w:sz w:val="28"/>
          <w:szCs w:val="28"/>
        </w:rPr>
        <w:t xml:space="preserve">материале, позволяющем </w:t>
      </w:r>
      <w:r w:rsidR="002B7D5D">
        <w:rPr>
          <w:sz w:val="28"/>
          <w:szCs w:val="28"/>
        </w:rPr>
        <w:t xml:space="preserve">прививать любовь к </w:t>
      </w:r>
      <w:r w:rsidR="00357ECD" w:rsidRPr="00357ECD">
        <w:rPr>
          <w:sz w:val="28"/>
          <w:szCs w:val="28"/>
        </w:rPr>
        <w:t>познанию. Чтение – один из важнейших</w:t>
      </w:r>
      <w:r w:rsidR="002B7D5D">
        <w:rPr>
          <w:sz w:val="28"/>
          <w:szCs w:val="28"/>
        </w:rPr>
        <w:t xml:space="preserve"> источников познания и речевой </w:t>
      </w:r>
      <w:r w:rsidR="00357ECD" w:rsidRPr="00357ECD">
        <w:rPr>
          <w:sz w:val="28"/>
          <w:szCs w:val="28"/>
        </w:rPr>
        <w:t>деятельности, тесно связанный как с про</w:t>
      </w:r>
      <w:r w:rsidR="002B7D5D">
        <w:rPr>
          <w:sz w:val="28"/>
          <w:szCs w:val="28"/>
        </w:rPr>
        <w:t xml:space="preserve">изношением, так и с пониманием </w:t>
      </w:r>
      <w:r w:rsidR="00357ECD" w:rsidRPr="00357ECD">
        <w:rPr>
          <w:sz w:val="28"/>
          <w:szCs w:val="28"/>
        </w:rPr>
        <w:t>речи. Чтение заложено в основу обучения и является одним из необходимых навыков в жизни. Оно играет ключевую роль в образовании, воспитании и развитии человека. Чтение – это неи</w:t>
      </w:r>
      <w:r w:rsidR="002B7D5D">
        <w:rPr>
          <w:sz w:val="28"/>
          <w:szCs w:val="28"/>
        </w:rPr>
        <w:t xml:space="preserve">счерпаемый источник обогащения </w:t>
      </w:r>
      <w:r w:rsidR="00357ECD" w:rsidRPr="00357ECD">
        <w:rPr>
          <w:sz w:val="28"/>
          <w:szCs w:val="28"/>
        </w:rPr>
        <w:t>знаниями. Универсальный способ раз</w:t>
      </w:r>
      <w:r w:rsidR="002B7D5D">
        <w:rPr>
          <w:sz w:val="28"/>
          <w:szCs w:val="28"/>
        </w:rPr>
        <w:t xml:space="preserve">вития познавательных и речевых </w:t>
      </w:r>
      <w:r w:rsidR="00357ECD" w:rsidRPr="00357ECD">
        <w:rPr>
          <w:sz w:val="28"/>
          <w:szCs w:val="28"/>
        </w:rPr>
        <w:t xml:space="preserve">способностей </w:t>
      </w:r>
      <w:proofErr w:type="spellStart"/>
      <w:r w:rsidR="00357ECD" w:rsidRPr="00357ECD">
        <w:rPr>
          <w:sz w:val="28"/>
          <w:szCs w:val="28"/>
        </w:rPr>
        <w:t>ребѐнка</w:t>
      </w:r>
      <w:proofErr w:type="spellEnd"/>
      <w:r w:rsidR="00357ECD" w:rsidRPr="00357ECD">
        <w:rPr>
          <w:sz w:val="28"/>
          <w:szCs w:val="28"/>
        </w:rPr>
        <w:t>, его творческ</w:t>
      </w:r>
      <w:r w:rsidR="002B7D5D">
        <w:rPr>
          <w:sz w:val="28"/>
          <w:szCs w:val="28"/>
        </w:rPr>
        <w:t xml:space="preserve">их сил. Умения и навыки чтения </w:t>
      </w:r>
      <w:r w:rsidR="00357ECD" w:rsidRPr="00357ECD">
        <w:rPr>
          <w:sz w:val="28"/>
          <w:szCs w:val="28"/>
        </w:rPr>
        <w:t>формируются не только как важн</w:t>
      </w:r>
      <w:r w:rsidR="002B7D5D">
        <w:rPr>
          <w:sz w:val="28"/>
          <w:szCs w:val="28"/>
        </w:rPr>
        <w:t xml:space="preserve">ейший вид речевой и умственной </w:t>
      </w:r>
      <w:r w:rsidR="00357ECD" w:rsidRPr="00357ECD">
        <w:rPr>
          <w:sz w:val="28"/>
          <w:szCs w:val="28"/>
        </w:rPr>
        <w:t>деятельности, как средство самовоспи</w:t>
      </w:r>
      <w:r w:rsidR="002B7D5D">
        <w:rPr>
          <w:sz w:val="28"/>
          <w:szCs w:val="28"/>
        </w:rPr>
        <w:t xml:space="preserve">тания и саморазвития, но и как </w:t>
      </w:r>
      <w:r w:rsidR="00357ECD" w:rsidRPr="00357ECD">
        <w:rPr>
          <w:sz w:val="28"/>
          <w:szCs w:val="28"/>
        </w:rPr>
        <w:t>сложный комплекс умений и навыков, имеющий обще</w:t>
      </w:r>
      <w:r w:rsidR="002B7D5D">
        <w:rPr>
          <w:sz w:val="28"/>
          <w:szCs w:val="28"/>
        </w:rPr>
        <w:t>-</w:t>
      </w:r>
      <w:r w:rsidR="00357ECD" w:rsidRPr="00357ECD">
        <w:rPr>
          <w:sz w:val="28"/>
          <w:szCs w:val="28"/>
        </w:rPr>
        <w:t xml:space="preserve">учебный характер. Это и повседневное общение, и </w:t>
      </w:r>
      <w:r w:rsidR="002B7D5D">
        <w:rPr>
          <w:sz w:val="28"/>
          <w:szCs w:val="28"/>
        </w:rPr>
        <w:t xml:space="preserve">залог успешного обучения, овладение </w:t>
      </w:r>
      <w:r w:rsidR="00357ECD" w:rsidRPr="00357ECD">
        <w:rPr>
          <w:sz w:val="28"/>
          <w:szCs w:val="28"/>
        </w:rPr>
        <w:t xml:space="preserve">будущей профессией.  </w:t>
      </w:r>
      <w:r>
        <w:rPr>
          <w:sz w:val="28"/>
          <w:szCs w:val="28"/>
        </w:rPr>
        <w:t xml:space="preserve">      </w:t>
      </w:r>
    </w:p>
    <w:p w:rsidR="00602C26" w:rsidRDefault="00404121" w:rsidP="00602C26">
      <w:pPr>
        <w:ind w:firstLine="708"/>
        <w:jc w:val="both"/>
        <w:rPr>
          <w:sz w:val="28"/>
          <w:szCs w:val="28"/>
        </w:rPr>
      </w:pPr>
      <w:r w:rsidRPr="00B8193F">
        <w:rPr>
          <w:b/>
          <w:sz w:val="28"/>
          <w:szCs w:val="28"/>
        </w:rPr>
        <w:t>Цель:</w:t>
      </w:r>
      <w:r>
        <w:rPr>
          <w:sz w:val="28"/>
          <w:szCs w:val="28"/>
        </w:rPr>
        <w:t xml:space="preserve"> </w:t>
      </w:r>
      <w:r w:rsidR="00602C26">
        <w:rPr>
          <w:sz w:val="28"/>
          <w:szCs w:val="28"/>
        </w:rPr>
        <w:t>О</w:t>
      </w:r>
      <w:r w:rsidR="00602C26" w:rsidRPr="00641E7D">
        <w:rPr>
          <w:sz w:val="28"/>
          <w:szCs w:val="28"/>
        </w:rPr>
        <w:t xml:space="preserve">бучение дошкольников чтению по складам с помощью игры в кубики </w:t>
      </w:r>
      <w:r w:rsidR="00602C26">
        <w:rPr>
          <w:sz w:val="28"/>
          <w:szCs w:val="28"/>
        </w:rPr>
        <w:t xml:space="preserve"> </w:t>
      </w:r>
      <w:r w:rsidR="00602C26" w:rsidRPr="00641E7D">
        <w:rPr>
          <w:sz w:val="28"/>
          <w:szCs w:val="28"/>
        </w:rPr>
        <w:t>Н.</w:t>
      </w:r>
      <w:r w:rsidR="007F7E8E">
        <w:rPr>
          <w:sz w:val="28"/>
          <w:szCs w:val="28"/>
        </w:rPr>
        <w:t xml:space="preserve"> </w:t>
      </w:r>
      <w:r w:rsidR="00602C26" w:rsidRPr="00641E7D">
        <w:rPr>
          <w:sz w:val="28"/>
          <w:szCs w:val="28"/>
        </w:rPr>
        <w:t>А.</w:t>
      </w:r>
      <w:r w:rsidR="007F7E8E">
        <w:rPr>
          <w:sz w:val="28"/>
          <w:szCs w:val="28"/>
        </w:rPr>
        <w:t xml:space="preserve"> </w:t>
      </w:r>
      <w:r w:rsidR="00602C26" w:rsidRPr="00641E7D">
        <w:rPr>
          <w:sz w:val="28"/>
          <w:szCs w:val="28"/>
        </w:rPr>
        <w:t>Зайцева.</w:t>
      </w:r>
      <w:r w:rsidR="00602C26" w:rsidRPr="008A2D21">
        <w:rPr>
          <w:sz w:val="28"/>
          <w:szCs w:val="28"/>
        </w:rPr>
        <w:t xml:space="preserve"> </w:t>
      </w:r>
      <w:r w:rsidR="00602C26">
        <w:rPr>
          <w:sz w:val="28"/>
          <w:szCs w:val="28"/>
        </w:rPr>
        <w:t>Ф</w:t>
      </w:r>
      <w:r w:rsidR="00602C26" w:rsidRPr="00800FBD">
        <w:rPr>
          <w:sz w:val="28"/>
          <w:szCs w:val="28"/>
        </w:rPr>
        <w:t>ормирование навыка осознанного грамотного чтения на принципе чтения по складам. </w:t>
      </w:r>
    </w:p>
    <w:p w:rsidR="00404121" w:rsidRPr="000521AA" w:rsidRDefault="00404121" w:rsidP="00602C26">
      <w:pPr>
        <w:ind w:firstLine="708"/>
        <w:jc w:val="both"/>
        <w:rPr>
          <w:b/>
          <w:i/>
          <w:sz w:val="28"/>
          <w:szCs w:val="28"/>
        </w:rPr>
      </w:pPr>
      <w:r w:rsidRPr="000521AA">
        <w:rPr>
          <w:b/>
          <w:i/>
          <w:sz w:val="28"/>
          <w:szCs w:val="28"/>
        </w:rPr>
        <w:lastRenderedPageBreak/>
        <w:t>образовательные:</w:t>
      </w:r>
    </w:p>
    <w:p w:rsidR="001F02FA" w:rsidRDefault="001F02FA" w:rsidP="001F02FA">
      <w:pPr>
        <w:numPr>
          <w:ilvl w:val="0"/>
          <w:numId w:val="2"/>
        </w:numPr>
        <w:rPr>
          <w:sz w:val="28"/>
          <w:szCs w:val="28"/>
        </w:rPr>
      </w:pPr>
      <w:r>
        <w:rPr>
          <w:sz w:val="28"/>
          <w:szCs w:val="28"/>
        </w:rPr>
        <w:t>П</w:t>
      </w:r>
      <w:r w:rsidRPr="001F02FA">
        <w:rPr>
          <w:sz w:val="28"/>
          <w:szCs w:val="28"/>
        </w:rPr>
        <w:t>ознакомить детей с кубиками и таблицами, научить различать кубики по цвету, звучанию, величине, классифицировать их;</w:t>
      </w:r>
    </w:p>
    <w:p w:rsidR="00016BE3" w:rsidRPr="00016BE3" w:rsidRDefault="00016BE3" w:rsidP="00C62973">
      <w:pPr>
        <w:numPr>
          <w:ilvl w:val="0"/>
          <w:numId w:val="2"/>
        </w:numPr>
        <w:ind w:left="34" w:firstLine="0"/>
        <w:rPr>
          <w:sz w:val="28"/>
          <w:szCs w:val="28"/>
        </w:rPr>
      </w:pPr>
      <w:r w:rsidRPr="00820975">
        <w:rPr>
          <w:sz w:val="28"/>
          <w:szCs w:val="28"/>
        </w:rPr>
        <w:t>Повысить уровень общего речевого развития путем уточнения, расширения и активизации словаря.</w:t>
      </w:r>
      <w:r w:rsidRPr="001B0E6A">
        <w:rPr>
          <w:rFonts w:ascii="Arial" w:hAnsi="Arial" w:cs="Arial"/>
          <w:color w:val="111111"/>
          <w:sz w:val="27"/>
          <w:szCs w:val="27"/>
          <w:shd w:val="clear" w:color="auto" w:fill="FFFFFF"/>
        </w:rPr>
        <w:t xml:space="preserve"> </w:t>
      </w:r>
    </w:p>
    <w:p w:rsidR="00F01310" w:rsidRPr="001B0E6A" w:rsidRDefault="00F01310" w:rsidP="00C62973">
      <w:pPr>
        <w:numPr>
          <w:ilvl w:val="0"/>
          <w:numId w:val="2"/>
        </w:numPr>
        <w:ind w:left="34" w:firstLine="0"/>
        <w:rPr>
          <w:sz w:val="28"/>
          <w:szCs w:val="28"/>
        </w:rPr>
      </w:pPr>
      <w:r w:rsidRPr="001B0E6A">
        <w:rPr>
          <w:sz w:val="28"/>
          <w:szCs w:val="28"/>
        </w:rPr>
        <w:t>Формировать психологические предпосылки к обучению и учебную мотивацию.</w:t>
      </w:r>
      <w:r w:rsidRPr="001B0E6A">
        <w:rPr>
          <w:rFonts w:ascii="Arial" w:hAnsi="Arial" w:cs="Arial"/>
          <w:color w:val="111111"/>
          <w:sz w:val="27"/>
          <w:szCs w:val="27"/>
          <w:shd w:val="clear" w:color="auto" w:fill="FFFFFF"/>
        </w:rPr>
        <w:t xml:space="preserve"> </w:t>
      </w:r>
    </w:p>
    <w:p w:rsidR="00404121" w:rsidRPr="000521AA" w:rsidRDefault="00EB55E5" w:rsidP="00EB55E5">
      <w:pPr>
        <w:rPr>
          <w:b/>
          <w:i/>
          <w:sz w:val="28"/>
          <w:szCs w:val="28"/>
        </w:rPr>
      </w:pPr>
      <w:r>
        <w:rPr>
          <w:b/>
          <w:i/>
          <w:sz w:val="28"/>
          <w:szCs w:val="28"/>
        </w:rPr>
        <w:t xml:space="preserve">        </w:t>
      </w:r>
      <w:r w:rsidR="00404121" w:rsidRPr="000521AA">
        <w:rPr>
          <w:b/>
          <w:i/>
          <w:sz w:val="28"/>
          <w:szCs w:val="28"/>
        </w:rPr>
        <w:t>развивающие:</w:t>
      </w:r>
    </w:p>
    <w:p w:rsidR="00FE4050" w:rsidRPr="00FE4050" w:rsidRDefault="00FE4050" w:rsidP="00FE4050">
      <w:pPr>
        <w:pStyle w:val="a4"/>
        <w:numPr>
          <w:ilvl w:val="0"/>
          <w:numId w:val="2"/>
        </w:numPr>
        <w:spacing w:after="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Pr="00FE4050">
        <w:rPr>
          <w:rFonts w:ascii="Times New Roman" w:eastAsiaTheme="minorEastAsia" w:hAnsi="Times New Roman"/>
          <w:sz w:val="28"/>
          <w:szCs w:val="28"/>
          <w:lang w:eastAsia="ru-RU"/>
        </w:rPr>
        <w:t>развивать внимание, память, мышление.</w:t>
      </w:r>
    </w:p>
    <w:p w:rsidR="00F01310" w:rsidRPr="001B0E6A" w:rsidRDefault="00F01310" w:rsidP="00C62973">
      <w:pPr>
        <w:numPr>
          <w:ilvl w:val="0"/>
          <w:numId w:val="2"/>
        </w:numPr>
        <w:ind w:left="34" w:firstLine="0"/>
        <w:rPr>
          <w:sz w:val="28"/>
          <w:szCs w:val="28"/>
        </w:rPr>
      </w:pPr>
      <w:r>
        <w:rPr>
          <w:color w:val="000000"/>
          <w:sz w:val="28"/>
          <w:szCs w:val="28"/>
          <w:shd w:val="clear" w:color="auto" w:fill="FFFFFF"/>
        </w:rPr>
        <w:t xml:space="preserve">развивать устную речь путем </w:t>
      </w:r>
      <w:proofErr w:type="spellStart"/>
      <w:r>
        <w:rPr>
          <w:color w:val="000000"/>
          <w:sz w:val="28"/>
          <w:szCs w:val="28"/>
          <w:shd w:val="clear" w:color="auto" w:fill="FFFFFF"/>
        </w:rPr>
        <w:t>пропевания</w:t>
      </w:r>
      <w:proofErr w:type="spellEnd"/>
      <w:r>
        <w:rPr>
          <w:color w:val="000000"/>
          <w:sz w:val="28"/>
          <w:szCs w:val="28"/>
          <w:shd w:val="clear" w:color="auto" w:fill="FFFFFF"/>
        </w:rPr>
        <w:t xml:space="preserve"> складов по таблице, кубикам;</w:t>
      </w:r>
      <w:r w:rsidRPr="001B0E6A">
        <w:rPr>
          <w:rFonts w:ascii="Arial" w:hAnsi="Arial" w:cs="Arial"/>
          <w:color w:val="111111"/>
          <w:sz w:val="27"/>
          <w:szCs w:val="27"/>
          <w:shd w:val="clear" w:color="auto" w:fill="FFFFFF"/>
        </w:rPr>
        <w:t xml:space="preserve"> </w:t>
      </w:r>
    </w:p>
    <w:p w:rsidR="00F01310" w:rsidRPr="001B0E6A" w:rsidRDefault="00F01310" w:rsidP="00C62973">
      <w:pPr>
        <w:numPr>
          <w:ilvl w:val="0"/>
          <w:numId w:val="2"/>
        </w:numPr>
        <w:ind w:left="34" w:firstLine="0"/>
        <w:rPr>
          <w:sz w:val="28"/>
          <w:szCs w:val="28"/>
        </w:rPr>
      </w:pPr>
      <w:r>
        <w:rPr>
          <w:color w:val="000000"/>
          <w:sz w:val="28"/>
          <w:szCs w:val="28"/>
          <w:shd w:val="clear" w:color="auto" w:fill="FFFFFF"/>
        </w:rPr>
        <w:t>р</w:t>
      </w:r>
      <w:r w:rsidRPr="001B0E6A">
        <w:rPr>
          <w:color w:val="000000"/>
          <w:sz w:val="28"/>
          <w:szCs w:val="28"/>
          <w:shd w:val="clear" w:color="auto" w:fill="FFFFFF"/>
        </w:rPr>
        <w:t>азвивать связную речь.</w:t>
      </w:r>
      <w:r w:rsidRPr="001B0E6A">
        <w:rPr>
          <w:rFonts w:ascii="Arial" w:hAnsi="Arial" w:cs="Arial"/>
          <w:color w:val="111111"/>
          <w:sz w:val="27"/>
          <w:szCs w:val="27"/>
          <w:shd w:val="clear" w:color="auto" w:fill="FFFFFF"/>
        </w:rPr>
        <w:t xml:space="preserve"> </w:t>
      </w:r>
    </w:p>
    <w:p w:rsidR="00F01310" w:rsidRPr="00F01310" w:rsidRDefault="00F01310" w:rsidP="00C62973">
      <w:pPr>
        <w:numPr>
          <w:ilvl w:val="0"/>
          <w:numId w:val="2"/>
        </w:numPr>
        <w:ind w:left="34" w:firstLine="0"/>
        <w:rPr>
          <w:sz w:val="28"/>
          <w:szCs w:val="28"/>
        </w:rPr>
      </w:pPr>
      <w:r w:rsidRPr="001B0E6A">
        <w:rPr>
          <w:color w:val="000000"/>
          <w:sz w:val="28"/>
          <w:szCs w:val="28"/>
          <w:shd w:val="clear" w:color="auto" w:fill="FFFFFF"/>
        </w:rPr>
        <w:t xml:space="preserve">Развивать </w:t>
      </w:r>
      <w:proofErr w:type="spellStart"/>
      <w:r w:rsidRPr="001B0E6A">
        <w:rPr>
          <w:color w:val="000000"/>
          <w:sz w:val="28"/>
          <w:szCs w:val="28"/>
          <w:shd w:val="clear" w:color="auto" w:fill="FFFFFF"/>
        </w:rPr>
        <w:t>графомоторные</w:t>
      </w:r>
      <w:proofErr w:type="spellEnd"/>
      <w:r w:rsidRPr="001B0E6A">
        <w:rPr>
          <w:color w:val="000000"/>
          <w:sz w:val="28"/>
          <w:szCs w:val="28"/>
          <w:shd w:val="clear" w:color="auto" w:fill="FFFFFF"/>
        </w:rPr>
        <w:t xml:space="preserve"> навыки.</w:t>
      </w:r>
      <w:r w:rsidRPr="001B0E6A">
        <w:rPr>
          <w:rFonts w:ascii="Arial" w:hAnsi="Arial" w:cs="Arial"/>
          <w:color w:val="111111"/>
          <w:sz w:val="27"/>
          <w:szCs w:val="27"/>
          <w:shd w:val="clear" w:color="auto" w:fill="FFFFFF"/>
        </w:rPr>
        <w:t xml:space="preserve"> </w:t>
      </w:r>
    </w:p>
    <w:p w:rsidR="00F01310" w:rsidRPr="00EB523C" w:rsidRDefault="00F01310" w:rsidP="00C62973">
      <w:pPr>
        <w:numPr>
          <w:ilvl w:val="0"/>
          <w:numId w:val="2"/>
        </w:numPr>
        <w:ind w:left="34" w:firstLine="0"/>
        <w:rPr>
          <w:sz w:val="28"/>
          <w:szCs w:val="28"/>
        </w:rPr>
      </w:pPr>
      <w:r w:rsidRPr="001B0E6A">
        <w:rPr>
          <w:color w:val="000000"/>
          <w:sz w:val="28"/>
          <w:szCs w:val="28"/>
          <w:shd w:val="clear" w:color="auto" w:fill="FFFFFF"/>
        </w:rPr>
        <w:t>Развивать психологические процессы.</w:t>
      </w:r>
    </w:p>
    <w:p w:rsidR="00404121" w:rsidRPr="000521AA" w:rsidRDefault="00404121" w:rsidP="00404121">
      <w:pPr>
        <w:rPr>
          <w:b/>
          <w:i/>
          <w:sz w:val="28"/>
          <w:szCs w:val="28"/>
        </w:rPr>
      </w:pPr>
      <w:r w:rsidRPr="000521AA">
        <w:rPr>
          <w:b/>
          <w:i/>
          <w:sz w:val="28"/>
          <w:szCs w:val="28"/>
        </w:rPr>
        <w:t xml:space="preserve"> воспитательные:</w:t>
      </w:r>
    </w:p>
    <w:p w:rsidR="00530857" w:rsidRDefault="00530857" w:rsidP="00C62973">
      <w:pPr>
        <w:pStyle w:val="ac"/>
        <w:numPr>
          <w:ilvl w:val="0"/>
          <w:numId w:val="7"/>
        </w:numPr>
        <w:jc w:val="both"/>
        <w:rPr>
          <w:rFonts w:ascii="Times New Roman" w:hAnsi="Times New Roman"/>
          <w:sz w:val="28"/>
          <w:szCs w:val="28"/>
        </w:rPr>
      </w:pPr>
      <w:r w:rsidRPr="00530857">
        <w:rPr>
          <w:rFonts w:ascii="Times New Roman" w:hAnsi="Times New Roman"/>
          <w:sz w:val="28"/>
          <w:szCs w:val="28"/>
        </w:rPr>
        <w:t>Воспитывать интерес к чтению</w:t>
      </w:r>
      <w:r>
        <w:rPr>
          <w:rFonts w:ascii="Times New Roman" w:hAnsi="Times New Roman"/>
          <w:sz w:val="28"/>
          <w:szCs w:val="28"/>
        </w:rPr>
        <w:t>.</w:t>
      </w:r>
    </w:p>
    <w:p w:rsidR="002A5434" w:rsidRPr="00530857" w:rsidRDefault="00530857" w:rsidP="00C62973">
      <w:pPr>
        <w:pStyle w:val="ac"/>
        <w:numPr>
          <w:ilvl w:val="0"/>
          <w:numId w:val="7"/>
        </w:numPr>
        <w:jc w:val="both"/>
        <w:rPr>
          <w:rFonts w:ascii="Times New Roman" w:hAnsi="Times New Roman"/>
          <w:sz w:val="28"/>
          <w:szCs w:val="28"/>
        </w:rPr>
      </w:pPr>
      <w:r w:rsidRPr="00530857">
        <w:rPr>
          <w:rFonts w:ascii="Times New Roman" w:hAnsi="Times New Roman"/>
          <w:sz w:val="28"/>
          <w:szCs w:val="28"/>
        </w:rPr>
        <w:t xml:space="preserve">Воспитывать самостоятельность  </w:t>
      </w:r>
    </w:p>
    <w:p w:rsidR="00404121" w:rsidRPr="007F55F3" w:rsidRDefault="00404121" w:rsidP="002A5434">
      <w:pPr>
        <w:pStyle w:val="ac"/>
        <w:jc w:val="both"/>
        <w:rPr>
          <w:rFonts w:ascii="Times New Roman" w:hAnsi="Times New Roman"/>
          <w:sz w:val="28"/>
          <w:szCs w:val="28"/>
        </w:rPr>
      </w:pPr>
      <w:r w:rsidRPr="007F55F3">
        <w:rPr>
          <w:rFonts w:ascii="Times New Roman" w:hAnsi="Times New Roman"/>
          <w:b/>
          <w:i/>
          <w:color w:val="000000"/>
          <w:sz w:val="28"/>
          <w:szCs w:val="28"/>
        </w:rPr>
        <w:t>Отличительные особенности дополнительной общер</w:t>
      </w:r>
      <w:r>
        <w:rPr>
          <w:rFonts w:ascii="Times New Roman" w:hAnsi="Times New Roman"/>
          <w:b/>
          <w:i/>
          <w:color w:val="000000"/>
          <w:sz w:val="28"/>
          <w:szCs w:val="28"/>
        </w:rPr>
        <w:t>азвивающей</w:t>
      </w:r>
      <w:r w:rsidRPr="007F55F3">
        <w:rPr>
          <w:rFonts w:ascii="Times New Roman" w:hAnsi="Times New Roman"/>
          <w:b/>
          <w:i/>
          <w:color w:val="000000"/>
          <w:sz w:val="28"/>
          <w:szCs w:val="28"/>
        </w:rPr>
        <w:t xml:space="preserve"> программы от уже существующих образовательных программ:</w:t>
      </w:r>
    </w:p>
    <w:p w:rsidR="00404121" w:rsidRPr="007F55F3" w:rsidRDefault="00404121" w:rsidP="00C62973">
      <w:pPr>
        <w:pStyle w:val="tekstob"/>
        <w:numPr>
          <w:ilvl w:val="0"/>
          <w:numId w:val="5"/>
        </w:numPr>
        <w:shd w:val="clear" w:color="auto" w:fill="FFFFFF"/>
        <w:spacing w:before="0" w:beforeAutospacing="0" w:after="0" w:afterAutospacing="0"/>
        <w:ind w:left="284" w:hanging="284"/>
        <w:jc w:val="both"/>
        <w:rPr>
          <w:b/>
          <w:i/>
          <w:color w:val="000000"/>
          <w:sz w:val="28"/>
          <w:szCs w:val="28"/>
        </w:rPr>
      </w:pPr>
      <w:r w:rsidRPr="007F55F3">
        <w:rPr>
          <w:sz w:val="28"/>
          <w:szCs w:val="28"/>
        </w:rPr>
        <w:t>преобладающая форма занятий – игровая, с применением литературного художественного материала (сказки, стихотворения</w:t>
      </w:r>
      <w:r>
        <w:rPr>
          <w:sz w:val="28"/>
          <w:szCs w:val="28"/>
        </w:rPr>
        <w:t>, загадки</w:t>
      </w:r>
      <w:r w:rsidRPr="007F55F3">
        <w:rPr>
          <w:sz w:val="28"/>
          <w:szCs w:val="28"/>
        </w:rPr>
        <w:t xml:space="preserve">); </w:t>
      </w:r>
    </w:p>
    <w:p w:rsidR="00404121" w:rsidRPr="007F55F3" w:rsidRDefault="00404121" w:rsidP="00C62973">
      <w:pPr>
        <w:pStyle w:val="tekstob"/>
        <w:numPr>
          <w:ilvl w:val="0"/>
          <w:numId w:val="5"/>
        </w:numPr>
        <w:shd w:val="clear" w:color="auto" w:fill="FFFFFF"/>
        <w:spacing w:before="0" w:beforeAutospacing="0" w:after="0" w:afterAutospacing="0"/>
        <w:ind w:left="284" w:hanging="284"/>
        <w:jc w:val="both"/>
        <w:rPr>
          <w:b/>
          <w:i/>
          <w:color w:val="000000"/>
          <w:sz w:val="28"/>
          <w:szCs w:val="28"/>
        </w:rPr>
      </w:pPr>
      <w:r w:rsidRPr="007F55F3">
        <w:rPr>
          <w:sz w:val="28"/>
          <w:szCs w:val="28"/>
        </w:rPr>
        <w:t>индивидуальн</w:t>
      </w:r>
      <w:r>
        <w:rPr>
          <w:sz w:val="28"/>
          <w:szCs w:val="28"/>
        </w:rPr>
        <w:t xml:space="preserve">о-дифференцированный </w:t>
      </w:r>
      <w:r w:rsidRPr="007F55F3">
        <w:rPr>
          <w:sz w:val="28"/>
          <w:szCs w:val="28"/>
        </w:rPr>
        <w:t xml:space="preserve">подход к каждому </w:t>
      </w:r>
      <w:r>
        <w:rPr>
          <w:sz w:val="28"/>
          <w:szCs w:val="28"/>
        </w:rPr>
        <w:t>воспитаннику</w:t>
      </w:r>
      <w:r w:rsidRPr="007F55F3">
        <w:rPr>
          <w:sz w:val="28"/>
          <w:szCs w:val="28"/>
        </w:rPr>
        <w:t xml:space="preserve">: учитываются </w:t>
      </w:r>
      <w:r>
        <w:rPr>
          <w:sz w:val="28"/>
          <w:szCs w:val="28"/>
        </w:rPr>
        <w:t xml:space="preserve">гендерные особенности мальчиков, девочек, возрастные и индивидуальные </w:t>
      </w:r>
      <w:r w:rsidRPr="007F55F3">
        <w:rPr>
          <w:sz w:val="28"/>
          <w:szCs w:val="28"/>
        </w:rPr>
        <w:t>способности, характер, склонности</w:t>
      </w:r>
      <w:r>
        <w:rPr>
          <w:sz w:val="28"/>
          <w:szCs w:val="28"/>
        </w:rPr>
        <w:t xml:space="preserve"> каждого</w:t>
      </w:r>
      <w:r w:rsidRPr="007F55F3">
        <w:rPr>
          <w:sz w:val="28"/>
          <w:szCs w:val="28"/>
        </w:rPr>
        <w:t xml:space="preserve"> реб</w:t>
      </w:r>
      <w:r>
        <w:rPr>
          <w:sz w:val="28"/>
          <w:szCs w:val="28"/>
        </w:rPr>
        <w:t>ё</w:t>
      </w:r>
      <w:r w:rsidRPr="007F55F3">
        <w:rPr>
          <w:sz w:val="28"/>
          <w:szCs w:val="28"/>
        </w:rPr>
        <w:t>нка;</w:t>
      </w:r>
    </w:p>
    <w:p w:rsidR="00404121" w:rsidRPr="00DA6469" w:rsidRDefault="00404121" w:rsidP="00C62973">
      <w:pPr>
        <w:pStyle w:val="tekstob"/>
        <w:numPr>
          <w:ilvl w:val="0"/>
          <w:numId w:val="5"/>
        </w:numPr>
        <w:shd w:val="clear" w:color="auto" w:fill="FFFFFF"/>
        <w:spacing w:before="0" w:beforeAutospacing="0" w:after="0" w:afterAutospacing="0"/>
        <w:ind w:left="284" w:hanging="284"/>
        <w:jc w:val="both"/>
        <w:rPr>
          <w:bCs/>
          <w:sz w:val="28"/>
          <w:szCs w:val="28"/>
        </w:rPr>
      </w:pPr>
      <w:r w:rsidRPr="00DA6469">
        <w:rPr>
          <w:sz w:val="28"/>
          <w:szCs w:val="28"/>
        </w:rPr>
        <w:t>при разработке программы учитывались возрастные особенности детей: интерес к ярким событиям, смене впечатлений, простота и яркость исполнения, выполнение работ, несущих практический характер.</w:t>
      </w:r>
    </w:p>
    <w:p w:rsidR="00404121" w:rsidRPr="00E547F9" w:rsidRDefault="00404121" w:rsidP="00676C62">
      <w:pPr>
        <w:ind w:firstLine="708"/>
        <w:rPr>
          <w:b/>
          <w:sz w:val="28"/>
          <w:szCs w:val="28"/>
        </w:rPr>
      </w:pPr>
      <w:proofErr w:type="gramStart"/>
      <w:r w:rsidRPr="00272EA3">
        <w:rPr>
          <w:b/>
          <w:sz w:val="28"/>
          <w:szCs w:val="28"/>
        </w:rPr>
        <w:t>Направленность  дополнительной</w:t>
      </w:r>
      <w:r w:rsidRPr="00197CE7">
        <w:rPr>
          <w:b/>
          <w:i/>
          <w:sz w:val="28"/>
          <w:szCs w:val="28"/>
        </w:rPr>
        <w:t xml:space="preserve"> </w:t>
      </w:r>
      <w:r w:rsidRPr="00197CE7">
        <w:rPr>
          <w:b/>
          <w:sz w:val="28"/>
          <w:szCs w:val="28"/>
        </w:rPr>
        <w:t>общеобразовательной программы</w:t>
      </w:r>
      <w:r w:rsidRPr="00E547F9">
        <w:rPr>
          <w:sz w:val="28"/>
          <w:szCs w:val="28"/>
        </w:rPr>
        <w:t xml:space="preserve"> </w:t>
      </w:r>
      <w:r w:rsidR="00B843B9">
        <w:rPr>
          <w:b/>
          <w:sz w:val="28"/>
          <w:szCs w:val="28"/>
        </w:rPr>
        <w:t>«Умные кубики</w:t>
      </w:r>
      <w:r w:rsidRPr="00197CE7">
        <w:rPr>
          <w:b/>
          <w:sz w:val="28"/>
          <w:szCs w:val="28"/>
        </w:rPr>
        <w:t>»</w:t>
      </w:r>
      <w:r w:rsidRPr="00E547F9">
        <w:rPr>
          <w:color w:val="000000"/>
          <w:sz w:val="28"/>
          <w:szCs w:val="28"/>
          <w:bdr w:val="none" w:sz="0" w:space="0" w:color="auto" w:frame="1"/>
        </w:rPr>
        <w:t xml:space="preserve"> по содержанию является</w:t>
      </w:r>
      <w:r w:rsidRPr="00E547F9">
        <w:rPr>
          <w:rStyle w:val="apple-converted-space"/>
          <w:color w:val="000000"/>
          <w:sz w:val="28"/>
          <w:szCs w:val="28"/>
          <w:bdr w:val="none" w:sz="0" w:space="0" w:color="auto" w:frame="1"/>
        </w:rPr>
        <w:t> </w:t>
      </w:r>
      <w:r w:rsidR="00B843B9">
        <w:rPr>
          <w:sz w:val="28"/>
          <w:szCs w:val="28"/>
        </w:rPr>
        <w:t>– развивающей</w:t>
      </w:r>
      <w:r w:rsidRPr="00E547F9">
        <w:rPr>
          <w:sz w:val="28"/>
          <w:szCs w:val="28"/>
        </w:rPr>
        <w:t xml:space="preserve">,  </w:t>
      </w:r>
      <w:r w:rsidRPr="00E547F9">
        <w:rPr>
          <w:color w:val="000000"/>
          <w:sz w:val="28"/>
          <w:szCs w:val="28"/>
          <w:bdr w:val="none" w:sz="0" w:space="0" w:color="auto" w:frame="1"/>
        </w:rPr>
        <w:t>по функциональному предназначению —</w:t>
      </w:r>
      <w:r w:rsidRPr="00E547F9">
        <w:rPr>
          <w:rStyle w:val="apple-converted-space"/>
          <w:color w:val="000000"/>
          <w:sz w:val="28"/>
          <w:szCs w:val="28"/>
          <w:bdr w:val="none" w:sz="0" w:space="0" w:color="auto" w:frame="1"/>
        </w:rPr>
        <w:t> </w:t>
      </w:r>
      <w:r w:rsidRPr="00E547F9">
        <w:rPr>
          <w:rStyle w:val="ab"/>
          <w:i w:val="0"/>
          <w:color w:val="000000"/>
          <w:sz w:val="28"/>
          <w:szCs w:val="28"/>
          <w:bdr w:val="none" w:sz="0" w:space="0" w:color="auto" w:frame="1"/>
        </w:rPr>
        <w:t>учебно-познавательной</w:t>
      </w:r>
      <w:r w:rsidRPr="00E547F9">
        <w:rPr>
          <w:color w:val="000000"/>
          <w:sz w:val="28"/>
          <w:szCs w:val="28"/>
          <w:bdr w:val="none" w:sz="0" w:space="0" w:color="auto" w:frame="1"/>
        </w:rPr>
        <w:t>; по форме организации —</w:t>
      </w:r>
      <w:r w:rsidRPr="00E547F9">
        <w:rPr>
          <w:rStyle w:val="ab"/>
          <w:color w:val="000000"/>
          <w:sz w:val="28"/>
          <w:szCs w:val="28"/>
          <w:bdr w:val="none" w:sz="0" w:space="0" w:color="auto" w:frame="1"/>
        </w:rPr>
        <w:t xml:space="preserve"> </w:t>
      </w:r>
      <w:r w:rsidRPr="00E547F9">
        <w:rPr>
          <w:rStyle w:val="ab"/>
          <w:i w:val="0"/>
          <w:color w:val="000000"/>
          <w:sz w:val="28"/>
          <w:szCs w:val="28"/>
          <w:bdr w:val="none" w:sz="0" w:space="0" w:color="auto" w:frame="1"/>
        </w:rPr>
        <w:t>групповой</w:t>
      </w:r>
      <w:r w:rsidRPr="00E547F9">
        <w:rPr>
          <w:color w:val="000000"/>
          <w:sz w:val="28"/>
          <w:szCs w:val="28"/>
          <w:bdr w:val="none" w:sz="0" w:space="0" w:color="auto" w:frame="1"/>
        </w:rPr>
        <w:t>; по времени реализации —</w:t>
      </w:r>
      <w:r w:rsidRPr="00E547F9">
        <w:rPr>
          <w:rStyle w:val="apple-converted-space"/>
          <w:color w:val="000000"/>
          <w:sz w:val="28"/>
          <w:szCs w:val="28"/>
          <w:bdr w:val="none" w:sz="0" w:space="0" w:color="auto" w:frame="1"/>
        </w:rPr>
        <w:t> </w:t>
      </w:r>
      <w:r w:rsidRPr="00E547F9">
        <w:rPr>
          <w:rStyle w:val="ab"/>
          <w:i w:val="0"/>
          <w:color w:val="000000"/>
          <w:sz w:val="28"/>
          <w:szCs w:val="28"/>
          <w:bdr w:val="none" w:sz="0" w:space="0" w:color="auto" w:frame="1"/>
        </w:rPr>
        <w:t>одногодичной.</w:t>
      </w:r>
      <w:proofErr w:type="gramEnd"/>
    </w:p>
    <w:p w:rsidR="00404121" w:rsidRPr="00BB35F5" w:rsidRDefault="00520E0B" w:rsidP="00520E0B">
      <w:pPr>
        <w:ind w:firstLine="708"/>
        <w:jc w:val="both"/>
        <w:rPr>
          <w:sz w:val="28"/>
          <w:szCs w:val="28"/>
        </w:rPr>
      </w:pPr>
      <w:r>
        <w:rPr>
          <w:b/>
          <w:i/>
          <w:sz w:val="28"/>
          <w:szCs w:val="28"/>
        </w:rPr>
        <w:t xml:space="preserve">Новизна программы. </w:t>
      </w:r>
      <w:r>
        <w:rPr>
          <w:color w:val="000000"/>
          <w:sz w:val="28"/>
          <w:szCs w:val="28"/>
          <w:shd w:val="clear" w:color="auto" w:fill="FFFFFF"/>
        </w:rPr>
        <w:t xml:space="preserve">Новизна программы состоит в том, что данная программа основана на </w:t>
      </w:r>
      <w:proofErr w:type="spellStart"/>
      <w:r>
        <w:rPr>
          <w:color w:val="000000"/>
          <w:sz w:val="28"/>
          <w:szCs w:val="28"/>
          <w:shd w:val="clear" w:color="auto" w:fill="FFFFFF"/>
        </w:rPr>
        <w:t>здоровьесберегающей</w:t>
      </w:r>
      <w:proofErr w:type="spellEnd"/>
      <w:r>
        <w:rPr>
          <w:color w:val="000000"/>
          <w:sz w:val="28"/>
          <w:szCs w:val="28"/>
          <w:shd w:val="clear" w:color="auto" w:fill="FFFFFF"/>
        </w:rPr>
        <w:t xml:space="preserve"> методике обучения детей чтению по кубикам Зайцева и позволяет полноценно образовывать детей. Техника чтения Зайцева даёт интенсивное развитие таких психических функций, как внимание, память, абстрактное мышление. На занятиях чтения по методике Зайцева малыш достигает всего сам. Новизна данной программы определена федеральным государственным образовательным стандартом.</w:t>
      </w:r>
    </w:p>
    <w:p w:rsidR="00404121" w:rsidRPr="00404121" w:rsidRDefault="00404121" w:rsidP="00565B96">
      <w:pPr>
        <w:jc w:val="center"/>
        <w:rPr>
          <w:b/>
          <w:sz w:val="28"/>
          <w:szCs w:val="28"/>
        </w:rPr>
      </w:pPr>
      <w:r>
        <w:rPr>
          <w:b/>
          <w:sz w:val="28"/>
          <w:szCs w:val="28"/>
        </w:rPr>
        <w:t>Законодательно-нормативное обеспечение программы</w:t>
      </w:r>
    </w:p>
    <w:p w:rsidR="00565B96" w:rsidRPr="00E547F9" w:rsidRDefault="00565B96" w:rsidP="00E547F9">
      <w:pPr>
        <w:ind w:firstLine="708"/>
        <w:jc w:val="both"/>
        <w:rPr>
          <w:sz w:val="28"/>
          <w:szCs w:val="28"/>
        </w:rPr>
      </w:pPr>
      <w:r w:rsidRPr="00E547F9">
        <w:rPr>
          <w:sz w:val="28"/>
          <w:szCs w:val="28"/>
        </w:rPr>
        <w:t>Дополнител</w:t>
      </w:r>
      <w:r w:rsidR="00A33F5B">
        <w:rPr>
          <w:sz w:val="28"/>
          <w:szCs w:val="28"/>
        </w:rPr>
        <w:t xml:space="preserve">ьная общеразвивающая программа «Умные кубики» </w:t>
      </w:r>
      <w:r w:rsidR="00A33F5B" w:rsidRPr="003432BD">
        <w:rPr>
          <w:sz w:val="28"/>
          <w:szCs w:val="28"/>
        </w:rPr>
        <w:t xml:space="preserve">разработана на основе </w:t>
      </w:r>
      <w:r w:rsidR="00A33F5B">
        <w:rPr>
          <w:sz w:val="28"/>
          <w:szCs w:val="28"/>
        </w:rPr>
        <w:t xml:space="preserve">методики </w:t>
      </w:r>
      <w:proofErr w:type="spellStart"/>
      <w:r w:rsidR="00A33F5B">
        <w:rPr>
          <w:sz w:val="28"/>
          <w:szCs w:val="28"/>
        </w:rPr>
        <w:t>Н.А.Зайцева</w:t>
      </w:r>
      <w:proofErr w:type="spellEnd"/>
      <w:r w:rsidR="00A33F5B">
        <w:rPr>
          <w:sz w:val="28"/>
          <w:szCs w:val="28"/>
        </w:rPr>
        <w:t xml:space="preserve"> (Обучение </w:t>
      </w:r>
      <w:r w:rsidR="00A33F5B" w:rsidRPr="003432BD">
        <w:rPr>
          <w:sz w:val="28"/>
          <w:szCs w:val="28"/>
        </w:rPr>
        <w:t>чте</w:t>
      </w:r>
      <w:r w:rsidR="00A33F5B">
        <w:rPr>
          <w:sz w:val="28"/>
          <w:szCs w:val="28"/>
        </w:rPr>
        <w:t xml:space="preserve">нию детей дошкольного возраста), </w:t>
      </w:r>
      <w:r w:rsidRPr="00E547F9">
        <w:rPr>
          <w:sz w:val="28"/>
          <w:szCs w:val="28"/>
        </w:rPr>
        <w:t>в соответствии с нормативно-правовыми документами, регламентирующими задачи, содержание и формы органи</w:t>
      </w:r>
      <w:r w:rsidR="00E547F9">
        <w:rPr>
          <w:sz w:val="28"/>
          <w:szCs w:val="28"/>
        </w:rPr>
        <w:t>зации педагогического процесса</w:t>
      </w:r>
      <w:r w:rsidRPr="00E547F9">
        <w:rPr>
          <w:sz w:val="28"/>
          <w:szCs w:val="28"/>
        </w:rPr>
        <w:t>:</w:t>
      </w:r>
    </w:p>
    <w:p w:rsidR="00565B96" w:rsidRDefault="00565B96" w:rsidP="00E547F9">
      <w:pPr>
        <w:pStyle w:val="aa"/>
        <w:shd w:val="clear" w:color="auto" w:fill="FFFFFF"/>
        <w:spacing w:before="0" w:beforeAutospacing="0" w:after="0" w:afterAutospacing="0"/>
        <w:ind w:firstLine="709"/>
        <w:jc w:val="both"/>
        <w:rPr>
          <w:sz w:val="28"/>
          <w:szCs w:val="28"/>
        </w:rPr>
      </w:pPr>
      <w:r w:rsidRPr="00E547F9">
        <w:rPr>
          <w:sz w:val="28"/>
          <w:szCs w:val="28"/>
        </w:rPr>
        <w:t>- Федеральный закон от 29 декабря 2012 г. № 273-ФЗ «Об образовании в Российской Федерации»;</w:t>
      </w:r>
    </w:p>
    <w:p w:rsidR="00404121" w:rsidRPr="00404121" w:rsidRDefault="00404121" w:rsidP="00E547F9">
      <w:pPr>
        <w:pStyle w:val="aa"/>
        <w:shd w:val="clear" w:color="auto" w:fill="FFFFFF"/>
        <w:spacing w:before="0" w:beforeAutospacing="0" w:after="0" w:afterAutospacing="0"/>
        <w:ind w:firstLine="709"/>
        <w:jc w:val="both"/>
        <w:rPr>
          <w:sz w:val="28"/>
          <w:szCs w:val="28"/>
        </w:rPr>
      </w:pPr>
      <w:r w:rsidRPr="00404121">
        <w:rPr>
          <w:sz w:val="28"/>
          <w:szCs w:val="28"/>
        </w:rPr>
        <w:lastRenderedPageBreak/>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EB7D67" w:rsidRPr="00EB7D67" w:rsidRDefault="00EB7D67" w:rsidP="00E547F9">
      <w:pPr>
        <w:pStyle w:val="aa"/>
        <w:shd w:val="clear" w:color="auto" w:fill="FFFFFF"/>
        <w:spacing w:before="0" w:beforeAutospacing="0" w:after="0" w:afterAutospacing="0"/>
        <w:ind w:firstLine="709"/>
        <w:jc w:val="both"/>
        <w:rPr>
          <w:sz w:val="28"/>
          <w:szCs w:val="28"/>
        </w:rPr>
      </w:pPr>
      <w:r>
        <w:t xml:space="preserve">- </w:t>
      </w:r>
      <w:r w:rsidRPr="00EB7D67">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г. № 26 г. Москва «Об утверждении СанПиН 2.4.1.3049-13»;</w:t>
      </w:r>
    </w:p>
    <w:p w:rsidR="00EB7D67" w:rsidRPr="00EB7D67" w:rsidRDefault="00EB7D67" w:rsidP="00E547F9">
      <w:pPr>
        <w:pStyle w:val="aa"/>
        <w:shd w:val="clear" w:color="auto" w:fill="FFFFFF"/>
        <w:spacing w:before="0" w:beforeAutospacing="0" w:after="0" w:afterAutospacing="0"/>
        <w:ind w:firstLine="709"/>
        <w:jc w:val="both"/>
        <w:rPr>
          <w:rFonts w:ascii="Arial" w:hAnsi="Arial" w:cs="Arial"/>
          <w:sz w:val="28"/>
          <w:szCs w:val="28"/>
        </w:rPr>
      </w:pPr>
      <w:r w:rsidRPr="00EB7D67">
        <w:rPr>
          <w:sz w:val="28"/>
          <w:szCs w:val="28"/>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EB7D67">
        <w:rPr>
          <w:sz w:val="28"/>
          <w:szCs w:val="28"/>
        </w:rPr>
        <w:t>МОиН</w:t>
      </w:r>
      <w:proofErr w:type="spellEnd"/>
      <w:r w:rsidRPr="00EB7D67">
        <w:rPr>
          <w:sz w:val="28"/>
          <w:szCs w:val="28"/>
        </w:rPr>
        <w:t xml:space="preserve"> РФ от 30 августа 2013 г. № 1014;</w:t>
      </w:r>
    </w:p>
    <w:p w:rsidR="00404121" w:rsidRPr="00404121" w:rsidRDefault="00404121" w:rsidP="00B8193F">
      <w:pPr>
        <w:ind w:firstLine="720"/>
        <w:jc w:val="both"/>
        <w:rPr>
          <w:sz w:val="28"/>
          <w:szCs w:val="28"/>
        </w:rPr>
      </w:pPr>
      <w:r w:rsidRPr="00404121">
        <w:rPr>
          <w:sz w:val="28"/>
          <w:szCs w:val="28"/>
        </w:rPr>
        <w:t xml:space="preserve">Письмо Министерства образования Российской Федерации от 18 июня 2003 г. </w:t>
      </w:r>
      <w:proofErr w:type="spellStart"/>
      <w:r w:rsidRPr="00404121">
        <w:rPr>
          <w:sz w:val="28"/>
          <w:szCs w:val="28"/>
        </w:rPr>
        <w:t>Ms</w:t>
      </w:r>
      <w:proofErr w:type="spellEnd"/>
      <w:r w:rsidRPr="00404121">
        <w:rPr>
          <w:sz w:val="28"/>
          <w:szCs w:val="28"/>
        </w:rPr>
        <w:t xml:space="preserve"> 28-02-484/16</w:t>
      </w:r>
      <w:r>
        <w:rPr>
          <w:sz w:val="28"/>
          <w:szCs w:val="28"/>
        </w:rPr>
        <w:t xml:space="preserve"> </w:t>
      </w:r>
      <w:r w:rsidRPr="00404121">
        <w:rPr>
          <w:sz w:val="28"/>
          <w:szCs w:val="28"/>
        </w:rPr>
        <w:t>«Требования к содержанию и оформлению образовательных программ дополнительного образования детей»</w:t>
      </w:r>
      <w:r>
        <w:rPr>
          <w:sz w:val="28"/>
          <w:szCs w:val="28"/>
        </w:rPr>
        <w:t>.</w:t>
      </w:r>
      <w:r w:rsidRPr="00404121">
        <w:rPr>
          <w:sz w:val="28"/>
          <w:szCs w:val="28"/>
        </w:rPr>
        <w:t xml:space="preserve"> </w:t>
      </w:r>
    </w:p>
    <w:p w:rsidR="00B8193F" w:rsidRDefault="00B8193F" w:rsidP="00B8193F">
      <w:pPr>
        <w:ind w:firstLine="720"/>
        <w:jc w:val="both"/>
        <w:rPr>
          <w:rFonts w:eastAsia="Times New Roman"/>
          <w:sz w:val="28"/>
          <w:szCs w:val="28"/>
        </w:rPr>
      </w:pPr>
      <w:r w:rsidRPr="00EB7D67">
        <w:rPr>
          <w:rFonts w:eastAsia="Times New Roman"/>
          <w:sz w:val="28"/>
          <w:szCs w:val="28"/>
        </w:rPr>
        <w:t>Одной из важнейших задач образовательного процесса являе</w:t>
      </w:r>
      <w:r>
        <w:rPr>
          <w:rFonts w:eastAsia="Times New Roman"/>
          <w:sz w:val="28"/>
          <w:szCs w:val="28"/>
        </w:rPr>
        <w:t xml:space="preserve">тся художественно-эстетическое </w:t>
      </w:r>
      <w:r w:rsidRPr="00E547F9">
        <w:rPr>
          <w:rFonts w:eastAsia="Times New Roman"/>
          <w:sz w:val="28"/>
          <w:szCs w:val="28"/>
        </w:rPr>
        <w:t>и культурное р</w:t>
      </w:r>
      <w:r>
        <w:rPr>
          <w:rFonts w:eastAsia="Times New Roman"/>
          <w:sz w:val="28"/>
          <w:szCs w:val="28"/>
        </w:rPr>
        <w:t xml:space="preserve">азвитие детей приобщение к </w:t>
      </w:r>
      <w:proofErr w:type="gramStart"/>
      <w:r>
        <w:rPr>
          <w:rFonts w:eastAsia="Times New Roman"/>
          <w:sz w:val="28"/>
          <w:szCs w:val="28"/>
        </w:rPr>
        <w:t>прекрасному</w:t>
      </w:r>
      <w:proofErr w:type="gramEnd"/>
      <w:r>
        <w:rPr>
          <w:rFonts w:eastAsia="Times New Roman"/>
          <w:sz w:val="28"/>
          <w:szCs w:val="28"/>
        </w:rPr>
        <w:t>, многогранное развитие личности каждого воспитанника дошкольной образовательной организации.</w:t>
      </w:r>
    </w:p>
    <w:p w:rsidR="00985A0C" w:rsidRDefault="00985A0C" w:rsidP="002A5434">
      <w:pPr>
        <w:ind w:firstLine="720"/>
        <w:jc w:val="center"/>
        <w:rPr>
          <w:rFonts w:eastAsia="Times New Roman"/>
          <w:b/>
          <w:sz w:val="28"/>
          <w:szCs w:val="28"/>
        </w:rPr>
      </w:pPr>
    </w:p>
    <w:p w:rsidR="002A5434" w:rsidRDefault="00985A0C" w:rsidP="002A5434">
      <w:pPr>
        <w:ind w:firstLine="720"/>
        <w:jc w:val="center"/>
        <w:rPr>
          <w:rFonts w:eastAsia="Times New Roman"/>
          <w:b/>
          <w:sz w:val="28"/>
          <w:szCs w:val="28"/>
        </w:rPr>
      </w:pPr>
      <w:r>
        <w:rPr>
          <w:rFonts w:eastAsia="Times New Roman"/>
          <w:b/>
          <w:sz w:val="28"/>
          <w:szCs w:val="28"/>
        </w:rPr>
        <w:t xml:space="preserve">2. </w:t>
      </w:r>
      <w:r w:rsidR="002A5434" w:rsidRPr="002A5434">
        <w:rPr>
          <w:rFonts w:eastAsia="Times New Roman"/>
          <w:b/>
          <w:sz w:val="28"/>
          <w:szCs w:val="28"/>
        </w:rPr>
        <w:t>Информационная справка</w:t>
      </w:r>
    </w:p>
    <w:p w:rsidR="00404121" w:rsidRDefault="002A5434" w:rsidP="002A5434">
      <w:pPr>
        <w:ind w:firstLine="720"/>
        <w:jc w:val="center"/>
        <w:rPr>
          <w:rFonts w:eastAsia="Times New Roman"/>
          <w:b/>
          <w:sz w:val="28"/>
          <w:szCs w:val="28"/>
        </w:rPr>
      </w:pPr>
      <w:r w:rsidRPr="002A5434">
        <w:rPr>
          <w:rFonts w:eastAsia="Times New Roman"/>
          <w:b/>
          <w:sz w:val="28"/>
          <w:szCs w:val="28"/>
        </w:rPr>
        <w:t>об особенностях реализации УТП в 2018-2019 учебном году</w:t>
      </w:r>
    </w:p>
    <w:p w:rsidR="002A5434" w:rsidRDefault="002A5434" w:rsidP="002A5434">
      <w:pPr>
        <w:ind w:firstLine="720"/>
        <w:jc w:val="center"/>
        <w:rPr>
          <w:rFonts w:eastAsia="Times New Roman"/>
          <w:b/>
          <w:sz w:val="28"/>
          <w:szCs w:val="28"/>
        </w:rPr>
      </w:pPr>
    </w:p>
    <w:tbl>
      <w:tblPr>
        <w:tblStyle w:val="af"/>
        <w:tblW w:w="0" w:type="auto"/>
        <w:tblLook w:val="04A0" w:firstRow="1" w:lastRow="0" w:firstColumn="1" w:lastColumn="0" w:noHBand="0" w:noVBand="1"/>
      </w:tblPr>
      <w:tblGrid>
        <w:gridCol w:w="4918"/>
        <w:gridCol w:w="4918"/>
      </w:tblGrid>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Общий срок реализации исходной программы (количество лет)</w:t>
            </w:r>
          </w:p>
        </w:tc>
        <w:tc>
          <w:tcPr>
            <w:tcW w:w="4918" w:type="dxa"/>
            <w:vAlign w:val="center"/>
          </w:tcPr>
          <w:p w:rsidR="002A5434" w:rsidRPr="002A5434" w:rsidRDefault="002A5434" w:rsidP="002A5434">
            <w:pPr>
              <w:rPr>
                <w:rFonts w:eastAsia="Times New Roman"/>
                <w:sz w:val="24"/>
                <w:szCs w:val="24"/>
              </w:rPr>
            </w:pPr>
            <w:r>
              <w:rPr>
                <w:rFonts w:eastAsia="Times New Roman"/>
                <w:sz w:val="24"/>
                <w:szCs w:val="24"/>
              </w:rPr>
              <w:t>1 год</w:t>
            </w:r>
          </w:p>
        </w:tc>
      </w:tr>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Год обучения (первый, второй и т.д.)</w:t>
            </w:r>
          </w:p>
        </w:tc>
        <w:tc>
          <w:tcPr>
            <w:tcW w:w="4918" w:type="dxa"/>
            <w:vAlign w:val="center"/>
          </w:tcPr>
          <w:p w:rsidR="002A5434" w:rsidRPr="002A5434" w:rsidRDefault="002A5434" w:rsidP="002A5434">
            <w:pPr>
              <w:rPr>
                <w:rFonts w:eastAsia="Times New Roman"/>
                <w:sz w:val="24"/>
                <w:szCs w:val="24"/>
              </w:rPr>
            </w:pPr>
            <w:r>
              <w:rPr>
                <w:rFonts w:eastAsia="Times New Roman"/>
                <w:sz w:val="24"/>
                <w:szCs w:val="24"/>
              </w:rPr>
              <w:t>первый</w:t>
            </w:r>
          </w:p>
        </w:tc>
      </w:tr>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Возраст воспитанников</w:t>
            </w:r>
          </w:p>
        </w:tc>
        <w:tc>
          <w:tcPr>
            <w:tcW w:w="4918" w:type="dxa"/>
            <w:vAlign w:val="center"/>
          </w:tcPr>
          <w:p w:rsidR="002A5434" w:rsidRPr="002A5434" w:rsidRDefault="000038B6" w:rsidP="002A5434">
            <w:pPr>
              <w:rPr>
                <w:rFonts w:eastAsia="Times New Roman"/>
                <w:sz w:val="24"/>
                <w:szCs w:val="24"/>
              </w:rPr>
            </w:pPr>
            <w:r>
              <w:rPr>
                <w:rFonts w:eastAsia="Times New Roman"/>
                <w:sz w:val="24"/>
                <w:szCs w:val="24"/>
              </w:rPr>
              <w:t>2-3 года</w:t>
            </w:r>
          </w:p>
        </w:tc>
      </w:tr>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Количество воспитанников в группе в текущем учебном году</w:t>
            </w:r>
          </w:p>
        </w:tc>
        <w:tc>
          <w:tcPr>
            <w:tcW w:w="4918" w:type="dxa"/>
            <w:vAlign w:val="center"/>
          </w:tcPr>
          <w:p w:rsidR="002A5434" w:rsidRPr="002A5434" w:rsidRDefault="002A5434" w:rsidP="002A5434">
            <w:pPr>
              <w:rPr>
                <w:rFonts w:eastAsia="Times New Roman"/>
                <w:sz w:val="24"/>
                <w:szCs w:val="24"/>
              </w:rPr>
            </w:pPr>
            <w:r>
              <w:rPr>
                <w:rFonts w:eastAsia="Times New Roman"/>
                <w:sz w:val="24"/>
                <w:szCs w:val="24"/>
              </w:rPr>
              <w:t>5-9 человек</w:t>
            </w:r>
          </w:p>
        </w:tc>
      </w:tr>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 xml:space="preserve"> Количество часов в неделю</w:t>
            </w:r>
          </w:p>
        </w:tc>
        <w:tc>
          <w:tcPr>
            <w:tcW w:w="4918" w:type="dxa"/>
            <w:vAlign w:val="center"/>
          </w:tcPr>
          <w:p w:rsidR="002A5434" w:rsidRPr="002A5434" w:rsidRDefault="000038B6" w:rsidP="002A5434">
            <w:pPr>
              <w:rPr>
                <w:rFonts w:eastAsia="Times New Roman"/>
                <w:sz w:val="24"/>
                <w:szCs w:val="24"/>
              </w:rPr>
            </w:pPr>
            <w:r>
              <w:rPr>
                <w:rFonts w:eastAsia="Times New Roman"/>
                <w:sz w:val="24"/>
                <w:szCs w:val="24"/>
              </w:rPr>
              <w:t>1</w:t>
            </w:r>
            <w:r w:rsidR="002A5434">
              <w:rPr>
                <w:rFonts w:eastAsia="Times New Roman"/>
                <w:sz w:val="24"/>
                <w:szCs w:val="24"/>
              </w:rPr>
              <w:t xml:space="preserve"> часа</w:t>
            </w:r>
          </w:p>
        </w:tc>
      </w:tr>
      <w:tr w:rsidR="002A5434" w:rsidRPr="002A5434" w:rsidTr="002A5434">
        <w:tc>
          <w:tcPr>
            <w:tcW w:w="4918" w:type="dxa"/>
            <w:vAlign w:val="center"/>
          </w:tcPr>
          <w:p w:rsidR="002A5434" w:rsidRPr="002A5434" w:rsidRDefault="002A5434" w:rsidP="002A5434">
            <w:pPr>
              <w:rPr>
                <w:rFonts w:eastAsia="Times New Roman"/>
                <w:sz w:val="24"/>
                <w:szCs w:val="24"/>
              </w:rPr>
            </w:pPr>
            <w:r w:rsidRPr="002A5434">
              <w:rPr>
                <w:rFonts w:eastAsia="Times New Roman"/>
                <w:sz w:val="24"/>
                <w:szCs w:val="24"/>
              </w:rPr>
              <w:t>Общее количество часов год</w:t>
            </w:r>
          </w:p>
        </w:tc>
        <w:tc>
          <w:tcPr>
            <w:tcW w:w="4918" w:type="dxa"/>
            <w:vAlign w:val="center"/>
          </w:tcPr>
          <w:p w:rsidR="002A5434" w:rsidRPr="002A5434" w:rsidRDefault="00A074E0" w:rsidP="002A5434">
            <w:pPr>
              <w:rPr>
                <w:rFonts w:eastAsia="Times New Roman"/>
                <w:sz w:val="24"/>
                <w:szCs w:val="24"/>
              </w:rPr>
            </w:pPr>
            <w:r>
              <w:rPr>
                <w:rFonts w:eastAsia="Times New Roman"/>
                <w:sz w:val="24"/>
                <w:szCs w:val="24"/>
              </w:rPr>
              <w:t>74</w:t>
            </w:r>
            <w:r w:rsidR="005E127F">
              <w:rPr>
                <w:rFonts w:eastAsia="Times New Roman"/>
                <w:sz w:val="24"/>
                <w:szCs w:val="24"/>
              </w:rPr>
              <w:t xml:space="preserve"> часа</w:t>
            </w:r>
          </w:p>
        </w:tc>
      </w:tr>
    </w:tbl>
    <w:p w:rsidR="002A5434" w:rsidRPr="002A5434" w:rsidRDefault="002A5434" w:rsidP="002A5434">
      <w:pPr>
        <w:ind w:firstLine="720"/>
        <w:jc w:val="both"/>
        <w:rPr>
          <w:sz w:val="28"/>
          <w:szCs w:val="28"/>
        </w:rPr>
      </w:pPr>
      <w:r w:rsidRPr="002A5434">
        <w:rPr>
          <w:sz w:val="28"/>
          <w:szCs w:val="28"/>
        </w:rPr>
        <w:t xml:space="preserve">Учебные темы могут быть упрощены или усложнены с учетом интересов, потребностей и способностей воспитанников. Возможна корректировка часовой нагрузки отдельных разделов в зависимости от результатов и заинтересованности детей. </w:t>
      </w:r>
    </w:p>
    <w:p w:rsidR="002A5434" w:rsidRDefault="002A5434" w:rsidP="002A5434">
      <w:pPr>
        <w:ind w:firstLine="720"/>
        <w:jc w:val="both"/>
        <w:rPr>
          <w:sz w:val="28"/>
          <w:szCs w:val="28"/>
        </w:rPr>
      </w:pPr>
      <w:proofErr w:type="gramStart"/>
      <w:r w:rsidRPr="002A5434">
        <w:rPr>
          <w:sz w:val="28"/>
          <w:szCs w:val="28"/>
        </w:rPr>
        <w:t xml:space="preserve">Режим занятий и расписание составлено в соответствии </w:t>
      </w:r>
      <w:r w:rsidR="00C118CC">
        <w:rPr>
          <w:sz w:val="28"/>
          <w:szCs w:val="28"/>
        </w:rPr>
        <w:t xml:space="preserve">                                         </w:t>
      </w:r>
      <w:r w:rsidRPr="002A5434">
        <w:rPr>
          <w:sz w:val="28"/>
          <w:szCs w:val="28"/>
        </w:rPr>
        <w:t>с Санитарно</w:t>
      </w:r>
      <w:r w:rsidR="00E37BBC">
        <w:rPr>
          <w:sz w:val="28"/>
          <w:szCs w:val="28"/>
        </w:rPr>
        <w:t>-</w:t>
      </w:r>
      <w:r w:rsidRPr="002A5434">
        <w:rPr>
          <w:sz w:val="28"/>
          <w:szCs w:val="28"/>
        </w:rPr>
        <w:t>эпидемиологические требования к устройству, содержанию и организации режима работы дошкольных образовательной организаций - СанПиН 2.4.1.3049-13.</w:t>
      </w:r>
      <w:proofErr w:type="gramEnd"/>
      <w:r w:rsidRPr="002A5434">
        <w:rPr>
          <w:sz w:val="28"/>
          <w:szCs w:val="28"/>
        </w:rPr>
        <w:t xml:space="preserve"> Длительнос</w:t>
      </w:r>
      <w:r w:rsidR="000038B6">
        <w:rPr>
          <w:sz w:val="28"/>
          <w:szCs w:val="28"/>
        </w:rPr>
        <w:t>ть занятия для воспитанников раннего дошкольного возраста (от 2 до 3</w:t>
      </w:r>
      <w:r w:rsidRPr="002A5434">
        <w:rPr>
          <w:sz w:val="28"/>
          <w:szCs w:val="28"/>
        </w:rPr>
        <w:t xml:space="preserve"> лет) составляет 30 минут, </w:t>
      </w:r>
      <w:r w:rsidR="00C118CC">
        <w:rPr>
          <w:sz w:val="28"/>
          <w:szCs w:val="28"/>
        </w:rPr>
        <w:t xml:space="preserve">осуществляются </w:t>
      </w:r>
      <w:r w:rsidRPr="002A5434">
        <w:rPr>
          <w:sz w:val="28"/>
          <w:szCs w:val="28"/>
        </w:rPr>
        <w:t>два раза в неделю.</w:t>
      </w:r>
    </w:p>
    <w:p w:rsidR="00C118CC" w:rsidRPr="001A4F32" w:rsidRDefault="00985A0C" w:rsidP="00C118CC">
      <w:pPr>
        <w:jc w:val="center"/>
        <w:rPr>
          <w:sz w:val="20"/>
          <w:szCs w:val="20"/>
        </w:rPr>
      </w:pPr>
      <w:r w:rsidRPr="001A4F32">
        <w:rPr>
          <w:rFonts w:eastAsia="Times New Roman"/>
          <w:b/>
          <w:bCs/>
          <w:sz w:val="28"/>
          <w:szCs w:val="28"/>
        </w:rPr>
        <w:t xml:space="preserve">3. </w:t>
      </w:r>
      <w:r w:rsidR="00C118CC" w:rsidRPr="001A4F32">
        <w:rPr>
          <w:rFonts w:eastAsia="Times New Roman"/>
          <w:b/>
          <w:bCs/>
          <w:sz w:val="28"/>
          <w:szCs w:val="28"/>
        </w:rPr>
        <w:t>Ожидаемые результаты на текущий год</w:t>
      </w:r>
    </w:p>
    <w:p w:rsidR="00C118CC" w:rsidRPr="001A4F32" w:rsidRDefault="00C118CC" w:rsidP="00C118CC">
      <w:pPr>
        <w:spacing w:line="330" w:lineRule="exact"/>
        <w:rPr>
          <w:sz w:val="20"/>
          <w:szCs w:val="20"/>
        </w:rPr>
      </w:pPr>
    </w:p>
    <w:p w:rsidR="00C118CC" w:rsidRDefault="00C118CC" w:rsidP="00C118CC">
      <w:pPr>
        <w:ind w:left="260" w:right="20" w:firstLine="708"/>
        <w:jc w:val="both"/>
      </w:pPr>
      <w:r w:rsidRPr="003A10EC">
        <w:rPr>
          <w:rFonts w:eastAsia="Times New Roman"/>
          <w:sz w:val="28"/>
          <w:szCs w:val="28"/>
        </w:rPr>
        <w:t>Результаты освоения Программы представляют собой систему</w:t>
      </w:r>
      <w:r w:rsidR="00BE0964">
        <w:rPr>
          <w:rFonts w:eastAsia="Times New Roman"/>
          <w:sz w:val="28"/>
          <w:szCs w:val="28"/>
        </w:rPr>
        <w:t xml:space="preserve"> </w:t>
      </w:r>
      <w:r w:rsidRPr="003A10EC">
        <w:rPr>
          <w:rFonts w:eastAsia="Times New Roman"/>
          <w:sz w:val="28"/>
          <w:szCs w:val="28"/>
        </w:rPr>
        <w:t>ведущих ожидаемых результатов освоения всех компонентов, составляющих содержательную основу программы:</w:t>
      </w:r>
      <w:r w:rsidRPr="003A10EC">
        <w:t xml:space="preserve"> </w:t>
      </w:r>
    </w:p>
    <w:p w:rsidR="00960F07" w:rsidRDefault="00BE0964" w:rsidP="00BE0964">
      <w:pPr>
        <w:tabs>
          <w:tab w:val="center" w:pos="1789"/>
          <w:tab w:val="left" w:pos="2880"/>
        </w:tabs>
        <w:rPr>
          <w:b/>
          <w:i/>
          <w:sz w:val="28"/>
          <w:szCs w:val="28"/>
        </w:rPr>
      </w:pPr>
      <w:r w:rsidRPr="003B04BC">
        <w:rPr>
          <w:b/>
          <w:i/>
          <w:sz w:val="28"/>
          <w:szCs w:val="28"/>
        </w:rPr>
        <w:lastRenderedPageBreak/>
        <w:t>Воспитанники знают</w:t>
      </w:r>
      <w:r>
        <w:rPr>
          <w:b/>
          <w:i/>
          <w:sz w:val="28"/>
          <w:szCs w:val="28"/>
        </w:rPr>
        <w:t>:</w:t>
      </w:r>
    </w:p>
    <w:p w:rsidR="0053502E" w:rsidRDefault="0053502E" w:rsidP="00C62973">
      <w:pPr>
        <w:pStyle w:val="a4"/>
        <w:numPr>
          <w:ilvl w:val="0"/>
          <w:numId w:val="8"/>
        </w:numPr>
        <w:tabs>
          <w:tab w:val="center" w:pos="1789"/>
          <w:tab w:val="left" w:pos="2880"/>
        </w:tabs>
        <w:spacing w:after="0"/>
        <w:rPr>
          <w:rFonts w:ascii="Times New Roman" w:hAnsi="Times New Roman"/>
          <w:sz w:val="28"/>
          <w:szCs w:val="28"/>
        </w:rPr>
      </w:pPr>
      <w:r w:rsidRPr="0053502E">
        <w:rPr>
          <w:rFonts w:ascii="Times New Roman" w:hAnsi="Times New Roman"/>
          <w:sz w:val="28"/>
          <w:szCs w:val="28"/>
        </w:rPr>
        <w:t>Вид деятельности – ПИСЬМОЧТЕНИЕ</w:t>
      </w:r>
    </w:p>
    <w:p w:rsidR="0053502E" w:rsidRDefault="0053502E" w:rsidP="00C62973">
      <w:pPr>
        <w:pStyle w:val="a4"/>
        <w:numPr>
          <w:ilvl w:val="0"/>
          <w:numId w:val="8"/>
        </w:numPr>
        <w:tabs>
          <w:tab w:val="center" w:pos="1789"/>
          <w:tab w:val="left" w:pos="2880"/>
        </w:tabs>
        <w:spacing w:after="0"/>
        <w:rPr>
          <w:rFonts w:ascii="Times New Roman" w:hAnsi="Times New Roman"/>
          <w:sz w:val="28"/>
          <w:szCs w:val="28"/>
        </w:rPr>
      </w:pPr>
      <w:r w:rsidRPr="0053502E">
        <w:rPr>
          <w:rFonts w:ascii="Times New Roman" w:hAnsi="Times New Roman"/>
          <w:sz w:val="28"/>
          <w:szCs w:val="28"/>
        </w:rPr>
        <w:t>Вид деятельности – ПОИСК</w:t>
      </w:r>
    </w:p>
    <w:p w:rsidR="0053502E" w:rsidRPr="0053502E" w:rsidRDefault="0053502E" w:rsidP="00C62973">
      <w:pPr>
        <w:pStyle w:val="a4"/>
        <w:numPr>
          <w:ilvl w:val="0"/>
          <w:numId w:val="8"/>
        </w:numPr>
        <w:tabs>
          <w:tab w:val="center" w:pos="1789"/>
          <w:tab w:val="left" w:pos="2880"/>
        </w:tabs>
        <w:spacing w:after="0"/>
        <w:rPr>
          <w:sz w:val="28"/>
          <w:szCs w:val="28"/>
        </w:rPr>
      </w:pPr>
      <w:r w:rsidRPr="0053502E">
        <w:rPr>
          <w:rFonts w:ascii="Times New Roman" w:hAnsi="Times New Roman"/>
          <w:sz w:val="28"/>
          <w:szCs w:val="28"/>
        </w:rPr>
        <w:t xml:space="preserve">Вид деятельности </w:t>
      </w:r>
      <w:r>
        <w:rPr>
          <w:rFonts w:ascii="Times New Roman" w:hAnsi="Times New Roman"/>
          <w:sz w:val="28"/>
          <w:szCs w:val="28"/>
        </w:rPr>
        <w:t>–</w:t>
      </w:r>
      <w:r w:rsidRPr="0053502E">
        <w:rPr>
          <w:rFonts w:ascii="Times New Roman" w:hAnsi="Times New Roman"/>
          <w:sz w:val="28"/>
          <w:szCs w:val="28"/>
        </w:rPr>
        <w:t xml:space="preserve"> ОЗВУЧИВАНИЕ</w:t>
      </w:r>
    </w:p>
    <w:p w:rsidR="0053502E" w:rsidRPr="0053502E" w:rsidRDefault="0053502E" w:rsidP="00C62973">
      <w:pPr>
        <w:pStyle w:val="a4"/>
        <w:numPr>
          <w:ilvl w:val="0"/>
          <w:numId w:val="8"/>
        </w:numPr>
        <w:tabs>
          <w:tab w:val="center" w:pos="1789"/>
          <w:tab w:val="left" w:pos="2880"/>
        </w:tabs>
        <w:spacing w:after="0"/>
        <w:rPr>
          <w:rFonts w:ascii="Times New Roman" w:hAnsi="Times New Roman"/>
          <w:sz w:val="28"/>
          <w:szCs w:val="28"/>
        </w:rPr>
      </w:pPr>
      <w:r w:rsidRPr="0053502E">
        <w:rPr>
          <w:rFonts w:ascii="Times New Roman" w:hAnsi="Times New Roman"/>
          <w:sz w:val="28"/>
          <w:szCs w:val="28"/>
        </w:rPr>
        <w:t>Вид деятельности - КЛАССИФИКАЦИЯ</w:t>
      </w:r>
    </w:p>
    <w:p w:rsidR="00BE0964" w:rsidRDefault="00BE0964" w:rsidP="00BE0964">
      <w:pPr>
        <w:tabs>
          <w:tab w:val="center" w:pos="1789"/>
          <w:tab w:val="left" w:pos="2880"/>
        </w:tabs>
        <w:rPr>
          <w:b/>
          <w:i/>
          <w:sz w:val="28"/>
          <w:szCs w:val="28"/>
        </w:rPr>
      </w:pPr>
      <w:r w:rsidRPr="003B04BC">
        <w:rPr>
          <w:b/>
          <w:i/>
          <w:sz w:val="28"/>
          <w:szCs w:val="28"/>
        </w:rPr>
        <w:t xml:space="preserve">Воспитанники </w:t>
      </w:r>
      <w:r>
        <w:rPr>
          <w:b/>
          <w:i/>
          <w:sz w:val="28"/>
          <w:szCs w:val="28"/>
        </w:rPr>
        <w:t>умеют:</w:t>
      </w:r>
    </w:p>
    <w:p w:rsidR="00FD3314" w:rsidRPr="00FD3314" w:rsidRDefault="00FD3314" w:rsidP="00C62973">
      <w:pPr>
        <w:pStyle w:val="a4"/>
        <w:numPr>
          <w:ilvl w:val="0"/>
          <w:numId w:val="8"/>
        </w:numPr>
        <w:tabs>
          <w:tab w:val="center" w:pos="459"/>
          <w:tab w:val="left" w:pos="2880"/>
        </w:tabs>
        <w:ind w:left="459"/>
        <w:rPr>
          <w:rFonts w:ascii="Times New Roman" w:hAnsi="Times New Roman"/>
          <w:sz w:val="28"/>
          <w:szCs w:val="28"/>
        </w:rPr>
      </w:pPr>
      <w:r>
        <w:rPr>
          <w:rFonts w:ascii="Times New Roman" w:hAnsi="Times New Roman"/>
          <w:sz w:val="28"/>
          <w:szCs w:val="28"/>
        </w:rPr>
        <w:t>Последовательно в</w:t>
      </w:r>
      <w:r w:rsidR="0095183B">
        <w:rPr>
          <w:rFonts w:ascii="Times New Roman" w:hAnsi="Times New Roman"/>
          <w:sz w:val="28"/>
          <w:szCs w:val="28"/>
        </w:rPr>
        <w:t>ыкладывать</w:t>
      </w:r>
      <w:r w:rsidRPr="00FD3314">
        <w:rPr>
          <w:rFonts w:ascii="Times New Roman" w:hAnsi="Times New Roman"/>
          <w:i/>
          <w:iCs/>
          <w:sz w:val="28"/>
          <w:szCs w:val="28"/>
        </w:rPr>
        <w:t> </w:t>
      </w:r>
      <w:r>
        <w:rPr>
          <w:rFonts w:ascii="Times New Roman" w:hAnsi="Times New Roman"/>
          <w:sz w:val="28"/>
          <w:szCs w:val="28"/>
        </w:rPr>
        <w:t>склады и озвучива</w:t>
      </w:r>
      <w:r w:rsidR="0095183B">
        <w:rPr>
          <w:rFonts w:ascii="Times New Roman" w:hAnsi="Times New Roman"/>
          <w:sz w:val="28"/>
          <w:szCs w:val="28"/>
        </w:rPr>
        <w:t>ть</w:t>
      </w:r>
      <w:r>
        <w:rPr>
          <w:rFonts w:ascii="Times New Roman" w:hAnsi="Times New Roman"/>
          <w:sz w:val="28"/>
          <w:szCs w:val="28"/>
        </w:rPr>
        <w:t xml:space="preserve"> их;</w:t>
      </w:r>
    </w:p>
    <w:p w:rsidR="00886B61" w:rsidRPr="00886B61" w:rsidRDefault="00FD3314" w:rsidP="00C62973">
      <w:pPr>
        <w:pStyle w:val="a4"/>
        <w:numPr>
          <w:ilvl w:val="0"/>
          <w:numId w:val="8"/>
        </w:numPr>
        <w:tabs>
          <w:tab w:val="center" w:pos="459"/>
          <w:tab w:val="left" w:pos="2880"/>
        </w:tabs>
        <w:ind w:left="459"/>
        <w:rPr>
          <w:rFonts w:ascii="Times New Roman" w:hAnsi="Times New Roman"/>
          <w:sz w:val="28"/>
          <w:szCs w:val="28"/>
        </w:rPr>
      </w:pPr>
      <w:r>
        <w:rPr>
          <w:rFonts w:ascii="Times New Roman" w:eastAsia="Times New Roman" w:hAnsi="Times New Roman"/>
          <w:sz w:val="28"/>
          <w:szCs w:val="28"/>
        </w:rPr>
        <w:t>Л</w:t>
      </w:r>
      <w:r w:rsidR="00886B61" w:rsidRPr="00886B61">
        <w:rPr>
          <w:rFonts w:ascii="Times New Roman" w:eastAsia="Times New Roman" w:hAnsi="Times New Roman"/>
          <w:sz w:val="28"/>
          <w:szCs w:val="28"/>
        </w:rPr>
        <w:t>егко ориентир</w:t>
      </w:r>
      <w:r w:rsidR="0095183B">
        <w:rPr>
          <w:rFonts w:ascii="Times New Roman" w:eastAsia="Times New Roman" w:hAnsi="Times New Roman"/>
          <w:sz w:val="28"/>
          <w:szCs w:val="28"/>
        </w:rPr>
        <w:t>ую</w:t>
      </w:r>
      <w:r>
        <w:rPr>
          <w:rFonts w:ascii="Times New Roman" w:eastAsia="Times New Roman" w:hAnsi="Times New Roman"/>
          <w:sz w:val="28"/>
          <w:szCs w:val="28"/>
        </w:rPr>
        <w:t>тся в кубиках;</w:t>
      </w:r>
    </w:p>
    <w:p w:rsidR="00886B61" w:rsidRDefault="00886B61" w:rsidP="00C62973">
      <w:pPr>
        <w:pStyle w:val="a4"/>
        <w:numPr>
          <w:ilvl w:val="0"/>
          <w:numId w:val="8"/>
        </w:numPr>
        <w:tabs>
          <w:tab w:val="center" w:pos="459"/>
          <w:tab w:val="left" w:pos="2880"/>
        </w:tabs>
        <w:ind w:left="459"/>
        <w:rPr>
          <w:rFonts w:ascii="Times New Roman" w:hAnsi="Times New Roman"/>
          <w:sz w:val="28"/>
          <w:szCs w:val="28"/>
        </w:rPr>
      </w:pPr>
      <w:r w:rsidRPr="00886B61">
        <w:rPr>
          <w:rFonts w:ascii="Times New Roman" w:hAnsi="Times New Roman"/>
          <w:sz w:val="28"/>
          <w:szCs w:val="28"/>
        </w:rPr>
        <w:t>Поиск объекта (кубика, группы складов, склада)</w:t>
      </w:r>
      <w:r w:rsidRPr="00886B61">
        <w:rPr>
          <w:rFonts w:ascii="Times New Roman" w:hAnsi="Times New Roman"/>
          <w:i/>
          <w:iCs/>
          <w:sz w:val="28"/>
          <w:szCs w:val="28"/>
        </w:rPr>
        <w:t> </w:t>
      </w:r>
      <w:r w:rsidRPr="00886B61">
        <w:rPr>
          <w:rFonts w:ascii="Times New Roman" w:hAnsi="Times New Roman"/>
          <w:sz w:val="28"/>
          <w:szCs w:val="28"/>
        </w:rPr>
        <w:t>по зад</w:t>
      </w:r>
      <w:r>
        <w:rPr>
          <w:rFonts w:ascii="Times New Roman" w:hAnsi="Times New Roman"/>
          <w:sz w:val="28"/>
          <w:szCs w:val="28"/>
        </w:rPr>
        <w:t>анным свойствам</w:t>
      </w:r>
      <w:r w:rsidR="0094409A">
        <w:rPr>
          <w:rFonts w:ascii="Times New Roman" w:hAnsi="Times New Roman"/>
          <w:sz w:val="28"/>
          <w:szCs w:val="28"/>
        </w:rPr>
        <w:t>;</w:t>
      </w:r>
    </w:p>
    <w:p w:rsidR="0094409A" w:rsidRPr="00FD3314" w:rsidRDefault="0094409A" w:rsidP="00C62973">
      <w:pPr>
        <w:pStyle w:val="a4"/>
        <w:numPr>
          <w:ilvl w:val="0"/>
          <w:numId w:val="8"/>
        </w:numPr>
        <w:spacing w:after="0"/>
        <w:ind w:left="459" w:right="20"/>
        <w:jc w:val="both"/>
        <w:rPr>
          <w:rFonts w:ascii="Times New Roman" w:eastAsia="Times New Roman" w:hAnsi="Times New Roman"/>
          <w:sz w:val="28"/>
          <w:szCs w:val="28"/>
        </w:rPr>
      </w:pPr>
      <w:r w:rsidRPr="0094409A">
        <w:rPr>
          <w:rFonts w:ascii="Times New Roman" w:hAnsi="Times New Roman"/>
          <w:sz w:val="28"/>
          <w:szCs w:val="28"/>
        </w:rPr>
        <w:t>Озвучивать склады последовательно столбиками</w:t>
      </w:r>
      <w:r>
        <w:rPr>
          <w:rFonts w:ascii="Times New Roman" w:hAnsi="Times New Roman"/>
          <w:sz w:val="28"/>
          <w:szCs w:val="28"/>
        </w:rPr>
        <w:t>;</w:t>
      </w:r>
    </w:p>
    <w:p w:rsidR="00FD3314" w:rsidRPr="00FD3314" w:rsidRDefault="00FD3314" w:rsidP="00C62973">
      <w:pPr>
        <w:pStyle w:val="a4"/>
        <w:numPr>
          <w:ilvl w:val="0"/>
          <w:numId w:val="8"/>
        </w:numPr>
        <w:spacing w:after="0"/>
        <w:ind w:left="459" w:right="20"/>
        <w:jc w:val="both"/>
        <w:rPr>
          <w:rFonts w:ascii="Times New Roman" w:eastAsia="Times New Roman" w:hAnsi="Times New Roman"/>
          <w:sz w:val="28"/>
          <w:szCs w:val="28"/>
        </w:rPr>
      </w:pPr>
      <w:r w:rsidRPr="00FD3314">
        <w:rPr>
          <w:rFonts w:ascii="Times New Roman" w:eastAsia="Times New Roman" w:hAnsi="Times New Roman"/>
          <w:sz w:val="28"/>
          <w:szCs w:val="28"/>
        </w:rPr>
        <w:t>Запом</w:t>
      </w:r>
      <w:r w:rsidR="0095183B">
        <w:rPr>
          <w:rFonts w:ascii="Times New Roman" w:eastAsia="Times New Roman" w:hAnsi="Times New Roman"/>
          <w:sz w:val="28"/>
          <w:szCs w:val="28"/>
        </w:rPr>
        <w:t>инать склады</w:t>
      </w:r>
      <w:r>
        <w:rPr>
          <w:rFonts w:ascii="Times New Roman" w:eastAsia="Times New Roman" w:hAnsi="Times New Roman"/>
          <w:sz w:val="28"/>
          <w:szCs w:val="28"/>
        </w:rPr>
        <w:t xml:space="preserve"> через </w:t>
      </w:r>
      <w:proofErr w:type="spellStart"/>
      <w:r>
        <w:rPr>
          <w:rFonts w:ascii="Times New Roman" w:eastAsia="Times New Roman" w:hAnsi="Times New Roman"/>
          <w:sz w:val="28"/>
          <w:szCs w:val="28"/>
        </w:rPr>
        <w:t>пропевание</w:t>
      </w:r>
      <w:proofErr w:type="spellEnd"/>
      <w:r>
        <w:rPr>
          <w:rFonts w:ascii="Times New Roman" w:eastAsia="Times New Roman" w:hAnsi="Times New Roman"/>
          <w:sz w:val="28"/>
          <w:szCs w:val="28"/>
        </w:rPr>
        <w:t>;</w:t>
      </w:r>
    </w:p>
    <w:p w:rsidR="006B12D9" w:rsidRPr="006B12D9" w:rsidRDefault="006B12D9" w:rsidP="00C62973">
      <w:pPr>
        <w:pStyle w:val="a4"/>
        <w:numPr>
          <w:ilvl w:val="0"/>
          <w:numId w:val="8"/>
        </w:numPr>
        <w:spacing w:after="0"/>
        <w:ind w:left="459" w:right="20"/>
        <w:jc w:val="both"/>
        <w:rPr>
          <w:rFonts w:ascii="Times New Roman" w:eastAsia="Times New Roman" w:hAnsi="Times New Roman"/>
          <w:sz w:val="28"/>
          <w:szCs w:val="28"/>
        </w:rPr>
      </w:pPr>
      <w:r w:rsidRPr="006B12D9">
        <w:rPr>
          <w:rFonts w:ascii="Times New Roman" w:hAnsi="Times New Roman"/>
          <w:color w:val="000000"/>
          <w:sz w:val="28"/>
          <w:szCs w:val="28"/>
        </w:rPr>
        <w:t>Ребенок умеет классифицировать: п</w:t>
      </w:r>
      <w:r w:rsidR="00FD3314">
        <w:rPr>
          <w:rFonts w:ascii="Times New Roman" w:hAnsi="Times New Roman"/>
          <w:color w:val="000000"/>
          <w:sz w:val="28"/>
          <w:szCs w:val="28"/>
        </w:rPr>
        <w:t>о размеру, цвету и звучанию;</w:t>
      </w:r>
    </w:p>
    <w:p w:rsidR="00FD3314" w:rsidRPr="00FD3314" w:rsidRDefault="006B12D9" w:rsidP="00C62973">
      <w:pPr>
        <w:pStyle w:val="a4"/>
        <w:numPr>
          <w:ilvl w:val="0"/>
          <w:numId w:val="8"/>
        </w:numPr>
        <w:spacing w:after="0"/>
        <w:ind w:left="0" w:right="20" w:firstLine="459"/>
        <w:jc w:val="both"/>
        <w:rPr>
          <w:rFonts w:ascii="Times New Roman" w:eastAsia="Times New Roman" w:hAnsi="Times New Roman"/>
          <w:sz w:val="28"/>
          <w:szCs w:val="28"/>
        </w:rPr>
      </w:pPr>
      <w:r w:rsidRPr="00FD3314">
        <w:rPr>
          <w:rFonts w:ascii="Times New Roman" w:hAnsi="Times New Roman"/>
          <w:color w:val="000000"/>
          <w:sz w:val="28"/>
          <w:szCs w:val="28"/>
        </w:rPr>
        <w:t xml:space="preserve">Владеет основными этапами классификации: выбор кубика из числа других кубиков. </w:t>
      </w:r>
    </w:p>
    <w:p w:rsidR="00FD3314" w:rsidRDefault="00FD3314" w:rsidP="008B30CB">
      <w:pPr>
        <w:pStyle w:val="a4"/>
        <w:ind w:left="0" w:right="20" w:firstLine="459"/>
        <w:jc w:val="both"/>
        <w:rPr>
          <w:rFonts w:ascii="Times New Roman" w:eastAsia="Times New Roman" w:hAnsi="Times New Roman"/>
          <w:b/>
          <w:bCs/>
          <w:sz w:val="28"/>
          <w:szCs w:val="28"/>
        </w:rPr>
      </w:pPr>
    </w:p>
    <w:p w:rsidR="00CE4C61" w:rsidRPr="008B30CB" w:rsidRDefault="00F43C15" w:rsidP="008B30CB">
      <w:pPr>
        <w:pStyle w:val="a4"/>
        <w:ind w:left="0" w:right="20" w:firstLine="459"/>
        <w:jc w:val="both"/>
        <w:rPr>
          <w:rFonts w:ascii="Times New Roman" w:eastAsia="Times New Roman" w:hAnsi="Times New Roman"/>
          <w:sz w:val="28"/>
          <w:szCs w:val="28"/>
        </w:rPr>
      </w:pPr>
      <w:r w:rsidRPr="00F43C15">
        <w:rPr>
          <w:rFonts w:ascii="Times New Roman" w:eastAsia="Times New Roman" w:hAnsi="Times New Roman"/>
          <w:sz w:val="28"/>
          <w:szCs w:val="28"/>
        </w:rPr>
        <w:t>Для выявления уровня развития детей в начале и в конце учебного года проводится диагностическое обследование педагогом. Мониторинг проводится исключительно с целью индивидуализации образовательного процесса и оптимизации работы с группой детей. Все данные заносятся в сводную диагностическую карту обследования, которые помогают проанализировать результаты обследования, спланировать работу и увидеть динамику развития ребенка.</w:t>
      </w:r>
    </w:p>
    <w:p w:rsidR="00BE0964" w:rsidRPr="00BE0964" w:rsidRDefault="00F43C15" w:rsidP="00BE0964">
      <w:pPr>
        <w:ind w:firstLine="720"/>
        <w:jc w:val="center"/>
        <w:rPr>
          <w:b/>
          <w:sz w:val="28"/>
          <w:szCs w:val="28"/>
        </w:rPr>
      </w:pPr>
      <w:r w:rsidRPr="00F43C15">
        <w:rPr>
          <w:b/>
          <w:sz w:val="28"/>
          <w:szCs w:val="28"/>
        </w:rPr>
        <w:t>Форма диагностической карты:</w:t>
      </w:r>
    </w:p>
    <w:tbl>
      <w:tblPr>
        <w:tblStyle w:val="af"/>
        <w:tblW w:w="0" w:type="auto"/>
        <w:jc w:val="center"/>
        <w:tblLook w:val="04A0" w:firstRow="1" w:lastRow="0" w:firstColumn="1" w:lastColumn="0" w:noHBand="0" w:noVBand="1"/>
      </w:tblPr>
      <w:tblGrid>
        <w:gridCol w:w="506"/>
        <w:gridCol w:w="1361"/>
        <w:gridCol w:w="2381"/>
        <w:gridCol w:w="1020"/>
        <w:gridCol w:w="1275"/>
        <w:gridCol w:w="1191"/>
      </w:tblGrid>
      <w:tr w:rsidR="009443AB" w:rsidRPr="001D69EF" w:rsidTr="009443AB">
        <w:trPr>
          <w:cantSplit/>
          <w:trHeight w:val="1985"/>
          <w:jc w:val="center"/>
        </w:trPr>
        <w:tc>
          <w:tcPr>
            <w:tcW w:w="506" w:type="dxa"/>
            <w:textDirection w:val="btLr"/>
          </w:tcPr>
          <w:p w:rsidR="009443AB" w:rsidRPr="001D69EF" w:rsidRDefault="009443AB" w:rsidP="002B0C01">
            <w:pPr>
              <w:ind w:left="113" w:right="113"/>
              <w:jc w:val="both"/>
              <w:rPr>
                <w:rFonts w:eastAsia="Times New Roman"/>
                <w:sz w:val="24"/>
                <w:szCs w:val="24"/>
              </w:rPr>
            </w:pPr>
            <w:r w:rsidRPr="00BE0964">
              <w:rPr>
                <w:sz w:val="28"/>
                <w:szCs w:val="28"/>
              </w:rPr>
              <w:t xml:space="preserve"> </w:t>
            </w:r>
            <w:r w:rsidRPr="001D69EF">
              <w:rPr>
                <w:rFonts w:eastAsia="Times New Roman"/>
                <w:sz w:val="24"/>
                <w:szCs w:val="24"/>
              </w:rPr>
              <w:t xml:space="preserve">№ </w:t>
            </w:r>
            <w:r>
              <w:rPr>
                <w:rFonts w:eastAsia="Times New Roman"/>
                <w:sz w:val="24"/>
                <w:szCs w:val="24"/>
              </w:rPr>
              <w:t xml:space="preserve"> </w:t>
            </w:r>
            <w:proofErr w:type="gramStart"/>
            <w:r>
              <w:rPr>
                <w:rFonts w:eastAsia="Times New Roman"/>
                <w:sz w:val="24"/>
                <w:szCs w:val="24"/>
              </w:rPr>
              <w:t>п</w:t>
            </w:r>
            <w:proofErr w:type="gramEnd"/>
            <w:r>
              <w:rPr>
                <w:rFonts w:eastAsia="Times New Roman"/>
                <w:sz w:val="24"/>
                <w:szCs w:val="24"/>
              </w:rPr>
              <w:t>/п</w:t>
            </w:r>
          </w:p>
        </w:tc>
        <w:tc>
          <w:tcPr>
            <w:tcW w:w="1361" w:type="dxa"/>
            <w:textDirection w:val="btLr"/>
          </w:tcPr>
          <w:p w:rsidR="009443AB" w:rsidRPr="001D69EF" w:rsidRDefault="009443AB" w:rsidP="002B0C01">
            <w:pPr>
              <w:ind w:left="113" w:right="113"/>
              <w:jc w:val="both"/>
              <w:rPr>
                <w:rFonts w:eastAsia="Times New Roman"/>
                <w:sz w:val="24"/>
                <w:szCs w:val="24"/>
              </w:rPr>
            </w:pPr>
            <w:r w:rsidRPr="001D69EF">
              <w:rPr>
                <w:rFonts w:eastAsia="Times New Roman"/>
                <w:sz w:val="24"/>
                <w:szCs w:val="24"/>
              </w:rPr>
              <w:t>Ф.И.О ребенка</w:t>
            </w:r>
          </w:p>
        </w:tc>
        <w:tc>
          <w:tcPr>
            <w:tcW w:w="2381" w:type="dxa"/>
            <w:textDirection w:val="btLr"/>
          </w:tcPr>
          <w:p w:rsidR="009443AB" w:rsidRPr="001D69EF" w:rsidRDefault="009443AB" w:rsidP="008E3BC7">
            <w:pPr>
              <w:ind w:left="113" w:right="113"/>
              <w:rPr>
                <w:rFonts w:eastAsia="Times New Roman"/>
                <w:sz w:val="24"/>
                <w:szCs w:val="24"/>
              </w:rPr>
            </w:pPr>
            <w:r w:rsidRPr="008E3BC7">
              <w:rPr>
                <w:rFonts w:eastAsia="Times New Roman"/>
                <w:sz w:val="24"/>
                <w:szCs w:val="24"/>
              </w:rPr>
              <w:t>правильно озвучивает и показывает «золотые»</w:t>
            </w:r>
            <w:r w:rsidRPr="008E3BC7">
              <w:rPr>
                <w:rFonts w:ascii="Arial" w:hAnsi="Arial" w:cs="Arial"/>
                <w:color w:val="000000"/>
                <w:shd w:val="clear" w:color="auto" w:fill="FFFFFF"/>
              </w:rPr>
              <w:t xml:space="preserve"> </w:t>
            </w:r>
            <w:r w:rsidRPr="008E3BC7">
              <w:rPr>
                <w:rFonts w:eastAsia="Times New Roman"/>
                <w:sz w:val="24"/>
                <w:szCs w:val="24"/>
              </w:rPr>
              <w:t>«железные», «деревянные» склады (таблица и кубики);</w:t>
            </w:r>
          </w:p>
        </w:tc>
        <w:tc>
          <w:tcPr>
            <w:tcW w:w="1020" w:type="dxa"/>
            <w:textDirection w:val="btLr"/>
          </w:tcPr>
          <w:p w:rsidR="009443AB" w:rsidRPr="001D69EF" w:rsidRDefault="009443AB" w:rsidP="002B0C01">
            <w:pPr>
              <w:ind w:left="113" w:right="113"/>
              <w:jc w:val="both"/>
              <w:rPr>
                <w:rFonts w:eastAsia="Times New Roman"/>
                <w:sz w:val="24"/>
                <w:szCs w:val="24"/>
              </w:rPr>
            </w:pPr>
            <w:r w:rsidRPr="00305DF5">
              <w:rPr>
                <w:rFonts w:eastAsia="Times New Roman"/>
                <w:sz w:val="24"/>
                <w:szCs w:val="24"/>
              </w:rPr>
              <w:t xml:space="preserve">читает </w:t>
            </w:r>
            <w:proofErr w:type="spellStart"/>
            <w:r w:rsidRPr="00305DF5">
              <w:rPr>
                <w:rFonts w:eastAsia="Times New Roman"/>
                <w:sz w:val="24"/>
                <w:szCs w:val="24"/>
              </w:rPr>
              <w:t>попевки</w:t>
            </w:r>
            <w:proofErr w:type="spellEnd"/>
            <w:r w:rsidRPr="00305DF5">
              <w:rPr>
                <w:rFonts w:eastAsia="Times New Roman"/>
                <w:sz w:val="24"/>
                <w:szCs w:val="24"/>
              </w:rPr>
              <w:t xml:space="preserve"> (слева – направо, сверху – вниз);</w:t>
            </w:r>
          </w:p>
        </w:tc>
        <w:tc>
          <w:tcPr>
            <w:tcW w:w="1275" w:type="dxa"/>
            <w:textDirection w:val="btLr"/>
          </w:tcPr>
          <w:p w:rsidR="009443AB" w:rsidRPr="001D69EF" w:rsidRDefault="009443AB" w:rsidP="002B0C01">
            <w:pPr>
              <w:ind w:left="113" w:right="113"/>
              <w:jc w:val="both"/>
              <w:rPr>
                <w:rFonts w:eastAsia="Times New Roman"/>
                <w:sz w:val="24"/>
                <w:szCs w:val="24"/>
              </w:rPr>
            </w:pPr>
            <w:r w:rsidRPr="009443AB">
              <w:rPr>
                <w:rFonts w:eastAsia="Times New Roman"/>
                <w:sz w:val="24"/>
                <w:szCs w:val="24"/>
              </w:rPr>
              <w:t>классифицирует кубики</w:t>
            </w:r>
          </w:p>
        </w:tc>
        <w:tc>
          <w:tcPr>
            <w:tcW w:w="1191" w:type="dxa"/>
            <w:textDirection w:val="btLr"/>
          </w:tcPr>
          <w:p w:rsidR="009443AB" w:rsidRPr="001D69EF" w:rsidRDefault="009443AB" w:rsidP="002B0C01">
            <w:pPr>
              <w:ind w:left="113" w:right="113"/>
              <w:jc w:val="both"/>
              <w:rPr>
                <w:rFonts w:eastAsia="Times New Roman"/>
                <w:sz w:val="24"/>
                <w:szCs w:val="24"/>
              </w:rPr>
            </w:pPr>
            <w:r w:rsidRPr="009443AB">
              <w:rPr>
                <w:rFonts w:eastAsia="Times New Roman"/>
                <w:sz w:val="24"/>
                <w:szCs w:val="24"/>
              </w:rPr>
              <w:t>умеет голосом выделять ударный склад</w:t>
            </w:r>
          </w:p>
        </w:tc>
      </w:tr>
      <w:tr w:rsidR="009443AB" w:rsidRPr="001D69EF" w:rsidTr="009443AB">
        <w:trPr>
          <w:cantSplit/>
          <w:trHeight w:val="267"/>
          <w:jc w:val="center"/>
        </w:trPr>
        <w:tc>
          <w:tcPr>
            <w:tcW w:w="506" w:type="dxa"/>
            <w:textDirection w:val="btLr"/>
          </w:tcPr>
          <w:p w:rsidR="009443AB" w:rsidRPr="001D69EF" w:rsidRDefault="009443AB" w:rsidP="002B0C01">
            <w:pPr>
              <w:ind w:left="113" w:right="113"/>
              <w:jc w:val="both"/>
              <w:rPr>
                <w:rFonts w:eastAsia="Times New Roman"/>
                <w:sz w:val="24"/>
                <w:szCs w:val="24"/>
              </w:rPr>
            </w:pPr>
          </w:p>
        </w:tc>
        <w:tc>
          <w:tcPr>
            <w:tcW w:w="1361" w:type="dxa"/>
            <w:textDirection w:val="btLr"/>
          </w:tcPr>
          <w:p w:rsidR="009443AB" w:rsidRPr="001D69EF" w:rsidRDefault="009443AB" w:rsidP="002B0C01">
            <w:pPr>
              <w:ind w:left="113" w:right="113"/>
              <w:jc w:val="both"/>
              <w:rPr>
                <w:rFonts w:eastAsia="Times New Roman"/>
                <w:sz w:val="24"/>
                <w:szCs w:val="24"/>
              </w:rPr>
            </w:pPr>
          </w:p>
        </w:tc>
        <w:tc>
          <w:tcPr>
            <w:tcW w:w="2381" w:type="dxa"/>
            <w:textDirection w:val="btLr"/>
          </w:tcPr>
          <w:p w:rsidR="009443AB" w:rsidRPr="001D69EF" w:rsidRDefault="009443AB" w:rsidP="002B0C01">
            <w:pPr>
              <w:ind w:left="113" w:right="113"/>
              <w:jc w:val="both"/>
              <w:rPr>
                <w:rFonts w:eastAsia="Times New Roman"/>
                <w:sz w:val="24"/>
                <w:szCs w:val="24"/>
              </w:rPr>
            </w:pPr>
          </w:p>
        </w:tc>
        <w:tc>
          <w:tcPr>
            <w:tcW w:w="1020" w:type="dxa"/>
            <w:textDirection w:val="btLr"/>
          </w:tcPr>
          <w:p w:rsidR="009443AB" w:rsidRPr="001D69EF" w:rsidRDefault="009443AB" w:rsidP="002B0C01">
            <w:pPr>
              <w:ind w:left="113" w:right="113"/>
              <w:jc w:val="both"/>
              <w:rPr>
                <w:rFonts w:eastAsia="Times New Roman"/>
                <w:sz w:val="24"/>
                <w:szCs w:val="24"/>
              </w:rPr>
            </w:pPr>
          </w:p>
        </w:tc>
        <w:tc>
          <w:tcPr>
            <w:tcW w:w="1275" w:type="dxa"/>
            <w:textDirection w:val="btLr"/>
          </w:tcPr>
          <w:p w:rsidR="009443AB" w:rsidRPr="001D69EF" w:rsidRDefault="009443AB" w:rsidP="002B0C01">
            <w:pPr>
              <w:ind w:left="113" w:right="113"/>
              <w:jc w:val="both"/>
              <w:rPr>
                <w:rFonts w:eastAsia="Times New Roman"/>
                <w:sz w:val="24"/>
                <w:szCs w:val="24"/>
              </w:rPr>
            </w:pPr>
          </w:p>
        </w:tc>
        <w:tc>
          <w:tcPr>
            <w:tcW w:w="1191" w:type="dxa"/>
            <w:textDirection w:val="btLr"/>
          </w:tcPr>
          <w:p w:rsidR="009443AB" w:rsidRPr="001D69EF" w:rsidRDefault="009443AB" w:rsidP="002B0C01">
            <w:pPr>
              <w:ind w:left="113" w:right="113"/>
              <w:jc w:val="both"/>
              <w:rPr>
                <w:rFonts w:eastAsia="Times New Roman"/>
                <w:sz w:val="24"/>
                <w:szCs w:val="24"/>
              </w:rPr>
            </w:pPr>
          </w:p>
        </w:tc>
      </w:tr>
    </w:tbl>
    <w:p w:rsidR="00BE0964" w:rsidRPr="00BE0964" w:rsidRDefault="00BE0964" w:rsidP="001D69EF">
      <w:pPr>
        <w:ind w:firstLine="720"/>
        <w:jc w:val="both"/>
        <w:rPr>
          <w:sz w:val="28"/>
          <w:szCs w:val="28"/>
        </w:rPr>
      </w:pPr>
    </w:p>
    <w:p w:rsidR="00BE0964" w:rsidRPr="00BE0964" w:rsidRDefault="00BE0964" w:rsidP="002A5434">
      <w:pPr>
        <w:ind w:firstLine="720"/>
        <w:jc w:val="both"/>
        <w:rPr>
          <w:sz w:val="28"/>
          <w:szCs w:val="28"/>
        </w:rPr>
      </w:pPr>
    </w:p>
    <w:p w:rsidR="00BE0964" w:rsidRPr="00BE0964" w:rsidRDefault="00BE0964" w:rsidP="00BE0964">
      <w:pPr>
        <w:ind w:firstLine="720"/>
        <w:jc w:val="center"/>
        <w:rPr>
          <w:b/>
          <w:sz w:val="28"/>
          <w:szCs w:val="28"/>
        </w:rPr>
      </w:pPr>
      <w:r w:rsidRPr="00BE0964">
        <w:rPr>
          <w:b/>
          <w:sz w:val="28"/>
          <w:szCs w:val="28"/>
        </w:rPr>
        <w:t>Формы проведения итогов (механизм оценивания результатов)</w:t>
      </w:r>
    </w:p>
    <w:p w:rsidR="001D69EF" w:rsidRDefault="001D69EF" w:rsidP="002A5434">
      <w:pPr>
        <w:ind w:firstLine="720"/>
        <w:jc w:val="both"/>
        <w:rPr>
          <w:sz w:val="28"/>
          <w:szCs w:val="28"/>
        </w:rPr>
      </w:pPr>
      <w:r>
        <w:rPr>
          <w:sz w:val="28"/>
          <w:szCs w:val="28"/>
        </w:rPr>
        <w:t xml:space="preserve"> Педагогическое наблюдение. </w:t>
      </w:r>
    </w:p>
    <w:p w:rsidR="00BE0964" w:rsidRPr="00BE0964" w:rsidRDefault="00BE0964" w:rsidP="00D94CDE">
      <w:pPr>
        <w:ind w:firstLine="720"/>
        <w:jc w:val="both"/>
        <w:rPr>
          <w:sz w:val="28"/>
          <w:szCs w:val="28"/>
        </w:rPr>
      </w:pPr>
      <w:r w:rsidRPr="00BE0964">
        <w:rPr>
          <w:sz w:val="28"/>
          <w:szCs w:val="28"/>
        </w:rPr>
        <w:t xml:space="preserve"> Открытые заня</w:t>
      </w:r>
      <w:r w:rsidR="00D94CDE">
        <w:rPr>
          <w:sz w:val="28"/>
          <w:szCs w:val="28"/>
        </w:rPr>
        <w:t xml:space="preserve">тия с последующим обсуждением. </w:t>
      </w:r>
    </w:p>
    <w:p w:rsidR="00BE0964" w:rsidRPr="00BE0964" w:rsidRDefault="00BE0964" w:rsidP="002A5434">
      <w:pPr>
        <w:ind w:firstLine="720"/>
        <w:jc w:val="both"/>
        <w:rPr>
          <w:sz w:val="28"/>
          <w:szCs w:val="28"/>
        </w:rPr>
      </w:pPr>
    </w:p>
    <w:p w:rsidR="00BE0964" w:rsidRPr="00BE0964" w:rsidRDefault="00BE0964" w:rsidP="00BE0964">
      <w:pPr>
        <w:ind w:firstLine="720"/>
        <w:jc w:val="center"/>
        <w:rPr>
          <w:b/>
          <w:sz w:val="28"/>
          <w:szCs w:val="28"/>
        </w:rPr>
      </w:pPr>
      <w:r w:rsidRPr="00BE0964">
        <w:rPr>
          <w:b/>
          <w:sz w:val="28"/>
          <w:szCs w:val="28"/>
        </w:rPr>
        <w:t>Способы диагностики и контроля результатов</w:t>
      </w:r>
    </w:p>
    <w:p w:rsidR="00BE0964" w:rsidRPr="00BE0964" w:rsidRDefault="00BE0964" w:rsidP="00BE0964">
      <w:pPr>
        <w:ind w:firstLine="720"/>
        <w:jc w:val="both"/>
        <w:rPr>
          <w:sz w:val="28"/>
          <w:szCs w:val="28"/>
        </w:rPr>
      </w:pPr>
      <w:r w:rsidRPr="00BE0964">
        <w:rPr>
          <w:sz w:val="28"/>
          <w:szCs w:val="28"/>
        </w:rPr>
        <w:t>Диагностика: входящая (на первом занятии), итоговая (май).</w:t>
      </w:r>
    </w:p>
    <w:p w:rsidR="00C118CC" w:rsidRDefault="00BE0964" w:rsidP="00BE0964">
      <w:pPr>
        <w:ind w:firstLine="720"/>
        <w:jc w:val="both"/>
        <w:rPr>
          <w:sz w:val="28"/>
          <w:szCs w:val="28"/>
        </w:rPr>
      </w:pPr>
      <w:r w:rsidRPr="00BE0964">
        <w:rPr>
          <w:sz w:val="28"/>
          <w:szCs w:val="28"/>
        </w:rPr>
        <w:t xml:space="preserve"> Основной способ: наблюдение за процессом выполнения работ.</w:t>
      </w:r>
    </w:p>
    <w:p w:rsidR="00EF2EAB" w:rsidRDefault="00EF2EAB">
      <w:pPr>
        <w:spacing w:line="200" w:lineRule="exact"/>
        <w:rPr>
          <w:sz w:val="20"/>
          <w:szCs w:val="20"/>
        </w:rPr>
      </w:pPr>
    </w:p>
    <w:p w:rsidR="004824D6" w:rsidRDefault="004824D6" w:rsidP="00985A0C">
      <w:pPr>
        <w:keepNext/>
        <w:jc w:val="center"/>
        <w:outlineLvl w:val="1"/>
        <w:rPr>
          <w:b/>
          <w:bCs/>
          <w:sz w:val="28"/>
          <w:szCs w:val="28"/>
        </w:rPr>
      </w:pPr>
    </w:p>
    <w:p w:rsidR="004824D6" w:rsidRDefault="004824D6" w:rsidP="00985A0C">
      <w:pPr>
        <w:keepNext/>
        <w:jc w:val="center"/>
        <w:outlineLvl w:val="1"/>
        <w:rPr>
          <w:b/>
          <w:bCs/>
          <w:sz w:val="28"/>
          <w:szCs w:val="28"/>
        </w:rPr>
      </w:pPr>
    </w:p>
    <w:p w:rsidR="00EF2EAB" w:rsidRDefault="00985A0C" w:rsidP="00985A0C">
      <w:pPr>
        <w:keepNext/>
        <w:jc w:val="center"/>
        <w:outlineLvl w:val="1"/>
        <w:rPr>
          <w:b/>
          <w:sz w:val="28"/>
          <w:szCs w:val="28"/>
        </w:rPr>
      </w:pPr>
      <w:r>
        <w:rPr>
          <w:b/>
          <w:bCs/>
          <w:sz w:val="28"/>
          <w:szCs w:val="28"/>
        </w:rPr>
        <w:t xml:space="preserve">4. </w:t>
      </w:r>
      <w:r w:rsidR="00DF71CB" w:rsidRPr="008976D7">
        <w:rPr>
          <w:b/>
          <w:bCs/>
          <w:sz w:val="28"/>
          <w:szCs w:val="28"/>
        </w:rPr>
        <w:t>Учебно-тематический план</w:t>
      </w:r>
      <w:r>
        <w:rPr>
          <w:b/>
          <w:bCs/>
          <w:sz w:val="28"/>
          <w:szCs w:val="28"/>
        </w:rPr>
        <w:t xml:space="preserve"> </w:t>
      </w:r>
      <w:r w:rsidR="00972447">
        <w:rPr>
          <w:b/>
          <w:sz w:val="28"/>
          <w:szCs w:val="28"/>
        </w:rPr>
        <w:t>на 20</w:t>
      </w:r>
      <w:r w:rsidR="00972447" w:rsidRPr="00972447">
        <w:rPr>
          <w:b/>
          <w:sz w:val="28"/>
          <w:szCs w:val="28"/>
        </w:rPr>
        <w:t>20</w:t>
      </w:r>
      <w:r w:rsidR="00972447">
        <w:rPr>
          <w:b/>
          <w:sz w:val="28"/>
          <w:szCs w:val="28"/>
        </w:rPr>
        <w:t>/20</w:t>
      </w:r>
      <w:r w:rsidR="00972447" w:rsidRPr="00972447">
        <w:rPr>
          <w:b/>
          <w:sz w:val="28"/>
          <w:szCs w:val="28"/>
        </w:rPr>
        <w:t>21</w:t>
      </w:r>
      <w:r w:rsidR="00DF71CB" w:rsidRPr="008976D7">
        <w:rPr>
          <w:b/>
          <w:sz w:val="28"/>
          <w:szCs w:val="28"/>
        </w:rPr>
        <w:t xml:space="preserve"> учебный год</w:t>
      </w:r>
    </w:p>
    <w:p w:rsidR="00972447" w:rsidRPr="00972447" w:rsidRDefault="00972447" w:rsidP="00972447">
      <w:pPr>
        <w:shd w:val="clear" w:color="auto" w:fill="FFFFFF"/>
        <w:ind w:right="40"/>
        <w:jc w:val="both"/>
        <w:rPr>
          <w:rFonts w:ascii="Calibri" w:eastAsia="Times New Roman" w:hAnsi="Calibri"/>
          <w:color w:val="000000"/>
        </w:rPr>
      </w:pPr>
      <w:bookmarkStart w:id="4" w:name="page5"/>
      <w:bookmarkStart w:id="5" w:name="page6"/>
      <w:bookmarkEnd w:id="4"/>
      <w:bookmarkEnd w:id="5"/>
    </w:p>
    <w:tbl>
      <w:tblPr>
        <w:tblW w:w="10184" w:type="dxa"/>
        <w:shd w:val="clear" w:color="auto" w:fill="FFFFFF"/>
        <w:tblCellMar>
          <w:left w:w="0" w:type="dxa"/>
          <w:right w:w="0" w:type="dxa"/>
        </w:tblCellMar>
        <w:tblLook w:val="04A0" w:firstRow="1" w:lastRow="0" w:firstColumn="1" w:lastColumn="0" w:noHBand="0" w:noVBand="1"/>
      </w:tblPr>
      <w:tblGrid>
        <w:gridCol w:w="2344"/>
        <w:gridCol w:w="2464"/>
        <w:gridCol w:w="2389"/>
        <w:gridCol w:w="2987"/>
      </w:tblGrid>
      <w:tr w:rsidR="00972447" w:rsidRPr="00972447" w:rsidTr="00972447">
        <w:trPr>
          <w:trHeight w:val="597"/>
        </w:trPr>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hd w:val="clear" w:color="auto" w:fill="FFFFFF"/>
              <w:ind w:right="40"/>
              <w:jc w:val="both"/>
              <w:rPr>
                <w:rFonts w:ascii="Calibri" w:eastAsia="Times New Roman" w:hAnsi="Calibri"/>
                <w:color w:val="000000"/>
              </w:rPr>
            </w:pPr>
            <w:bookmarkStart w:id="6" w:name="bb058cb251838fa546b74827144e014c927cadfa"/>
            <w:bookmarkStart w:id="7" w:name="0"/>
            <w:bookmarkEnd w:id="6"/>
            <w:bookmarkEnd w:id="7"/>
            <w:r w:rsidRPr="00972447">
              <w:rPr>
                <w:rFonts w:eastAsia="Times New Roman"/>
                <w:bCs/>
                <w:color w:val="000000"/>
                <w:sz w:val="28"/>
                <w:szCs w:val="28"/>
              </w:rPr>
              <w:t>Учебный план</w:t>
            </w:r>
          </w:p>
          <w:p w:rsidR="00972447" w:rsidRPr="00972447" w:rsidRDefault="00972447" w:rsidP="00972447">
            <w:pPr>
              <w:rPr>
                <w:rFonts w:ascii="Arial" w:eastAsia="Times New Roman" w:hAnsi="Arial" w:cs="Arial"/>
                <w:color w:val="666666"/>
                <w:sz w:val="1"/>
                <w:szCs w:val="24"/>
              </w:rPr>
            </w:pPr>
          </w:p>
        </w:tc>
        <w:tc>
          <w:tcPr>
            <w:tcW w:w="2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pacing w:line="0" w:lineRule="atLeast"/>
              <w:ind w:right="40"/>
              <w:jc w:val="both"/>
              <w:rPr>
                <w:rFonts w:ascii="Calibri" w:eastAsia="Times New Roman" w:hAnsi="Calibri" w:cs="Arial"/>
                <w:color w:val="000000"/>
              </w:rPr>
            </w:pPr>
            <w:r w:rsidRPr="00972447">
              <w:rPr>
                <w:rFonts w:eastAsia="Times New Roman"/>
                <w:color w:val="000000"/>
                <w:sz w:val="28"/>
                <w:szCs w:val="28"/>
              </w:rPr>
              <w:t>форма проведения</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pacing w:line="0" w:lineRule="atLeast"/>
              <w:ind w:right="40"/>
              <w:jc w:val="both"/>
              <w:rPr>
                <w:rFonts w:ascii="Calibri" w:eastAsia="Times New Roman" w:hAnsi="Calibri" w:cs="Arial"/>
                <w:color w:val="000000"/>
              </w:rPr>
            </w:pPr>
            <w:r w:rsidRPr="00972447">
              <w:rPr>
                <w:rFonts w:eastAsia="Times New Roman"/>
                <w:color w:val="000000"/>
                <w:sz w:val="28"/>
                <w:szCs w:val="28"/>
              </w:rPr>
              <w:t>количество занятий в год</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pacing w:line="0" w:lineRule="atLeast"/>
              <w:ind w:right="40"/>
              <w:jc w:val="both"/>
              <w:rPr>
                <w:rFonts w:ascii="Calibri" w:eastAsia="Times New Roman" w:hAnsi="Calibri" w:cs="Arial"/>
                <w:color w:val="000000"/>
              </w:rPr>
            </w:pPr>
            <w:r w:rsidRPr="00972447">
              <w:rPr>
                <w:rFonts w:eastAsia="Times New Roman"/>
                <w:color w:val="000000"/>
                <w:sz w:val="28"/>
                <w:szCs w:val="28"/>
              </w:rPr>
              <w:t>количество занятий в неделю</w:t>
            </w:r>
          </w:p>
        </w:tc>
      </w:tr>
      <w:tr w:rsidR="00972447" w:rsidRPr="00972447" w:rsidTr="00972447">
        <w:trPr>
          <w:trHeight w:val="305"/>
        </w:trPr>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pacing w:line="0" w:lineRule="atLeast"/>
              <w:ind w:right="40"/>
              <w:jc w:val="both"/>
              <w:rPr>
                <w:rFonts w:ascii="Calibri" w:eastAsia="Times New Roman" w:hAnsi="Calibri" w:cs="Arial"/>
                <w:color w:val="000000"/>
              </w:rPr>
            </w:pPr>
            <w:r w:rsidRPr="00972447">
              <w:rPr>
                <w:rFonts w:eastAsia="Times New Roman"/>
                <w:color w:val="000000"/>
                <w:sz w:val="28"/>
                <w:szCs w:val="28"/>
              </w:rPr>
              <w:t>Обучение чтению</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972447">
            <w:pPr>
              <w:spacing w:line="0" w:lineRule="atLeast"/>
              <w:ind w:right="40"/>
              <w:jc w:val="both"/>
              <w:rPr>
                <w:rFonts w:ascii="Calibri" w:eastAsia="Times New Roman" w:hAnsi="Calibri" w:cs="Arial"/>
                <w:color w:val="000000"/>
              </w:rPr>
            </w:pPr>
            <w:r w:rsidRPr="00972447">
              <w:rPr>
                <w:rFonts w:eastAsia="Times New Roman"/>
                <w:color w:val="000000"/>
                <w:sz w:val="28"/>
                <w:szCs w:val="28"/>
              </w:rPr>
              <w:t>подгрупповая</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A074E0" w:rsidRDefault="00A074E0" w:rsidP="00972447">
            <w:pPr>
              <w:spacing w:line="0" w:lineRule="atLeast"/>
              <w:ind w:right="40"/>
              <w:jc w:val="both"/>
              <w:rPr>
                <w:rFonts w:ascii="Calibri" w:eastAsia="Times New Roman" w:hAnsi="Calibri" w:cs="Arial"/>
                <w:color w:val="000000"/>
              </w:rPr>
            </w:pPr>
            <w:r>
              <w:rPr>
                <w:rFonts w:eastAsia="Times New Roman"/>
                <w:color w:val="000000"/>
                <w:sz w:val="28"/>
                <w:szCs w:val="28"/>
              </w:rPr>
              <w:t>74</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447" w:rsidRPr="00972447" w:rsidRDefault="00972447" w:rsidP="00C62973">
            <w:pPr>
              <w:pStyle w:val="a4"/>
              <w:numPr>
                <w:ilvl w:val="0"/>
                <w:numId w:val="13"/>
              </w:numPr>
              <w:spacing w:line="0" w:lineRule="atLeast"/>
              <w:ind w:right="40"/>
              <w:jc w:val="both"/>
              <w:rPr>
                <w:rFonts w:ascii="Times New Roman" w:eastAsia="Times New Roman" w:hAnsi="Times New Roman"/>
                <w:color w:val="000000"/>
              </w:rPr>
            </w:pPr>
            <w:r w:rsidRPr="00972447">
              <w:rPr>
                <w:rFonts w:ascii="Times New Roman" w:eastAsia="Times New Roman" w:hAnsi="Times New Roman"/>
                <w:color w:val="000000"/>
                <w:sz w:val="28"/>
                <w:szCs w:val="28"/>
              </w:rPr>
              <w:t>занятия</w:t>
            </w:r>
          </w:p>
        </w:tc>
      </w:tr>
    </w:tbl>
    <w:p w:rsidR="00EF2EAB" w:rsidRDefault="00972447">
      <w:pPr>
        <w:ind w:left="3600"/>
        <w:rPr>
          <w:sz w:val="20"/>
          <w:szCs w:val="20"/>
        </w:rPr>
      </w:pPr>
      <w:r>
        <w:rPr>
          <w:rFonts w:eastAsia="Times New Roman"/>
          <w:b/>
          <w:bCs/>
          <w:sz w:val="28"/>
          <w:szCs w:val="28"/>
        </w:rPr>
        <w:t xml:space="preserve"> </w:t>
      </w:r>
      <w:r w:rsidR="00985A0C">
        <w:rPr>
          <w:rFonts w:eastAsia="Times New Roman"/>
          <w:b/>
          <w:bCs/>
          <w:sz w:val="28"/>
          <w:szCs w:val="28"/>
        </w:rPr>
        <w:t xml:space="preserve">5. </w:t>
      </w:r>
      <w:r w:rsidR="00461F44">
        <w:rPr>
          <w:rFonts w:eastAsia="Times New Roman"/>
          <w:b/>
          <w:bCs/>
          <w:sz w:val="28"/>
          <w:szCs w:val="28"/>
        </w:rPr>
        <w:t>Содержание программы</w:t>
      </w:r>
    </w:p>
    <w:p w:rsidR="00EF2EAB" w:rsidRDefault="00EF2EAB">
      <w:pPr>
        <w:sectPr w:rsidR="00EF2EAB">
          <w:pgSz w:w="11900" w:h="16840"/>
          <w:pgMar w:top="1434" w:right="840" w:bottom="439" w:left="1440" w:header="0" w:footer="0" w:gutter="0"/>
          <w:cols w:space="720" w:equalWidth="0">
            <w:col w:w="9620"/>
          </w:cols>
        </w:sectPr>
      </w:pPr>
    </w:p>
    <w:p w:rsidR="00EF2EAB" w:rsidRDefault="00EF2EAB">
      <w:pPr>
        <w:spacing w:line="64" w:lineRule="exact"/>
        <w:rPr>
          <w:sz w:val="20"/>
          <w:szCs w:val="20"/>
        </w:rPr>
      </w:pPr>
    </w:p>
    <w:p w:rsidR="003A10EC" w:rsidRPr="003A10EC" w:rsidRDefault="003A10EC" w:rsidP="003A10EC">
      <w:pPr>
        <w:ind w:left="980"/>
        <w:rPr>
          <w:sz w:val="28"/>
          <w:szCs w:val="28"/>
        </w:rPr>
      </w:pPr>
      <w:r w:rsidRPr="003A10EC">
        <w:rPr>
          <w:rFonts w:eastAsia="Times New Roman"/>
          <w:sz w:val="28"/>
          <w:szCs w:val="28"/>
        </w:rPr>
        <w:t xml:space="preserve">При реализации программы используется принцип </w:t>
      </w:r>
      <w:r w:rsidR="00CE4C61">
        <w:rPr>
          <w:rFonts w:eastAsia="Times New Roman"/>
          <w:i/>
          <w:iCs/>
          <w:sz w:val="28"/>
          <w:szCs w:val="28"/>
        </w:rPr>
        <w:t>по</w:t>
      </w:r>
      <w:r w:rsidRPr="003A10EC">
        <w:rPr>
          <w:rFonts w:eastAsia="Times New Roman"/>
          <w:i/>
          <w:iCs/>
          <w:sz w:val="28"/>
          <w:szCs w:val="28"/>
        </w:rPr>
        <w:t>этапности</w:t>
      </w:r>
      <w:r w:rsidRPr="003A10EC">
        <w:rPr>
          <w:rFonts w:eastAsia="Times New Roman"/>
          <w:sz w:val="28"/>
          <w:szCs w:val="28"/>
        </w:rPr>
        <w:t>.</w:t>
      </w:r>
    </w:p>
    <w:p w:rsidR="003A10EC" w:rsidRDefault="003A10EC" w:rsidP="003A10EC">
      <w:pPr>
        <w:ind w:left="980"/>
        <w:rPr>
          <w:rFonts w:eastAsia="Times New Roman"/>
          <w:b/>
          <w:bCs/>
          <w:i/>
          <w:iCs/>
          <w:sz w:val="28"/>
          <w:szCs w:val="28"/>
        </w:rPr>
      </w:pPr>
      <w:r w:rsidRPr="003A10EC">
        <w:rPr>
          <w:rFonts w:eastAsia="Times New Roman"/>
          <w:b/>
          <w:bCs/>
          <w:i/>
          <w:iCs/>
          <w:sz w:val="28"/>
          <w:szCs w:val="28"/>
        </w:rPr>
        <w:t>Основные принципы программы:</w:t>
      </w:r>
    </w:p>
    <w:p w:rsidR="002F487C" w:rsidRDefault="002F487C" w:rsidP="003A10EC">
      <w:pPr>
        <w:ind w:left="980"/>
        <w:rPr>
          <w:rFonts w:eastAsia="Times New Roman"/>
          <w:b/>
          <w:bCs/>
          <w:i/>
          <w:iCs/>
          <w:sz w:val="28"/>
          <w:szCs w:val="28"/>
        </w:rPr>
      </w:pPr>
    </w:p>
    <w:p w:rsidR="002F487C" w:rsidRPr="002F487C" w:rsidRDefault="002F487C" w:rsidP="002F487C">
      <w:pPr>
        <w:pStyle w:val="a4"/>
        <w:numPr>
          <w:ilvl w:val="0"/>
          <w:numId w:val="49"/>
        </w:numPr>
        <w:spacing w:line="240" w:lineRule="auto"/>
        <w:rPr>
          <w:rFonts w:ascii="Times New Roman" w:hAnsi="Times New Roman"/>
          <w:sz w:val="28"/>
          <w:szCs w:val="28"/>
        </w:rPr>
      </w:pPr>
      <w:r w:rsidRPr="002F487C">
        <w:rPr>
          <w:rFonts w:ascii="Times New Roman" w:hAnsi="Times New Roman"/>
          <w:sz w:val="28"/>
          <w:szCs w:val="28"/>
        </w:rPr>
        <w:t xml:space="preserve">поддержки разнообразия детства; </w:t>
      </w:r>
    </w:p>
    <w:p w:rsidR="002F487C" w:rsidRPr="002F487C" w:rsidRDefault="002F487C" w:rsidP="002F487C">
      <w:pPr>
        <w:pStyle w:val="a4"/>
        <w:numPr>
          <w:ilvl w:val="0"/>
          <w:numId w:val="49"/>
        </w:numPr>
        <w:spacing w:after="0" w:line="240" w:lineRule="auto"/>
        <w:rPr>
          <w:rFonts w:ascii="Times New Roman" w:hAnsi="Times New Roman"/>
          <w:sz w:val="28"/>
          <w:szCs w:val="28"/>
        </w:rPr>
      </w:pPr>
      <w:r w:rsidRPr="002F487C">
        <w:rPr>
          <w:rFonts w:ascii="Times New Roman" w:hAnsi="Times New Roman"/>
          <w:sz w:val="28"/>
          <w:szCs w:val="28"/>
        </w:rPr>
        <w:t xml:space="preserve">сохранения уникальности и </w:t>
      </w:r>
      <w:proofErr w:type="spellStart"/>
      <w:r w:rsidRPr="002F487C">
        <w:rPr>
          <w:rFonts w:ascii="Times New Roman" w:hAnsi="Times New Roman"/>
          <w:sz w:val="28"/>
          <w:szCs w:val="28"/>
        </w:rPr>
        <w:t>самоценности</w:t>
      </w:r>
      <w:proofErr w:type="spellEnd"/>
      <w:r w:rsidRPr="002F487C">
        <w:rPr>
          <w:rFonts w:ascii="Times New Roman" w:hAnsi="Times New Roman"/>
          <w:sz w:val="28"/>
          <w:szCs w:val="28"/>
        </w:rPr>
        <w:t xml:space="preserve"> дошкольного детства как важного этапа в общем развитии человека; </w:t>
      </w:r>
    </w:p>
    <w:p w:rsidR="002F487C" w:rsidRPr="002F487C" w:rsidRDefault="002F487C" w:rsidP="002F487C">
      <w:pPr>
        <w:pStyle w:val="a4"/>
        <w:numPr>
          <w:ilvl w:val="0"/>
          <w:numId w:val="50"/>
        </w:numPr>
        <w:spacing w:line="240" w:lineRule="auto"/>
        <w:rPr>
          <w:rFonts w:ascii="Times New Roman" w:hAnsi="Times New Roman"/>
          <w:sz w:val="28"/>
          <w:szCs w:val="28"/>
        </w:rPr>
      </w:pPr>
      <w:r w:rsidRPr="002F487C">
        <w:rPr>
          <w:rFonts w:ascii="Times New Roman" w:hAnsi="Times New Roman"/>
          <w:sz w:val="28"/>
          <w:szCs w:val="28"/>
        </w:rPr>
        <w:t xml:space="preserve">полноценного проживания ребёнком всех этапов дошкольного детства, амплификации (обогащения) детского развития; </w:t>
      </w:r>
    </w:p>
    <w:p w:rsidR="002F487C" w:rsidRPr="002F487C" w:rsidRDefault="002F487C" w:rsidP="002F487C">
      <w:pPr>
        <w:pStyle w:val="a4"/>
        <w:numPr>
          <w:ilvl w:val="0"/>
          <w:numId w:val="51"/>
        </w:numPr>
        <w:spacing w:line="240" w:lineRule="auto"/>
        <w:rPr>
          <w:rFonts w:ascii="Times New Roman" w:hAnsi="Times New Roman"/>
          <w:sz w:val="28"/>
          <w:szCs w:val="28"/>
        </w:rPr>
      </w:pPr>
      <w:r w:rsidRPr="002F487C">
        <w:rPr>
          <w:rFonts w:ascii="Times New Roman" w:hAnsi="Times New Roman"/>
          <w:sz w:val="28"/>
          <w:szCs w:val="28"/>
        </w:rPr>
        <w:t xml:space="preserve">создания благоприятной социальной ситуации развития каждого ребёнка в соответствии с его возрастными и индивидуальными особенностями и склонностями; </w:t>
      </w:r>
    </w:p>
    <w:p w:rsidR="002F487C" w:rsidRPr="002F487C" w:rsidRDefault="002F487C" w:rsidP="002F487C">
      <w:pPr>
        <w:pStyle w:val="a4"/>
        <w:numPr>
          <w:ilvl w:val="0"/>
          <w:numId w:val="51"/>
        </w:numPr>
        <w:spacing w:line="240" w:lineRule="auto"/>
        <w:rPr>
          <w:rFonts w:ascii="Times New Roman" w:hAnsi="Times New Roman"/>
          <w:sz w:val="28"/>
          <w:szCs w:val="28"/>
        </w:rPr>
      </w:pPr>
      <w:r w:rsidRPr="002F487C">
        <w:rPr>
          <w:rFonts w:ascii="Times New Roman" w:hAnsi="Times New Roman"/>
          <w:sz w:val="28"/>
          <w:szCs w:val="28"/>
        </w:rPr>
        <w:t xml:space="preserve">содействия и сотрудничества детей и взрослых в процессе развития детей и их взаимодействия с людьми, культурой и окружающим миром; </w:t>
      </w:r>
    </w:p>
    <w:p w:rsidR="002F487C" w:rsidRPr="002F487C" w:rsidRDefault="002F487C" w:rsidP="002F487C">
      <w:pPr>
        <w:pStyle w:val="a4"/>
        <w:numPr>
          <w:ilvl w:val="0"/>
          <w:numId w:val="51"/>
        </w:numPr>
        <w:spacing w:line="240" w:lineRule="auto"/>
        <w:rPr>
          <w:rFonts w:ascii="Times New Roman" w:hAnsi="Times New Roman"/>
          <w:sz w:val="28"/>
          <w:szCs w:val="28"/>
        </w:rPr>
      </w:pPr>
      <w:r w:rsidRPr="002F487C">
        <w:rPr>
          <w:rFonts w:ascii="Times New Roman" w:hAnsi="Times New Roman"/>
          <w:sz w:val="28"/>
          <w:szCs w:val="28"/>
        </w:rPr>
        <w:t xml:space="preserve">приобщения детей к социокультурным нормам, традициям семьи, общества и государства; </w:t>
      </w:r>
    </w:p>
    <w:p w:rsidR="002F487C" w:rsidRPr="002F487C" w:rsidRDefault="002F487C" w:rsidP="002F487C">
      <w:pPr>
        <w:pStyle w:val="a4"/>
        <w:numPr>
          <w:ilvl w:val="0"/>
          <w:numId w:val="51"/>
        </w:numPr>
        <w:spacing w:line="240" w:lineRule="auto"/>
        <w:rPr>
          <w:rFonts w:ascii="Times New Roman" w:hAnsi="Times New Roman"/>
          <w:sz w:val="28"/>
          <w:szCs w:val="28"/>
        </w:rPr>
      </w:pPr>
      <w:r w:rsidRPr="002F487C">
        <w:rPr>
          <w:rFonts w:ascii="Times New Roman" w:hAnsi="Times New Roman"/>
          <w:sz w:val="28"/>
          <w:szCs w:val="28"/>
        </w:rPr>
        <w:t xml:space="preserve">формирования познавательных интересов и познавательных действий ребёнка через его включение в различные виды деятельности; </w:t>
      </w:r>
    </w:p>
    <w:p w:rsidR="003A10EC" w:rsidRPr="000657FE" w:rsidRDefault="002F487C" w:rsidP="000657FE">
      <w:pPr>
        <w:pStyle w:val="a4"/>
        <w:numPr>
          <w:ilvl w:val="0"/>
          <w:numId w:val="51"/>
        </w:numPr>
        <w:spacing w:line="240" w:lineRule="auto"/>
        <w:rPr>
          <w:rFonts w:ascii="Times New Roman" w:hAnsi="Times New Roman"/>
          <w:sz w:val="28"/>
          <w:szCs w:val="28"/>
        </w:rPr>
      </w:pPr>
      <w:r w:rsidRPr="002F487C">
        <w:rPr>
          <w:rFonts w:ascii="Times New Roman" w:hAnsi="Times New Roman"/>
          <w:sz w:val="28"/>
          <w:szCs w:val="28"/>
        </w:rPr>
        <w:t>учёта этнокультурной и социальной ситуации развития детей.</w:t>
      </w:r>
    </w:p>
    <w:p w:rsidR="000657FE" w:rsidRPr="000657FE" w:rsidRDefault="000657FE" w:rsidP="000657FE">
      <w:pPr>
        <w:pStyle w:val="a4"/>
        <w:numPr>
          <w:ilvl w:val="0"/>
          <w:numId w:val="51"/>
        </w:numPr>
        <w:spacing w:line="278" w:lineRule="exact"/>
        <w:rPr>
          <w:rFonts w:ascii="Times New Roman" w:hAnsi="Times New Roman"/>
          <w:sz w:val="28"/>
          <w:szCs w:val="28"/>
        </w:rPr>
      </w:pPr>
      <w:r w:rsidRPr="000657FE">
        <w:rPr>
          <w:rFonts w:ascii="Times New Roman" w:hAnsi="Times New Roman"/>
          <w:sz w:val="28"/>
          <w:szCs w:val="28"/>
        </w:rPr>
        <w:t xml:space="preserve">индивидуальный подход к каждому воспитаннику; </w:t>
      </w:r>
    </w:p>
    <w:p w:rsidR="000657FE" w:rsidRDefault="000657FE" w:rsidP="000657FE">
      <w:pPr>
        <w:pStyle w:val="a4"/>
        <w:numPr>
          <w:ilvl w:val="0"/>
          <w:numId w:val="51"/>
        </w:numPr>
        <w:spacing w:line="278" w:lineRule="exact"/>
        <w:rPr>
          <w:rFonts w:ascii="Times New Roman" w:hAnsi="Times New Roman"/>
          <w:sz w:val="28"/>
          <w:szCs w:val="28"/>
        </w:rPr>
      </w:pPr>
      <w:r w:rsidRPr="000657FE">
        <w:rPr>
          <w:rFonts w:ascii="Times New Roman" w:hAnsi="Times New Roman"/>
          <w:sz w:val="28"/>
          <w:szCs w:val="28"/>
        </w:rPr>
        <w:t xml:space="preserve">последовательное и постепенное усложнение техники выполнения поделки; </w:t>
      </w:r>
      <w:r>
        <w:rPr>
          <w:rFonts w:ascii="Times New Roman" w:hAnsi="Times New Roman"/>
          <w:sz w:val="28"/>
          <w:szCs w:val="28"/>
        </w:rPr>
        <w:t xml:space="preserve">    </w:t>
      </w:r>
    </w:p>
    <w:p w:rsidR="000657FE" w:rsidRPr="000657FE" w:rsidRDefault="000657FE" w:rsidP="000657FE">
      <w:pPr>
        <w:pStyle w:val="a4"/>
        <w:numPr>
          <w:ilvl w:val="0"/>
          <w:numId w:val="51"/>
        </w:numPr>
        <w:spacing w:after="0" w:line="278" w:lineRule="exact"/>
        <w:rPr>
          <w:rFonts w:ascii="Times New Roman" w:hAnsi="Times New Roman"/>
          <w:sz w:val="28"/>
          <w:szCs w:val="28"/>
        </w:rPr>
      </w:pPr>
      <w:r w:rsidRPr="000657FE">
        <w:rPr>
          <w:rFonts w:ascii="Times New Roman" w:hAnsi="Times New Roman"/>
          <w:sz w:val="28"/>
          <w:szCs w:val="28"/>
        </w:rPr>
        <w:t xml:space="preserve">единство художественного и познавательного развития. </w:t>
      </w:r>
    </w:p>
    <w:p w:rsidR="000657FE" w:rsidRPr="000657FE" w:rsidRDefault="007D0995" w:rsidP="000657FE">
      <w:pPr>
        <w:spacing w:line="278" w:lineRule="exact"/>
        <w:rPr>
          <w:sz w:val="28"/>
          <w:szCs w:val="28"/>
        </w:rPr>
      </w:pPr>
      <w:r>
        <w:rPr>
          <w:sz w:val="28"/>
          <w:szCs w:val="28"/>
        </w:rPr>
        <w:t xml:space="preserve">Занятия рассчитаны на </w:t>
      </w:r>
      <w:r w:rsidR="000657FE" w:rsidRPr="000657FE">
        <w:rPr>
          <w:sz w:val="28"/>
          <w:szCs w:val="28"/>
        </w:rPr>
        <w:t xml:space="preserve">групповую и индивидуальную работу. Они </w:t>
      </w:r>
    </w:p>
    <w:p w:rsidR="000657FE" w:rsidRPr="000657FE" w:rsidRDefault="000657FE" w:rsidP="000657FE">
      <w:pPr>
        <w:spacing w:line="278" w:lineRule="exact"/>
        <w:rPr>
          <w:sz w:val="28"/>
          <w:szCs w:val="28"/>
        </w:rPr>
      </w:pPr>
      <w:r w:rsidRPr="000657FE">
        <w:rPr>
          <w:sz w:val="28"/>
          <w:szCs w:val="28"/>
        </w:rPr>
        <w:t xml:space="preserve">построены с максимальным использованием крупной моторики ребенка, чтения </w:t>
      </w:r>
    </w:p>
    <w:p w:rsidR="000657FE" w:rsidRPr="000657FE" w:rsidRDefault="000657FE" w:rsidP="000657FE">
      <w:pPr>
        <w:spacing w:line="278" w:lineRule="exact"/>
        <w:rPr>
          <w:sz w:val="28"/>
          <w:szCs w:val="28"/>
        </w:rPr>
      </w:pPr>
      <w:r w:rsidRPr="000657FE">
        <w:rPr>
          <w:sz w:val="28"/>
          <w:szCs w:val="28"/>
        </w:rPr>
        <w:t>посредством пения, подвижных игр. Таким образом</w:t>
      </w:r>
      <w:r>
        <w:rPr>
          <w:sz w:val="28"/>
          <w:szCs w:val="28"/>
        </w:rPr>
        <w:t xml:space="preserve">, на занятии ребенок постоянно </w:t>
      </w:r>
      <w:r w:rsidRPr="000657FE">
        <w:rPr>
          <w:sz w:val="28"/>
          <w:szCs w:val="28"/>
        </w:rPr>
        <w:t xml:space="preserve">передвигается: бегает, прыгает, ищет слова в </w:t>
      </w:r>
      <w:r>
        <w:rPr>
          <w:sz w:val="28"/>
          <w:szCs w:val="28"/>
        </w:rPr>
        <w:t xml:space="preserve">специально созданных сенсорных </w:t>
      </w:r>
      <w:r w:rsidRPr="000657FE">
        <w:rPr>
          <w:sz w:val="28"/>
          <w:szCs w:val="28"/>
        </w:rPr>
        <w:t>игрушках, поет. Все это позволяет превратить</w:t>
      </w:r>
      <w:r>
        <w:rPr>
          <w:sz w:val="28"/>
          <w:szCs w:val="28"/>
        </w:rPr>
        <w:t xml:space="preserve"> такую сложнейшую мыслительную </w:t>
      </w:r>
      <w:r w:rsidRPr="000657FE">
        <w:rPr>
          <w:sz w:val="28"/>
          <w:szCs w:val="28"/>
        </w:rPr>
        <w:t>деятельность, как чтение в игру-забаву, что ведет к</w:t>
      </w:r>
      <w:r>
        <w:rPr>
          <w:sz w:val="28"/>
          <w:szCs w:val="28"/>
        </w:rPr>
        <w:t xml:space="preserve"> сохранению здоровья и радость </w:t>
      </w:r>
      <w:r w:rsidRPr="000657FE">
        <w:rPr>
          <w:sz w:val="28"/>
          <w:szCs w:val="28"/>
        </w:rPr>
        <w:t xml:space="preserve">от получения знаний.  </w:t>
      </w:r>
    </w:p>
    <w:p w:rsidR="000657FE" w:rsidRPr="000657FE" w:rsidRDefault="000657FE" w:rsidP="000657FE">
      <w:pPr>
        <w:spacing w:line="278" w:lineRule="exact"/>
        <w:rPr>
          <w:b/>
          <w:sz w:val="28"/>
          <w:szCs w:val="28"/>
        </w:rPr>
      </w:pPr>
      <w:r w:rsidRPr="000657FE">
        <w:rPr>
          <w:b/>
          <w:sz w:val="28"/>
          <w:szCs w:val="28"/>
        </w:rPr>
        <w:t xml:space="preserve">Принципы обучения: </w:t>
      </w:r>
    </w:p>
    <w:p w:rsidR="000657FE" w:rsidRPr="000657FE" w:rsidRDefault="000657FE" w:rsidP="000657FE">
      <w:pPr>
        <w:spacing w:line="278" w:lineRule="exact"/>
        <w:rPr>
          <w:sz w:val="28"/>
          <w:szCs w:val="28"/>
        </w:rPr>
      </w:pPr>
      <w:r w:rsidRPr="000657FE">
        <w:rPr>
          <w:sz w:val="28"/>
          <w:szCs w:val="28"/>
        </w:rPr>
        <w:t xml:space="preserve">- последовательности; </w:t>
      </w:r>
    </w:p>
    <w:p w:rsidR="000657FE" w:rsidRPr="000657FE" w:rsidRDefault="000657FE" w:rsidP="000657FE">
      <w:pPr>
        <w:spacing w:line="278" w:lineRule="exact"/>
        <w:rPr>
          <w:sz w:val="28"/>
          <w:szCs w:val="28"/>
        </w:rPr>
      </w:pPr>
      <w:r w:rsidRPr="000657FE">
        <w:rPr>
          <w:sz w:val="28"/>
          <w:szCs w:val="28"/>
        </w:rPr>
        <w:t xml:space="preserve">- систематичности; </w:t>
      </w:r>
    </w:p>
    <w:p w:rsidR="000657FE" w:rsidRPr="000657FE" w:rsidRDefault="00CC50EE" w:rsidP="000657FE">
      <w:pPr>
        <w:spacing w:line="278" w:lineRule="exact"/>
        <w:rPr>
          <w:sz w:val="28"/>
          <w:szCs w:val="28"/>
        </w:rPr>
      </w:pPr>
      <w:r>
        <w:rPr>
          <w:sz w:val="28"/>
          <w:szCs w:val="28"/>
        </w:rPr>
        <w:t xml:space="preserve">- развивающие </w:t>
      </w:r>
      <w:r w:rsidR="000657FE" w:rsidRPr="000657FE">
        <w:rPr>
          <w:sz w:val="28"/>
          <w:szCs w:val="28"/>
        </w:rPr>
        <w:t xml:space="preserve">обучения. </w:t>
      </w:r>
    </w:p>
    <w:p w:rsidR="000657FE" w:rsidRPr="000657FE" w:rsidRDefault="000657FE" w:rsidP="000657FE">
      <w:pPr>
        <w:spacing w:line="278" w:lineRule="exact"/>
        <w:rPr>
          <w:sz w:val="28"/>
          <w:szCs w:val="28"/>
        </w:rPr>
      </w:pPr>
      <w:r w:rsidRPr="000657FE">
        <w:rPr>
          <w:sz w:val="28"/>
          <w:szCs w:val="28"/>
        </w:rPr>
        <w:t xml:space="preserve">Все задания в программе предусматривают строго </w:t>
      </w:r>
      <w:proofErr w:type="gramStart"/>
      <w:r w:rsidRPr="000657FE">
        <w:rPr>
          <w:sz w:val="28"/>
          <w:szCs w:val="28"/>
        </w:rPr>
        <w:t>последовательный</w:t>
      </w:r>
      <w:proofErr w:type="gramEnd"/>
      <w:r w:rsidRPr="000657FE">
        <w:rPr>
          <w:sz w:val="28"/>
          <w:szCs w:val="28"/>
        </w:rPr>
        <w:t xml:space="preserve"> </w:t>
      </w:r>
    </w:p>
    <w:p w:rsidR="000657FE" w:rsidRPr="000657FE" w:rsidRDefault="000657FE" w:rsidP="000657FE">
      <w:pPr>
        <w:spacing w:line="278" w:lineRule="exact"/>
        <w:rPr>
          <w:sz w:val="28"/>
          <w:szCs w:val="28"/>
        </w:rPr>
      </w:pPr>
      <w:r w:rsidRPr="000657FE">
        <w:rPr>
          <w:sz w:val="28"/>
          <w:szCs w:val="28"/>
        </w:rPr>
        <w:t xml:space="preserve">переход от </w:t>
      </w:r>
      <w:proofErr w:type="gramStart"/>
      <w:r w:rsidRPr="000657FE">
        <w:rPr>
          <w:sz w:val="28"/>
          <w:szCs w:val="28"/>
        </w:rPr>
        <w:t>простого</w:t>
      </w:r>
      <w:proofErr w:type="gramEnd"/>
      <w:r w:rsidRPr="000657FE">
        <w:rPr>
          <w:sz w:val="28"/>
          <w:szCs w:val="28"/>
        </w:rPr>
        <w:t xml:space="preserve"> к сложному. Этот принцип </w:t>
      </w:r>
      <w:r>
        <w:rPr>
          <w:sz w:val="28"/>
          <w:szCs w:val="28"/>
        </w:rPr>
        <w:t xml:space="preserve">последовательности очень важно </w:t>
      </w:r>
      <w:r w:rsidRPr="000657FE">
        <w:rPr>
          <w:sz w:val="28"/>
          <w:szCs w:val="28"/>
        </w:rPr>
        <w:t>соблюдать при подаче материала. Чтобы не отпугнуть ребен</w:t>
      </w:r>
      <w:r>
        <w:rPr>
          <w:sz w:val="28"/>
          <w:szCs w:val="28"/>
        </w:rPr>
        <w:t xml:space="preserve">ка от занятий нельзя </w:t>
      </w:r>
      <w:r w:rsidRPr="000657FE">
        <w:rPr>
          <w:sz w:val="28"/>
          <w:szCs w:val="28"/>
        </w:rPr>
        <w:t xml:space="preserve">ставить перед ним непосильную задачу, которую </w:t>
      </w:r>
      <w:r>
        <w:rPr>
          <w:sz w:val="28"/>
          <w:szCs w:val="28"/>
        </w:rPr>
        <w:t xml:space="preserve">он на данном </w:t>
      </w:r>
      <w:r>
        <w:rPr>
          <w:sz w:val="28"/>
          <w:szCs w:val="28"/>
        </w:rPr>
        <w:lastRenderedPageBreak/>
        <w:t xml:space="preserve">этапе не способен </w:t>
      </w:r>
      <w:r w:rsidRPr="000657FE">
        <w:rPr>
          <w:sz w:val="28"/>
          <w:szCs w:val="28"/>
        </w:rPr>
        <w:t>выполнить. Ребенок должен чувствовать, что у</w:t>
      </w:r>
      <w:r>
        <w:rPr>
          <w:sz w:val="28"/>
          <w:szCs w:val="28"/>
        </w:rPr>
        <w:t xml:space="preserve"> него все получается, тогда он </w:t>
      </w:r>
      <w:r w:rsidRPr="000657FE">
        <w:rPr>
          <w:sz w:val="28"/>
          <w:szCs w:val="28"/>
        </w:rPr>
        <w:t xml:space="preserve">сохранит интерес к дальнейшему освоению чтения. </w:t>
      </w:r>
    </w:p>
    <w:p w:rsidR="000657FE" w:rsidRPr="000657FE" w:rsidRDefault="000657FE" w:rsidP="000657FE">
      <w:pPr>
        <w:spacing w:line="278" w:lineRule="exact"/>
        <w:rPr>
          <w:sz w:val="28"/>
          <w:szCs w:val="28"/>
        </w:rPr>
      </w:pPr>
      <w:r w:rsidRPr="000657FE">
        <w:rPr>
          <w:sz w:val="28"/>
          <w:szCs w:val="28"/>
        </w:rPr>
        <w:t xml:space="preserve"> Основной аспект программы – работа с кубиками, задания представлены </w:t>
      </w:r>
      <w:proofErr w:type="gramStart"/>
      <w:r w:rsidRPr="000657FE">
        <w:rPr>
          <w:sz w:val="28"/>
          <w:szCs w:val="28"/>
        </w:rPr>
        <w:t>в</w:t>
      </w:r>
      <w:proofErr w:type="gramEnd"/>
      <w:r w:rsidRPr="000657FE">
        <w:rPr>
          <w:sz w:val="28"/>
          <w:szCs w:val="28"/>
        </w:rPr>
        <w:t xml:space="preserve"> </w:t>
      </w:r>
    </w:p>
    <w:p w:rsidR="000657FE" w:rsidRPr="000657FE" w:rsidRDefault="000657FE" w:rsidP="000657FE">
      <w:pPr>
        <w:spacing w:line="278" w:lineRule="exact"/>
        <w:rPr>
          <w:sz w:val="28"/>
          <w:szCs w:val="28"/>
        </w:rPr>
      </w:pPr>
      <w:r w:rsidRPr="000657FE">
        <w:rPr>
          <w:sz w:val="28"/>
          <w:szCs w:val="28"/>
        </w:rPr>
        <w:t xml:space="preserve">игровой форме – это поможет сделать процесс обучения интересным и </w:t>
      </w:r>
    </w:p>
    <w:p w:rsidR="000657FE" w:rsidRDefault="000657FE" w:rsidP="000657FE">
      <w:pPr>
        <w:spacing w:line="278" w:lineRule="exact"/>
        <w:rPr>
          <w:sz w:val="28"/>
          <w:szCs w:val="28"/>
        </w:rPr>
      </w:pPr>
      <w:r w:rsidRPr="000657FE">
        <w:rPr>
          <w:sz w:val="28"/>
          <w:szCs w:val="28"/>
        </w:rPr>
        <w:t>увлекательным. Во время занятия с ребенком идет</w:t>
      </w:r>
      <w:r>
        <w:rPr>
          <w:sz w:val="28"/>
          <w:szCs w:val="28"/>
        </w:rPr>
        <w:t xml:space="preserve"> активная беседа, ему задаются </w:t>
      </w:r>
      <w:r w:rsidRPr="000657FE">
        <w:rPr>
          <w:sz w:val="28"/>
          <w:szCs w:val="28"/>
        </w:rPr>
        <w:t>дополнительные вопросы, начинающие со слов-помощников.</w:t>
      </w:r>
    </w:p>
    <w:p w:rsidR="00CC50EE" w:rsidRPr="003A10EC" w:rsidRDefault="00CC50EE" w:rsidP="000657FE">
      <w:pPr>
        <w:spacing w:line="278" w:lineRule="exact"/>
        <w:rPr>
          <w:sz w:val="28"/>
          <w:szCs w:val="28"/>
        </w:rPr>
      </w:pPr>
    </w:p>
    <w:p w:rsidR="00CA69AA" w:rsidRPr="00CA69AA" w:rsidRDefault="00CA69AA" w:rsidP="00CA69AA">
      <w:pPr>
        <w:shd w:val="clear" w:color="auto" w:fill="FFFFFF"/>
        <w:jc w:val="center"/>
        <w:rPr>
          <w:rFonts w:ascii="Calibri" w:eastAsia="Times New Roman" w:hAnsi="Calibri"/>
          <w:color w:val="000000"/>
          <w:sz w:val="20"/>
          <w:szCs w:val="20"/>
        </w:rPr>
      </w:pPr>
      <w:r w:rsidRPr="00CA69AA">
        <w:rPr>
          <w:rFonts w:eastAsia="Times New Roman"/>
          <w:color w:val="000000"/>
          <w:sz w:val="28"/>
          <w:szCs w:val="28"/>
        </w:rPr>
        <w:t>Структура занятия</w:t>
      </w:r>
    </w:p>
    <w:tbl>
      <w:tblPr>
        <w:tblW w:w="1035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36"/>
        <w:gridCol w:w="6525"/>
        <w:gridCol w:w="2793"/>
      </w:tblGrid>
      <w:tr w:rsidR="00CA69AA" w:rsidRPr="00CA69AA" w:rsidTr="00CA69AA">
        <w:trPr>
          <w:trHeight w:val="370"/>
        </w:trPr>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shd w:val="clear" w:color="auto" w:fill="FFFFFF"/>
              </w:rPr>
              <w:t>Этапы</w:t>
            </w: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rPr>
              <w:t>Содержание работы</w:t>
            </w:r>
          </w:p>
        </w:tc>
        <w:tc>
          <w:tcPr>
            <w:tcW w:w="2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center"/>
              <w:rPr>
                <w:rFonts w:ascii="Calibri" w:eastAsia="Times New Roman" w:hAnsi="Calibri" w:cs="Arial"/>
                <w:color w:val="000000"/>
                <w:sz w:val="20"/>
                <w:szCs w:val="20"/>
              </w:rPr>
            </w:pPr>
            <w:r w:rsidRPr="00CA69AA">
              <w:rPr>
                <w:rFonts w:eastAsia="Times New Roman"/>
                <w:color w:val="000000"/>
                <w:sz w:val="28"/>
                <w:szCs w:val="28"/>
              </w:rPr>
              <w:t>Продолжительность</w:t>
            </w:r>
          </w:p>
        </w:tc>
      </w:tr>
      <w:tr w:rsidR="00CA69AA" w:rsidRPr="00CA69AA" w:rsidTr="00CA69AA">
        <w:trPr>
          <w:trHeight w:val="370"/>
        </w:trPr>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62973">
            <w:pPr>
              <w:numPr>
                <w:ilvl w:val="0"/>
                <w:numId w:val="14"/>
              </w:numPr>
              <w:jc w:val="center"/>
              <w:rPr>
                <w:rFonts w:ascii="Calibri" w:eastAsia="Times New Roman" w:hAnsi="Calibri" w:cs="Arial"/>
                <w:color w:val="000000"/>
                <w:sz w:val="1"/>
                <w:szCs w:val="20"/>
              </w:rPr>
            </w:pP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shd w:val="clear" w:color="auto" w:fill="FFFFFF"/>
              </w:rPr>
              <w:t xml:space="preserve">Работа с кубиками и таблицами по методике </w:t>
            </w:r>
            <w:proofErr w:type="spellStart"/>
            <w:r w:rsidRPr="00CA69AA">
              <w:rPr>
                <w:rFonts w:eastAsia="Times New Roman"/>
                <w:color w:val="000000"/>
                <w:sz w:val="28"/>
                <w:szCs w:val="28"/>
                <w:shd w:val="clear" w:color="auto" w:fill="FFFFFF"/>
              </w:rPr>
              <w:t>Н.А.Зайцева</w:t>
            </w:r>
            <w:proofErr w:type="spellEnd"/>
          </w:p>
        </w:tc>
        <w:tc>
          <w:tcPr>
            <w:tcW w:w="2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rPr>
                <w:rFonts w:ascii="Calibri" w:eastAsia="Times New Roman" w:hAnsi="Calibri" w:cs="Arial"/>
                <w:color w:val="000000"/>
                <w:sz w:val="20"/>
                <w:szCs w:val="20"/>
              </w:rPr>
            </w:pPr>
            <w:r w:rsidRPr="00CA69AA">
              <w:rPr>
                <w:rFonts w:eastAsia="Times New Roman"/>
                <w:color w:val="000000"/>
                <w:sz w:val="28"/>
                <w:szCs w:val="28"/>
              </w:rPr>
              <w:t>10 мин.</w:t>
            </w:r>
          </w:p>
        </w:tc>
      </w:tr>
      <w:tr w:rsidR="00CA69AA" w:rsidRPr="00CA69AA" w:rsidTr="00CA69AA">
        <w:trPr>
          <w:trHeight w:val="723"/>
        </w:trPr>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62973">
            <w:pPr>
              <w:numPr>
                <w:ilvl w:val="0"/>
                <w:numId w:val="15"/>
              </w:numPr>
              <w:jc w:val="center"/>
              <w:rPr>
                <w:rFonts w:ascii="Calibri" w:eastAsia="Times New Roman" w:hAnsi="Calibri" w:cs="Arial"/>
                <w:color w:val="000000"/>
                <w:sz w:val="1"/>
                <w:szCs w:val="20"/>
              </w:rPr>
            </w:pP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rPr>
                <w:rFonts w:ascii="Calibri" w:eastAsia="Times New Roman" w:hAnsi="Calibri" w:cs="Arial"/>
                <w:color w:val="000000"/>
                <w:sz w:val="20"/>
                <w:szCs w:val="20"/>
              </w:rPr>
            </w:pPr>
            <w:r w:rsidRPr="00CA69AA">
              <w:rPr>
                <w:rFonts w:eastAsia="Times New Roman"/>
                <w:color w:val="000000"/>
                <w:sz w:val="28"/>
                <w:szCs w:val="28"/>
                <w:shd w:val="clear" w:color="auto" w:fill="FFFFFF"/>
              </w:rPr>
              <w:t>Ознакомление с окружающим миром (беседа, игра, экскурсии и т.д.)</w:t>
            </w:r>
          </w:p>
        </w:tc>
        <w:tc>
          <w:tcPr>
            <w:tcW w:w="2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rPr>
              <w:t>10 мин.</w:t>
            </w:r>
          </w:p>
        </w:tc>
      </w:tr>
      <w:tr w:rsidR="00CA69AA" w:rsidRPr="00CA69AA" w:rsidTr="00CA69AA">
        <w:trPr>
          <w:trHeight w:val="370"/>
        </w:trPr>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62973">
            <w:pPr>
              <w:numPr>
                <w:ilvl w:val="0"/>
                <w:numId w:val="16"/>
              </w:numPr>
              <w:jc w:val="center"/>
              <w:rPr>
                <w:rFonts w:ascii="Calibri" w:eastAsia="Times New Roman" w:hAnsi="Calibri" w:cs="Arial"/>
                <w:color w:val="000000"/>
                <w:sz w:val="1"/>
                <w:szCs w:val="20"/>
              </w:rPr>
            </w:pP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rPr>
                <w:rFonts w:ascii="Calibri" w:eastAsia="Times New Roman" w:hAnsi="Calibri" w:cs="Arial"/>
                <w:color w:val="000000"/>
                <w:sz w:val="20"/>
                <w:szCs w:val="20"/>
              </w:rPr>
            </w:pPr>
            <w:r w:rsidRPr="00CA69AA">
              <w:rPr>
                <w:rFonts w:eastAsia="Times New Roman"/>
                <w:color w:val="000000"/>
                <w:sz w:val="28"/>
                <w:szCs w:val="28"/>
                <w:shd w:val="clear" w:color="auto" w:fill="FFFFFF"/>
              </w:rPr>
              <w:t>Слушание, чтение художественных произведений</w:t>
            </w:r>
          </w:p>
        </w:tc>
        <w:tc>
          <w:tcPr>
            <w:tcW w:w="2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rPr>
              <w:t>5 мин.</w:t>
            </w:r>
          </w:p>
        </w:tc>
      </w:tr>
      <w:tr w:rsidR="00CA69AA" w:rsidRPr="00CA69AA" w:rsidTr="00CA69AA">
        <w:trPr>
          <w:trHeight w:val="739"/>
        </w:trPr>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62973">
            <w:pPr>
              <w:numPr>
                <w:ilvl w:val="0"/>
                <w:numId w:val="17"/>
              </w:numPr>
              <w:jc w:val="both"/>
              <w:rPr>
                <w:rFonts w:ascii="Calibri" w:eastAsia="Times New Roman" w:hAnsi="Calibri" w:cs="Arial"/>
                <w:color w:val="000000"/>
                <w:sz w:val="1"/>
                <w:szCs w:val="20"/>
              </w:rPr>
            </w:pP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shd w:val="clear" w:color="auto" w:fill="FFFFFF"/>
              </w:rPr>
              <w:t>Развитие мелкой моторики (раскрашивание, штриховка, печатание букв, слов и т.д.)</w:t>
            </w:r>
          </w:p>
        </w:tc>
        <w:tc>
          <w:tcPr>
            <w:tcW w:w="2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69AA" w:rsidRPr="00CA69AA" w:rsidRDefault="00CA69AA" w:rsidP="00CA69AA">
            <w:pPr>
              <w:spacing w:line="0" w:lineRule="atLeast"/>
              <w:jc w:val="both"/>
              <w:rPr>
                <w:rFonts w:ascii="Calibri" w:eastAsia="Times New Roman" w:hAnsi="Calibri" w:cs="Arial"/>
                <w:color w:val="000000"/>
                <w:sz w:val="20"/>
                <w:szCs w:val="20"/>
              </w:rPr>
            </w:pPr>
            <w:r w:rsidRPr="00CA69AA">
              <w:rPr>
                <w:rFonts w:eastAsia="Times New Roman"/>
                <w:color w:val="000000"/>
                <w:sz w:val="28"/>
                <w:szCs w:val="28"/>
              </w:rPr>
              <w:t>5 мин.</w:t>
            </w:r>
          </w:p>
        </w:tc>
      </w:tr>
    </w:tbl>
    <w:p w:rsidR="00CA69AA" w:rsidRDefault="00CA69AA" w:rsidP="00FB339D">
      <w:pPr>
        <w:ind w:right="220"/>
        <w:rPr>
          <w:rFonts w:eastAsia="Times New Roman"/>
          <w:sz w:val="28"/>
          <w:szCs w:val="28"/>
        </w:rPr>
      </w:pPr>
    </w:p>
    <w:p w:rsidR="00EF2EAB" w:rsidRPr="0041254E" w:rsidRDefault="003A10EC" w:rsidP="003A10EC">
      <w:pPr>
        <w:ind w:left="260" w:right="220" w:firstLine="708"/>
        <w:rPr>
          <w:rFonts w:eastAsia="Times New Roman"/>
          <w:sz w:val="28"/>
          <w:szCs w:val="28"/>
        </w:rPr>
        <w:sectPr w:rsidR="00EF2EAB" w:rsidRPr="0041254E">
          <w:type w:val="continuous"/>
          <w:pgSz w:w="11900" w:h="16840"/>
          <w:pgMar w:top="1434" w:right="840" w:bottom="439" w:left="1440" w:header="0" w:footer="0" w:gutter="0"/>
          <w:cols w:space="720" w:equalWidth="0">
            <w:col w:w="9620"/>
          </w:cols>
        </w:sectPr>
      </w:pPr>
      <w:r w:rsidRPr="0041254E">
        <w:rPr>
          <w:rFonts w:eastAsia="Times New Roman"/>
          <w:sz w:val="28"/>
          <w:szCs w:val="28"/>
        </w:rPr>
        <w:t>Р</w:t>
      </w:r>
      <w:r w:rsidR="0041254E" w:rsidRPr="0041254E">
        <w:rPr>
          <w:rFonts w:eastAsia="Times New Roman"/>
          <w:sz w:val="28"/>
          <w:szCs w:val="28"/>
        </w:rPr>
        <w:t xml:space="preserve">азвитие детей раннего дошкольного </w:t>
      </w:r>
      <w:r w:rsidR="002F487C">
        <w:rPr>
          <w:rFonts w:eastAsia="Times New Roman"/>
          <w:sz w:val="28"/>
          <w:szCs w:val="28"/>
        </w:rPr>
        <w:t>включает в себя два</w:t>
      </w:r>
      <w:r w:rsidRPr="0041254E">
        <w:rPr>
          <w:rFonts w:eastAsia="Times New Roman"/>
          <w:sz w:val="28"/>
          <w:szCs w:val="28"/>
        </w:rPr>
        <w:t xml:space="preserve"> этапа</w:t>
      </w:r>
      <w:r w:rsidR="0041254E" w:rsidRPr="0041254E">
        <w:rPr>
          <w:rFonts w:eastAsia="Times New Roman"/>
          <w:sz w:val="28"/>
          <w:szCs w:val="28"/>
        </w:rPr>
        <w:t>:</w:t>
      </w:r>
    </w:p>
    <w:p w:rsidR="00E25686" w:rsidRDefault="003A10EC" w:rsidP="00E37BBC">
      <w:pPr>
        <w:spacing w:line="272" w:lineRule="auto"/>
        <w:ind w:left="540" w:right="820" w:firstLine="60"/>
        <w:jc w:val="center"/>
        <w:rPr>
          <w:rFonts w:eastAsia="Times New Roman"/>
          <w:b/>
          <w:sz w:val="28"/>
          <w:szCs w:val="28"/>
        </w:rPr>
      </w:pPr>
      <w:r w:rsidRPr="003A10EC">
        <w:rPr>
          <w:rFonts w:eastAsia="Times New Roman"/>
          <w:b/>
          <w:sz w:val="28"/>
          <w:szCs w:val="28"/>
        </w:rPr>
        <w:lastRenderedPageBreak/>
        <w:t>Этапы развития творче</w:t>
      </w:r>
      <w:r w:rsidR="00E25686">
        <w:rPr>
          <w:rFonts w:eastAsia="Times New Roman"/>
          <w:b/>
          <w:sz w:val="28"/>
          <w:szCs w:val="28"/>
        </w:rPr>
        <w:t xml:space="preserve">ских способностей </w:t>
      </w:r>
    </w:p>
    <w:p w:rsidR="003A10EC" w:rsidRDefault="00E25686" w:rsidP="00E37BBC">
      <w:pPr>
        <w:spacing w:line="272" w:lineRule="auto"/>
        <w:ind w:left="540" w:right="820" w:firstLine="60"/>
        <w:jc w:val="center"/>
        <w:rPr>
          <w:rFonts w:eastAsia="Times New Roman"/>
          <w:b/>
          <w:sz w:val="28"/>
          <w:szCs w:val="28"/>
        </w:rPr>
      </w:pPr>
      <w:r>
        <w:rPr>
          <w:rFonts w:eastAsia="Times New Roman"/>
          <w:b/>
          <w:sz w:val="28"/>
          <w:szCs w:val="28"/>
        </w:rPr>
        <w:t>детей раннего</w:t>
      </w:r>
      <w:r w:rsidR="003A10EC" w:rsidRPr="003A10EC">
        <w:rPr>
          <w:rFonts w:eastAsia="Times New Roman"/>
          <w:b/>
          <w:sz w:val="28"/>
          <w:szCs w:val="28"/>
        </w:rPr>
        <w:t xml:space="preserve"> дошкольного возраста </w:t>
      </w:r>
    </w:p>
    <w:p w:rsidR="00E37BBC" w:rsidRPr="00E37BBC" w:rsidRDefault="00E37BBC" w:rsidP="00E37BBC">
      <w:pPr>
        <w:spacing w:line="272" w:lineRule="auto"/>
        <w:ind w:left="540" w:right="820" w:firstLine="60"/>
        <w:jc w:val="center"/>
        <w:rPr>
          <w:rFonts w:eastAsia="Times New Roman"/>
          <w:b/>
          <w:sz w:val="28"/>
          <w:szCs w:val="28"/>
        </w:rPr>
        <w:sectPr w:rsidR="00E37BBC" w:rsidRPr="00E37BBC" w:rsidSect="003A10EC">
          <w:type w:val="continuous"/>
          <w:pgSz w:w="11900" w:h="16840"/>
          <w:pgMar w:top="1432" w:right="640" w:bottom="439" w:left="1440" w:header="0" w:footer="0" w:gutter="0"/>
          <w:cols w:space="720" w:equalWidth="0">
            <w:col w:w="9820"/>
          </w:cols>
        </w:sectPr>
      </w:pPr>
    </w:p>
    <w:tbl>
      <w:tblPr>
        <w:tblStyle w:val="af"/>
        <w:tblW w:w="10183" w:type="dxa"/>
        <w:tblLook w:val="04A0" w:firstRow="1" w:lastRow="0" w:firstColumn="1" w:lastColumn="0" w:noHBand="0" w:noVBand="1"/>
      </w:tblPr>
      <w:tblGrid>
        <w:gridCol w:w="3394"/>
        <w:gridCol w:w="3394"/>
        <w:gridCol w:w="3395"/>
      </w:tblGrid>
      <w:tr w:rsidR="00704308" w:rsidRPr="000B71AD" w:rsidTr="00704308">
        <w:trPr>
          <w:trHeight w:val="283"/>
        </w:trPr>
        <w:tc>
          <w:tcPr>
            <w:tcW w:w="3394" w:type="dxa"/>
          </w:tcPr>
          <w:p w:rsidR="000B71AD" w:rsidRPr="000B71AD" w:rsidRDefault="000B71AD" w:rsidP="000B71AD">
            <w:pPr>
              <w:jc w:val="center"/>
              <w:rPr>
                <w:sz w:val="24"/>
                <w:szCs w:val="24"/>
              </w:rPr>
            </w:pPr>
            <w:r w:rsidRPr="000B71AD">
              <w:rPr>
                <w:sz w:val="24"/>
                <w:szCs w:val="24"/>
              </w:rPr>
              <w:lastRenderedPageBreak/>
              <w:t>Этапы</w:t>
            </w:r>
          </w:p>
        </w:tc>
        <w:tc>
          <w:tcPr>
            <w:tcW w:w="3394" w:type="dxa"/>
          </w:tcPr>
          <w:p w:rsidR="000B71AD" w:rsidRPr="000B71AD" w:rsidRDefault="000B71AD" w:rsidP="000B71AD">
            <w:pPr>
              <w:jc w:val="center"/>
              <w:rPr>
                <w:sz w:val="24"/>
                <w:szCs w:val="24"/>
              </w:rPr>
            </w:pPr>
            <w:r w:rsidRPr="000B71AD">
              <w:rPr>
                <w:sz w:val="24"/>
                <w:szCs w:val="24"/>
              </w:rPr>
              <w:t>Направления работы</w:t>
            </w:r>
          </w:p>
        </w:tc>
        <w:tc>
          <w:tcPr>
            <w:tcW w:w="3395" w:type="dxa"/>
          </w:tcPr>
          <w:p w:rsidR="000B71AD" w:rsidRPr="000B71AD" w:rsidRDefault="00704308" w:rsidP="000B71AD">
            <w:pPr>
              <w:jc w:val="center"/>
              <w:rPr>
                <w:sz w:val="24"/>
                <w:szCs w:val="24"/>
              </w:rPr>
            </w:pPr>
            <w:r w:rsidRPr="00704308">
              <w:rPr>
                <w:sz w:val="24"/>
                <w:szCs w:val="24"/>
              </w:rPr>
              <w:t>Задачи</w:t>
            </w:r>
          </w:p>
        </w:tc>
      </w:tr>
      <w:tr w:rsidR="00704308" w:rsidRPr="000B71AD" w:rsidTr="00704308">
        <w:trPr>
          <w:trHeight w:val="3634"/>
        </w:trPr>
        <w:tc>
          <w:tcPr>
            <w:tcW w:w="3394" w:type="dxa"/>
            <w:vAlign w:val="center"/>
          </w:tcPr>
          <w:p w:rsidR="000B71AD" w:rsidRPr="00205AE7" w:rsidRDefault="000B71AD" w:rsidP="00205AE7">
            <w:pPr>
              <w:jc w:val="center"/>
              <w:rPr>
                <w:b/>
                <w:sz w:val="24"/>
                <w:szCs w:val="24"/>
              </w:rPr>
            </w:pPr>
            <w:r w:rsidRPr="00205AE7">
              <w:rPr>
                <w:b/>
                <w:sz w:val="24"/>
                <w:szCs w:val="24"/>
                <w:lang w:val="en-US"/>
              </w:rPr>
              <w:t xml:space="preserve">I </w:t>
            </w:r>
            <w:r w:rsidRPr="00205AE7">
              <w:rPr>
                <w:b/>
                <w:sz w:val="24"/>
                <w:szCs w:val="24"/>
              </w:rPr>
              <w:t>этап</w:t>
            </w:r>
          </w:p>
        </w:tc>
        <w:tc>
          <w:tcPr>
            <w:tcW w:w="3394" w:type="dxa"/>
          </w:tcPr>
          <w:p w:rsidR="000B71AD" w:rsidRPr="000B71AD" w:rsidRDefault="000B71AD" w:rsidP="00205AE7">
            <w:pPr>
              <w:jc w:val="center"/>
              <w:rPr>
                <w:sz w:val="24"/>
                <w:szCs w:val="24"/>
              </w:rPr>
            </w:pPr>
          </w:p>
          <w:p w:rsidR="000B71AD" w:rsidRPr="000B71AD" w:rsidRDefault="000B71AD" w:rsidP="00205AE7">
            <w:pPr>
              <w:jc w:val="center"/>
              <w:rPr>
                <w:sz w:val="24"/>
                <w:szCs w:val="24"/>
              </w:rPr>
            </w:pPr>
          </w:p>
          <w:p w:rsidR="000B71AD" w:rsidRDefault="00704308" w:rsidP="00205AE7">
            <w:pPr>
              <w:jc w:val="center"/>
              <w:rPr>
                <w:b/>
                <w:sz w:val="24"/>
                <w:szCs w:val="24"/>
              </w:rPr>
            </w:pPr>
            <w:r w:rsidRPr="00704308">
              <w:rPr>
                <w:b/>
                <w:sz w:val="24"/>
                <w:szCs w:val="24"/>
              </w:rPr>
              <w:t>Установочные занятия.</w:t>
            </w:r>
          </w:p>
          <w:p w:rsidR="00853299" w:rsidRPr="00704308" w:rsidRDefault="00853299" w:rsidP="00205AE7">
            <w:pPr>
              <w:jc w:val="center"/>
              <w:rPr>
                <w:b/>
                <w:sz w:val="24"/>
                <w:szCs w:val="24"/>
              </w:rPr>
            </w:pPr>
          </w:p>
        </w:tc>
        <w:tc>
          <w:tcPr>
            <w:tcW w:w="3395" w:type="dxa"/>
          </w:tcPr>
          <w:p w:rsidR="00704308" w:rsidRPr="00704308" w:rsidRDefault="00704308" w:rsidP="00704308">
            <w:pPr>
              <w:rPr>
                <w:sz w:val="24"/>
                <w:szCs w:val="24"/>
              </w:rPr>
            </w:pPr>
            <w:r w:rsidRPr="00704308">
              <w:rPr>
                <w:sz w:val="24"/>
                <w:szCs w:val="24"/>
              </w:rPr>
              <w:t xml:space="preserve">1. Создание благоприятной эмоциональной атмосферы на занятиях. </w:t>
            </w:r>
          </w:p>
          <w:p w:rsidR="00704308" w:rsidRPr="00704308" w:rsidRDefault="00704308" w:rsidP="00704308">
            <w:pPr>
              <w:rPr>
                <w:sz w:val="24"/>
                <w:szCs w:val="24"/>
              </w:rPr>
            </w:pPr>
            <w:r>
              <w:rPr>
                <w:sz w:val="24"/>
                <w:szCs w:val="24"/>
              </w:rPr>
              <w:t xml:space="preserve">2. Знакомство </w:t>
            </w:r>
            <w:r w:rsidRPr="00704308">
              <w:rPr>
                <w:sz w:val="24"/>
                <w:szCs w:val="24"/>
              </w:rPr>
              <w:t xml:space="preserve">дошкольников с особенностями обучения в группе. </w:t>
            </w:r>
          </w:p>
          <w:p w:rsidR="000B71AD" w:rsidRPr="000B71AD" w:rsidRDefault="00704308" w:rsidP="00704308">
            <w:pPr>
              <w:rPr>
                <w:sz w:val="24"/>
                <w:szCs w:val="24"/>
              </w:rPr>
            </w:pPr>
            <w:r w:rsidRPr="00704308">
              <w:rPr>
                <w:sz w:val="24"/>
                <w:szCs w:val="24"/>
              </w:rPr>
              <w:t xml:space="preserve">3. Формирование социальной </w:t>
            </w:r>
            <w:r>
              <w:rPr>
                <w:sz w:val="24"/>
                <w:szCs w:val="24"/>
              </w:rPr>
              <w:t xml:space="preserve">позиции детей и восприятия ими сверстников на положительной </w:t>
            </w:r>
            <w:r w:rsidRPr="00704308">
              <w:rPr>
                <w:sz w:val="24"/>
                <w:szCs w:val="24"/>
              </w:rPr>
              <w:t>эмоциональной основе.</w:t>
            </w:r>
          </w:p>
        </w:tc>
      </w:tr>
      <w:tr w:rsidR="00704308" w:rsidRPr="000B71AD" w:rsidTr="00704308">
        <w:trPr>
          <w:trHeight w:val="1692"/>
        </w:trPr>
        <w:tc>
          <w:tcPr>
            <w:tcW w:w="3394" w:type="dxa"/>
            <w:vAlign w:val="center"/>
          </w:tcPr>
          <w:p w:rsidR="000B71AD" w:rsidRPr="00205AE7" w:rsidRDefault="000B71AD" w:rsidP="000B71AD">
            <w:pPr>
              <w:jc w:val="center"/>
              <w:rPr>
                <w:b/>
                <w:sz w:val="24"/>
                <w:szCs w:val="24"/>
              </w:rPr>
            </w:pPr>
            <w:r w:rsidRPr="00205AE7">
              <w:rPr>
                <w:b/>
                <w:sz w:val="24"/>
                <w:szCs w:val="24"/>
                <w:lang w:val="en-US"/>
              </w:rPr>
              <w:t>II</w:t>
            </w:r>
            <w:r w:rsidRPr="00205AE7">
              <w:rPr>
                <w:b/>
                <w:sz w:val="24"/>
                <w:szCs w:val="24"/>
              </w:rPr>
              <w:t xml:space="preserve"> этап</w:t>
            </w:r>
          </w:p>
        </w:tc>
        <w:tc>
          <w:tcPr>
            <w:tcW w:w="3394" w:type="dxa"/>
          </w:tcPr>
          <w:p w:rsidR="000B71AD" w:rsidRPr="000B71AD" w:rsidRDefault="000B71AD" w:rsidP="000B71AD">
            <w:pPr>
              <w:rPr>
                <w:sz w:val="24"/>
                <w:szCs w:val="24"/>
              </w:rPr>
            </w:pPr>
          </w:p>
          <w:p w:rsidR="000B71AD" w:rsidRPr="000B71AD" w:rsidRDefault="000B71AD" w:rsidP="000B71AD">
            <w:pPr>
              <w:rPr>
                <w:sz w:val="24"/>
                <w:szCs w:val="24"/>
              </w:rPr>
            </w:pPr>
          </w:p>
          <w:p w:rsidR="000B71AD" w:rsidRPr="00205AE7" w:rsidRDefault="00A24A98" w:rsidP="00205AE7">
            <w:pPr>
              <w:jc w:val="center"/>
              <w:rPr>
                <w:b/>
                <w:sz w:val="24"/>
                <w:szCs w:val="24"/>
              </w:rPr>
            </w:pPr>
            <w:r w:rsidRPr="00205AE7">
              <w:rPr>
                <w:b/>
                <w:sz w:val="24"/>
                <w:szCs w:val="24"/>
              </w:rPr>
              <w:t>Запоминание складов.</w:t>
            </w:r>
          </w:p>
        </w:tc>
        <w:tc>
          <w:tcPr>
            <w:tcW w:w="3395" w:type="dxa"/>
          </w:tcPr>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1. Введение </w:t>
            </w:r>
            <w:proofErr w:type="spellStart"/>
            <w:r w:rsidRPr="00205AE7">
              <w:rPr>
                <w:rFonts w:eastAsia="Times New Roman"/>
                <w:sz w:val="24"/>
                <w:szCs w:val="24"/>
              </w:rPr>
              <w:t>ребѐнка</w:t>
            </w:r>
            <w:proofErr w:type="spellEnd"/>
            <w:r w:rsidRPr="00205AE7">
              <w:rPr>
                <w:rFonts w:eastAsia="Times New Roman"/>
                <w:sz w:val="24"/>
                <w:szCs w:val="24"/>
              </w:rPr>
              <w:t xml:space="preserve"> в знаковую систему: </w:t>
            </w:r>
          </w:p>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а) знакомство со складом; </w:t>
            </w:r>
          </w:p>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б) выделение и показ </w:t>
            </w:r>
            <w:proofErr w:type="spellStart"/>
            <w:r w:rsidRPr="00205AE7">
              <w:rPr>
                <w:rFonts w:eastAsia="Times New Roman"/>
                <w:sz w:val="24"/>
                <w:szCs w:val="24"/>
              </w:rPr>
              <w:t>определѐнного</w:t>
            </w:r>
            <w:proofErr w:type="spellEnd"/>
            <w:r w:rsidRPr="00205AE7">
              <w:rPr>
                <w:rFonts w:eastAsia="Times New Roman"/>
                <w:sz w:val="24"/>
                <w:szCs w:val="24"/>
              </w:rPr>
              <w:t xml:space="preserve"> склада; </w:t>
            </w:r>
          </w:p>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в) графическое оформление склада; </w:t>
            </w:r>
          </w:p>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г) классификация складов. </w:t>
            </w:r>
          </w:p>
          <w:p w:rsidR="00205AE7" w:rsidRPr="00205AE7" w:rsidRDefault="00205AE7" w:rsidP="00205AE7">
            <w:pPr>
              <w:tabs>
                <w:tab w:val="left" w:pos="355"/>
              </w:tabs>
              <w:ind w:left="4"/>
              <w:rPr>
                <w:rFonts w:eastAsia="Times New Roman"/>
                <w:sz w:val="24"/>
                <w:szCs w:val="24"/>
              </w:rPr>
            </w:pPr>
            <w:r w:rsidRPr="00205AE7">
              <w:rPr>
                <w:rFonts w:eastAsia="Times New Roman"/>
                <w:sz w:val="24"/>
                <w:szCs w:val="24"/>
              </w:rPr>
              <w:t xml:space="preserve">2. Развитие артикуляции, дикции, формирование </w:t>
            </w:r>
            <w:proofErr w:type="gramStart"/>
            <w:r w:rsidRPr="00205AE7">
              <w:rPr>
                <w:rFonts w:eastAsia="Times New Roman"/>
                <w:sz w:val="24"/>
                <w:szCs w:val="24"/>
              </w:rPr>
              <w:t>правильного</w:t>
            </w:r>
            <w:proofErr w:type="gramEnd"/>
            <w:r w:rsidRPr="00205AE7">
              <w:rPr>
                <w:rFonts w:eastAsia="Times New Roman"/>
                <w:sz w:val="24"/>
                <w:szCs w:val="24"/>
              </w:rPr>
              <w:t xml:space="preserve"> </w:t>
            </w:r>
          </w:p>
          <w:p w:rsidR="000B71AD" w:rsidRPr="000B71AD" w:rsidRDefault="00205AE7" w:rsidP="00205AE7">
            <w:pPr>
              <w:rPr>
                <w:sz w:val="24"/>
                <w:szCs w:val="24"/>
              </w:rPr>
            </w:pPr>
            <w:r w:rsidRPr="00205AE7">
              <w:rPr>
                <w:rFonts w:eastAsia="Times New Roman"/>
                <w:sz w:val="24"/>
                <w:szCs w:val="24"/>
              </w:rPr>
              <w:t xml:space="preserve">произношения звуков. </w:t>
            </w:r>
          </w:p>
        </w:tc>
      </w:tr>
    </w:tbl>
    <w:p w:rsidR="002727E0" w:rsidRDefault="002727E0">
      <w:pPr>
        <w:spacing w:line="356" w:lineRule="exact"/>
        <w:rPr>
          <w:sz w:val="20"/>
          <w:szCs w:val="20"/>
        </w:rPr>
      </w:pPr>
    </w:p>
    <w:p w:rsidR="000B71AD" w:rsidRDefault="002727E0" w:rsidP="00985A0C">
      <w:pPr>
        <w:ind w:right="300"/>
        <w:rPr>
          <w:rFonts w:eastAsia="Times New Roman"/>
          <w:b/>
          <w:bCs/>
          <w:sz w:val="28"/>
          <w:szCs w:val="28"/>
        </w:rPr>
      </w:pPr>
      <w:r>
        <w:rPr>
          <w:rFonts w:eastAsia="Times New Roman"/>
          <w:b/>
          <w:bCs/>
          <w:sz w:val="28"/>
          <w:szCs w:val="28"/>
        </w:rPr>
        <w:t xml:space="preserve">                                  </w:t>
      </w:r>
    </w:p>
    <w:p w:rsidR="000B71AD" w:rsidRDefault="000B71AD" w:rsidP="00985A0C">
      <w:pPr>
        <w:ind w:right="300"/>
        <w:rPr>
          <w:rFonts w:eastAsia="Times New Roman"/>
          <w:b/>
          <w:bCs/>
          <w:sz w:val="28"/>
          <w:szCs w:val="28"/>
        </w:rPr>
      </w:pPr>
    </w:p>
    <w:p w:rsidR="000B71AD" w:rsidRDefault="000B71AD" w:rsidP="00985A0C">
      <w:pPr>
        <w:ind w:right="300"/>
        <w:rPr>
          <w:rFonts w:eastAsia="Times New Roman"/>
          <w:b/>
          <w:bCs/>
          <w:sz w:val="28"/>
          <w:szCs w:val="28"/>
        </w:rPr>
      </w:pPr>
    </w:p>
    <w:p w:rsidR="00B9655E" w:rsidRDefault="00B9655E" w:rsidP="00985A0C">
      <w:pPr>
        <w:ind w:right="300"/>
        <w:rPr>
          <w:rFonts w:eastAsia="Times New Roman"/>
          <w:b/>
          <w:bCs/>
          <w:sz w:val="28"/>
          <w:szCs w:val="28"/>
        </w:rPr>
      </w:pPr>
    </w:p>
    <w:p w:rsidR="000B71AD" w:rsidRDefault="000B71AD" w:rsidP="00985A0C">
      <w:pPr>
        <w:ind w:right="300"/>
        <w:rPr>
          <w:rFonts w:eastAsia="Times New Roman"/>
          <w:b/>
          <w:bCs/>
          <w:sz w:val="28"/>
          <w:szCs w:val="28"/>
        </w:rPr>
      </w:pPr>
    </w:p>
    <w:p w:rsidR="000B71AD" w:rsidRDefault="000B71AD" w:rsidP="00985A0C">
      <w:pPr>
        <w:ind w:right="300"/>
        <w:rPr>
          <w:rFonts w:eastAsia="Times New Roman"/>
          <w:b/>
          <w:bCs/>
          <w:sz w:val="28"/>
          <w:szCs w:val="28"/>
        </w:rPr>
      </w:pPr>
    </w:p>
    <w:p w:rsidR="00985A0C" w:rsidRDefault="000B71AD" w:rsidP="000B71AD">
      <w:pPr>
        <w:ind w:right="300"/>
        <w:rPr>
          <w:rFonts w:eastAsia="Times New Roman"/>
          <w:b/>
          <w:bCs/>
          <w:sz w:val="28"/>
          <w:szCs w:val="28"/>
        </w:rPr>
      </w:pPr>
      <w:r>
        <w:rPr>
          <w:rFonts w:eastAsia="Times New Roman"/>
          <w:b/>
          <w:bCs/>
          <w:sz w:val="28"/>
          <w:szCs w:val="28"/>
        </w:rPr>
        <w:t xml:space="preserve">                                </w:t>
      </w:r>
      <w:r w:rsidR="00985A0C">
        <w:rPr>
          <w:rFonts w:eastAsia="Times New Roman"/>
          <w:b/>
          <w:bCs/>
          <w:sz w:val="28"/>
          <w:szCs w:val="28"/>
        </w:rPr>
        <w:t xml:space="preserve">6. </w:t>
      </w:r>
      <w:r w:rsidR="002727E0">
        <w:rPr>
          <w:rFonts w:eastAsia="Times New Roman"/>
          <w:b/>
          <w:bCs/>
          <w:sz w:val="28"/>
          <w:szCs w:val="28"/>
        </w:rPr>
        <w:t>Календарно-тематическое планирование</w:t>
      </w:r>
    </w:p>
    <w:p w:rsidR="002727E0" w:rsidRDefault="00985A0C" w:rsidP="00985A0C">
      <w:pPr>
        <w:ind w:right="300"/>
        <w:rPr>
          <w:b/>
          <w:sz w:val="28"/>
          <w:szCs w:val="28"/>
        </w:rPr>
      </w:pPr>
      <w:r>
        <w:rPr>
          <w:rFonts w:eastAsia="Times New Roman"/>
          <w:b/>
          <w:bCs/>
          <w:sz w:val="28"/>
          <w:szCs w:val="28"/>
        </w:rPr>
        <w:t xml:space="preserve">                                               </w:t>
      </w:r>
      <w:r w:rsidR="00C149A3">
        <w:rPr>
          <w:b/>
          <w:sz w:val="28"/>
          <w:szCs w:val="28"/>
        </w:rPr>
        <w:t>на 2020/2021</w:t>
      </w:r>
      <w:r w:rsidRPr="008976D7">
        <w:rPr>
          <w:b/>
          <w:sz w:val="28"/>
          <w:szCs w:val="28"/>
        </w:rPr>
        <w:t xml:space="preserve"> учебный год</w:t>
      </w:r>
    </w:p>
    <w:p w:rsidR="00060005" w:rsidRPr="00060005" w:rsidRDefault="000A439E" w:rsidP="000A439E">
      <w:pPr>
        <w:shd w:val="clear" w:color="auto" w:fill="FFFFFF"/>
        <w:rPr>
          <w:rFonts w:ascii="Calibri" w:eastAsia="Times New Roman" w:hAnsi="Calibri"/>
          <w:color w:val="000000"/>
        </w:rPr>
      </w:pPr>
      <w:r>
        <w:rPr>
          <w:rFonts w:eastAsia="Times New Roman"/>
          <w:b/>
          <w:bCs/>
          <w:color w:val="000000"/>
          <w:sz w:val="28"/>
          <w:szCs w:val="28"/>
        </w:rPr>
        <w:t xml:space="preserve">                                           </w:t>
      </w:r>
      <w:r w:rsidR="00060005" w:rsidRPr="00060005">
        <w:rPr>
          <w:rFonts w:eastAsia="Times New Roman"/>
          <w:b/>
          <w:bCs/>
          <w:color w:val="000000"/>
          <w:sz w:val="28"/>
          <w:szCs w:val="28"/>
        </w:rPr>
        <w:t>Тематическое планирование</w:t>
      </w:r>
    </w:p>
    <w:tbl>
      <w:tblPr>
        <w:tblW w:w="9163" w:type="dxa"/>
        <w:shd w:val="clear" w:color="auto" w:fill="FFFFFF"/>
        <w:tblCellMar>
          <w:left w:w="0" w:type="dxa"/>
          <w:right w:w="0" w:type="dxa"/>
        </w:tblCellMar>
        <w:tblLook w:val="04A0" w:firstRow="1" w:lastRow="0" w:firstColumn="1" w:lastColumn="0" w:noHBand="0" w:noVBand="1"/>
      </w:tblPr>
      <w:tblGrid>
        <w:gridCol w:w="1191"/>
        <w:gridCol w:w="4778"/>
        <w:gridCol w:w="1633"/>
        <w:gridCol w:w="1561"/>
      </w:tblGrid>
      <w:tr w:rsidR="00317E5D"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060005">
            <w:pPr>
              <w:spacing w:line="0" w:lineRule="atLeast"/>
              <w:jc w:val="both"/>
              <w:rPr>
                <w:rFonts w:eastAsia="Times New Roman"/>
                <w:color w:val="000000"/>
                <w:sz w:val="20"/>
                <w:szCs w:val="20"/>
              </w:rPr>
            </w:pPr>
            <w:bookmarkStart w:id="8" w:name="253bb9ff615b79af98d5a5e0abefdf3b602875ab"/>
            <w:bookmarkStart w:id="9" w:name="1"/>
            <w:bookmarkEnd w:id="8"/>
            <w:bookmarkEnd w:id="9"/>
            <w:r w:rsidRPr="00317E5D">
              <w:rPr>
                <w:rFonts w:eastAsia="Times New Roman"/>
                <w:color w:val="000000"/>
                <w:sz w:val="20"/>
                <w:szCs w:val="20"/>
              </w:rPr>
              <w:t>№</w:t>
            </w:r>
          </w:p>
          <w:p w:rsidR="00317E5D" w:rsidRPr="00317E5D" w:rsidRDefault="00317E5D" w:rsidP="00317E5D">
            <w:pPr>
              <w:tabs>
                <w:tab w:val="left" w:pos="1161"/>
              </w:tabs>
              <w:rPr>
                <w:rFonts w:eastAsia="Times New Roman"/>
                <w:sz w:val="20"/>
                <w:szCs w:val="20"/>
              </w:rPr>
            </w:pPr>
            <w:proofErr w:type="gramStart"/>
            <w:r w:rsidRPr="00317E5D">
              <w:rPr>
                <w:rFonts w:eastAsia="Times New Roman"/>
                <w:sz w:val="20"/>
                <w:szCs w:val="20"/>
              </w:rPr>
              <w:t>п</w:t>
            </w:r>
            <w:proofErr w:type="gramEnd"/>
            <w:r w:rsidRPr="00317E5D">
              <w:rPr>
                <w:rFonts w:eastAsia="Times New Roman"/>
                <w:sz w:val="20"/>
                <w:szCs w:val="20"/>
              </w:rPr>
              <w:t>/п</w:t>
            </w:r>
            <w:r w:rsidRPr="00317E5D">
              <w:rPr>
                <w:rFonts w:eastAsia="Times New Roman"/>
                <w:sz w:val="20"/>
                <w:szCs w:val="20"/>
              </w:rPr>
              <w:tab/>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317E5D">
            <w:pPr>
              <w:spacing w:line="0" w:lineRule="atLeast"/>
              <w:jc w:val="center"/>
              <w:rPr>
                <w:rFonts w:eastAsia="Times New Roman"/>
                <w:color w:val="000000"/>
                <w:sz w:val="20"/>
                <w:szCs w:val="20"/>
              </w:rPr>
            </w:pPr>
            <w:r w:rsidRPr="00317E5D">
              <w:rPr>
                <w:rFonts w:eastAsia="Times New Roman"/>
                <w:color w:val="000000"/>
                <w:sz w:val="20"/>
                <w:szCs w:val="20"/>
              </w:rPr>
              <w:t>Тема занятий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060005">
            <w:pPr>
              <w:spacing w:line="0" w:lineRule="atLeast"/>
              <w:jc w:val="both"/>
              <w:rPr>
                <w:rFonts w:eastAsia="Times New Roman"/>
                <w:color w:val="000000"/>
                <w:sz w:val="20"/>
                <w:szCs w:val="20"/>
              </w:rPr>
            </w:pPr>
            <w:r w:rsidRPr="00317E5D">
              <w:rPr>
                <w:rFonts w:eastAsia="Times New Roman"/>
                <w:color w:val="000000"/>
                <w:sz w:val="20"/>
                <w:szCs w:val="20"/>
              </w:rPr>
              <w:t>Количество занятий</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317E5D" w:rsidP="00060005">
            <w:pPr>
              <w:spacing w:line="0" w:lineRule="atLeast"/>
              <w:jc w:val="both"/>
              <w:rPr>
                <w:rFonts w:eastAsia="Times New Roman"/>
                <w:color w:val="000000"/>
                <w:sz w:val="20"/>
                <w:szCs w:val="20"/>
              </w:rPr>
            </w:pPr>
            <w:r w:rsidRPr="00317E5D">
              <w:rPr>
                <w:bCs/>
                <w:sz w:val="20"/>
                <w:szCs w:val="20"/>
              </w:rPr>
              <w:t>Дата проведения занятий (план)</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060005">
            <w:pPr>
              <w:spacing w:line="0" w:lineRule="atLeast"/>
              <w:jc w:val="both"/>
              <w:rPr>
                <w:rFonts w:eastAsia="Times New Roman"/>
                <w:color w:val="000000"/>
                <w:sz w:val="20"/>
                <w:szCs w:val="20"/>
              </w:rPr>
            </w:pPr>
          </w:p>
          <w:p w:rsidR="000F67C3"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Знакомство с кубиками:</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Правила</w:t>
            </w:r>
          </w:p>
          <w:p w:rsidR="000F67C3" w:rsidRPr="00317E5D"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совместной деятельности.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572C7" w:rsidRDefault="00B572C7" w:rsidP="00B572C7">
            <w:pPr>
              <w:spacing w:line="0" w:lineRule="atLeast"/>
              <w:jc w:val="center"/>
              <w:rPr>
                <w:rFonts w:eastAsia="Times New Roman"/>
                <w:color w:val="000000"/>
                <w:sz w:val="20"/>
                <w:szCs w:val="20"/>
              </w:rPr>
            </w:pPr>
          </w:p>
          <w:p w:rsidR="00B572C7"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Pr="00317E5D" w:rsidRDefault="00B572C7" w:rsidP="00B572C7">
            <w:pPr>
              <w:spacing w:line="0" w:lineRule="atLeast"/>
              <w:jc w:val="center"/>
              <w:rPr>
                <w:bCs/>
                <w:sz w:val="20"/>
                <w:szCs w:val="20"/>
              </w:rPr>
            </w:pPr>
            <w:r>
              <w:rPr>
                <w:bCs/>
                <w:sz w:val="20"/>
                <w:szCs w:val="20"/>
              </w:rPr>
              <w:t>1.09.2020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Знакомство с кубиками:</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Правила</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совместной деятельности.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060005">
            <w:pPr>
              <w:spacing w:line="0" w:lineRule="atLeast"/>
              <w:jc w:val="both"/>
              <w:rPr>
                <w:rFonts w:eastAsia="Times New Roman"/>
                <w:color w:val="000000"/>
                <w:sz w:val="20"/>
                <w:szCs w:val="20"/>
              </w:rPr>
            </w:pPr>
          </w:p>
          <w:p w:rsidR="00B572C7"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Pr="00317E5D" w:rsidRDefault="00B572C7" w:rsidP="00B572C7">
            <w:pPr>
              <w:spacing w:line="0" w:lineRule="atLeast"/>
              <w:jc w:val="center"/>
              <w:rPr>
                <w:bCs/>
                <w:sz w:val="20"/>
                <w:szCs w:val="20"/>
              </w:rPr>
            </w:pPr>
            <w:r>
              <w:rPr>
                <w:rFonts w:eastAsia="Times New Roman"/>
                <w:color w:val="000000"/>
                <w:sz w:val="20"/>
                <w:szCs w:val="20"/>
              </w:rPr>
              <w:t>3.09.2020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3.</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Различие кубиков по цвету: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объёму;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звучанию.</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B572C7">
            <w:pPr>
              <w:spacing w:line="0" w:lineRule="atLeast"/>
              <w:jc w:val="center"/>
              <w:rPr>
                <w:rFonts w:eastAsia="Times New Roman"/>
                <w:color w:val="000000"/>
                <w:sz w:val="20"/>
                <w:szCs w:val="20"/>
              </w:rPr>
            </w:pPr>
          </w:p>
          <w:p w:rsidR="00B572C7"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Pr="00317E5D" w:rsidRDefault="00B572C7" w:rsidP="00B572C7">
            <w:pPr>
              <w:spacing w:line="0" w:lineRule="atLeast"/>
              <w:jc w:val="center"/>
              <w:rPr>
                <w:bCs/>
                <w:sz w:val="20"/>
                <w:szCs w:val="20"/>
              </w:rPr>
            </w:pPr>
            <w:r>
              <w:rPr>
                <w:rFonts w:eastAsia="Times New Roman"/>
                <w:color w:val="000000"/>
                <w:sz w:val="20"/>
                <w:szCs w:val="20"/>
              </w:rPr>
              <w:t>8.09.2020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4.</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Различие кубиков по цвету: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объёму;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звучанию.</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572C7" w:rsidRDefault="00B572C7" w:rsidP="00B572C7">
            <w:pPr>
              <w:spacing w:line="0" w:lineRule="atLeast"/>
              <w:jc w:val="center"/>
              <w:rPr>
                <w:rFonts w:eastAsia="Times New Roman"/>
                <w:color w:val="000000"/>
                <w:sz w:val="20"/>
                <w:szCs w:val="20"/>
              </w:rPr>
            </w:pPr>
          </w:p>
          <w:p w:rsidR="000F67C3"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Pr="00317E5D" w:rsidRDefault="00B572C7" w:rsidP="00B572C7">
            <w:pPr>
              <w:spacing w:line="0" w:lineRule="atLeast"/>
              <w:jc w:val="center"/>
              <w:rPr>
                <w:bCs/>
                <w:sz w:val="20"/>
                <w:szCs w:val="20"/>
              </w:rPr>
            </w:pPr>
            <w:r>
              <w:rPr>
                <w:rFonts w:eastAsia="Times New Roman"/>
                <w:color w:val="000000"/>
                <w:sz w:val="20"/>
                <w:szCs w:val="20"/>
              </w:rPr>
              <w:t>10.09.2020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5.</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Различие кубиков по цвету: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объёму;</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По звучанию.</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060005">
            <w:pPr>
              <w:spacing w:line="0" w:lineRule="atLeast"/>
              <w:jc w:val="both"/>
              <w:rPr>
                <w:rFonts w:eastAsia="Times New Roman"/>
                <w:color w:val="000000"/>
                <w:sz w:val="20"/>
                <w:szCs w:val="20"/>
              </w:rPr>
            </w:pPr>
          </w:p>
          <w:p w:rsidR="00B572C7"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Pr="00317E5D" w:rsidRDefault="00B572C7" w:rsidP="00B572C7">
            <w:pPr>
              <w:spacing w:line="0" w:lineRule="atLeast"/>
              <w:jc w:val="center"/>
              <w:rPr>
                <w:bCs/>
                <w:sz w:val="20"/>
                <w:szCs w:val="20"/>
              </w:rPr>
            </w:pPr>
            <w:r>
              <w:rPr>
                <w:rFonts w:eastAsia="Times New Roman"/>
                <w:color w:val="000000"/>
                <w:sz w:val="20"/>
                <w:szCs w:val="20"/>
              </w:rPr>
              <w:t>15.09.2020</w:t>
            </w:r>
          </w:p>
        </w:tc>
      </w:tr>
      <w:tr w:rsidR="00CD7830"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D7830" w:rsidRPr="00317E5D" w:rsidRDefault="000F67C3" w:rsidP="000F67C3">
            <w:pPr>
              <w:spacing w:line="0" w:lineRule="atLeast"/>
              <w:jc w:val="center"/>
              <w:rPr>
                <w:rFonts w:eastAsia="Times New Roman"/>
                <w:color w:val="000000"/>
                <w:sz w:val="20"/>
                <w:szCs w:val="20"/>
              </w:rPr>
            </w:pPr>
            <w:r>
              <w:rPr>
                <w:rFonts w:eastAsia="Times New Roman"/>
                <w:color w:val="000000"/>
                <w:sz w:val="20"/>
                <w:szCs w:val="20"/>
              </w:rPr>
              <w:t>6.</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D35E8" w:rsidRDefault="00DD35E8" w:rsidP="00DD35E8">
            <w:pPr>
              <w:spacing w:line="0" w:lineRule="atLeast"/>
              <w:jc w:val="center"/>
              <w:rPr>
                <w:rFonts w:eastAsia="Times New Roman"/>
                <w:color w:val="000000"/>
                <w:sz w:val="20"/>
                <w:szCs w:val="20"/>
              </w:rPr>
            </w:pPr>
            <w:r>
              <w:rPr>
                <w:rFonts w:eastAsia="Times New Roman"/>
                <w:color w:val="000000"/>
                <w:sz w:val="20"/>
                <w:szCs w:val="20"/>
              </w:rPr>
              <w:t xml:space="preserve">Знакомство с кубиками и </w:t>
            </w:r>
            <w:r w:rsidR="00CD7830" w:rsidRPr="00CD7830">
              <w:rPr>
                <w:rFonts w:eastAsia="Times New Roman"/>
                <w:color w:val="000000"/>
                <w:sz w:val="20"/>
                <w:szCs w:val="20"/>
              </w:rPr>
              <w:t xml:space="preserve">таблицами. </w:t>
            </w:r>
          </w:p>
          <w:p w:rsidR="00CD7830" w:rsidRPr="00317E5D" w:rsidRDefault="00DD35E8" w:rsidP="00DD35E8">
            <w:pPr>
              <w:spacing w:line="0" w:lineRule="atLeast"/>
              <w:jc w:val="center"/>
              <w:rPr>
                <w:rFonts w:eastAsia="Times New Roman"/>
                <w:color w:val="000000"/>
                <w:sz w:val="20"/>
                <w:szCs w:val="20"/>
              </w:rPr>
            </w:pPr>
            <w:r>
              <w:rPr>
                <w:rFonts w:eastAsia="Times New Roman"/>
                <w:color w:val="000000"/>
                <w:sz w:val="20"/>
                <w:szCs w:val="20"/>
              </w:rPr>
              <w:t xml:space="preserve">Песенка кубиков. Озвучь </w:t>
            </w:r>
            <w:r w:rsidR="00CD7830" w:rsidRPr="00CD7830">
              <w:rPr>
                <w:rFonts w:eastAsia="Times New Roman"/>
                <w:color w:val="000000"/>
                <w:sz w:val="20"/>
                <w:szCs w:val="20"/>
              </w:rPr>
              <w:t>кубик.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D7830" w:rsidRPr="00317E5D" w:rsidRDefault="00B572C7" w:rsidP="00B572C7">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D7830" w:rsidRPr="00317E5D" w:rsidRDefault="00B572C7" w:rsidP="001A0799">
            <w:pPr>
              <w:spacing w:line="0" w:lineRule="atLeast"/>
              <w:jc w:val="center"/>
              <w:rPr>
                <w:bCs/>
                <w:sz w:val="20"/>
                <w:szCs w:val="20"/>
              </w:rPr>
            </w:pPr>
            <w:r w:rsidRPr="00B572C7">
              <w:rPr>
                <w:bCs/>
                <w:sz w:val="20"/>
                <w:szCs w:val="20"/>
              </w:rPr>
              <w:t>17.09.2020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0F67C3">
            <w:pPr>
              <w:spacing w:line="0" w:lineRule="atLeast"/>
              <w:jc w:val="center"/>
              <w:rPr>
                <w:rFonts w:eastAsia="Times New Roman"/>
                <w:color w:val="000000"/>
                <w:sz w:val="20"/>
                <w:szCs w:val="20"/>
              </w:rPr>
            </w:pPr>
            <w:r>
              <w:rPr>
                <w:rFonts w:eastAsia="Times New Roman"/>
                <w:color w:val="000000"/>
                <w:sz w:val="20"/>
                <w:szCs w:val="20"/>
              </w:rPr>
              <w:t>7.</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 xml:space="preserve">Знакомство с кубиками и таблицами. </w:t>
            </w:r>
          </w:p>
          <w:p w:rsid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Песенка кубиков. Озвучь кубик.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B572C7"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Default="00A301E6" w:rsidP="001A0799">
            <w:pPr>
              <w:spacing w:line="0" w:lineRule="atLeast"/>
              <w:jc w:val="center"/>
              <w:rPr>
                <w:bCs/>
                <w:sz w:val="20"/>
                <w:szCs w:val="20"/>
              </w:rPr>
            </w:pPr>
            <w:r>
              <w:rPr>
                <w:rFonts w:eastAsia="Times New Roman"/>
                <w:color w:val="000000"/>
                <w:sz w:val="20"/>
                <w:szCs w:val="20"/>
              </w:rPr>
              <w:t>22.09.2020</w:t>
            </w:r>
          </w:p>
        </w:tc>
      </w:tr>
      <w:tr w:rsidR="000F67C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Default="000F67C3" w:rsidP="000F67C3">
            <w:pPr>
              <w:spacing w:line="0" w:lineRule="atLeast"/>
              <w:jc w:val="center"/>
              <w:rPr>
                <w:rFonts w:eastAsia="Times New Roman"/>
                <w:color w:val="000000"/>
                <w:sz w:val="20"/>
                <w:szCs w:val="20"/>
              </w:rPr>
            </w:pPr>
            <w:r>
              <w:rPr>
                <w:rFonts w:eastAsia="Times New Roman"/>
                <w:color w:val="000000"/>
                <w:sz w:val="20"/>
                <w:szCs w:val="20"/>
              </w:rPr>
              <w:t>8.</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 xml:space="preserve">Знакомство с кубиками и таблицами. </w:t>
            </w:r>
          </w:p>
          <w:p w:rsidR="000F67C3" w:rsidRPr="000F67C3" w:rsidRDefault="000F67C3" w:rsidP="000F67C3">
            <w:pPr>
              <w:spacing w:line="0" w:lineRule="atLeast"/>
              <w:jc w:val="center"/>
              <w:rPr>
                <w:rFonts w:eastAsia="Times New Roman"/>
                <w:color w:val="000000"/>
                <w:sz w:val="20"/>
                <w:szCs w:val="20"/>
              </w:rPr>
            </w:pPr>
            <w:r w:rsidRPr="000F67C3">
              <w:rPr>
                <w:rFonts w:eastAsia="Times New Roman"/>
                <w:color w:val="000000"/>
                <w:sz w:val="20"/>
                <w:szCs w:val="20"/>
              </w:rPr>
              <w:t>Песенка кубиков. Озвучь кубик.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F67C3"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F67C3" w:rsidRDefault="00A301E6" w:rsidP="001A0799">
            <w:pPr>
              <w:spacing w:line="0" w:lineRule="atLeast"/>
              <w:jc w:val="center"/>
              <w:rPr>
                <w:bCs/>
                <w:sz w:val="20"/>
                <w:szCs w:val="20"/>
              </w:rPr>
            </w:pPr>
            <w:r>
              <w:rPr>
                <w:rFonts w:eastAsia="Times New Roman"/>
                <w:color w:val="000000"/>
                <w:sz w:val="20"/>
                <w:szCs w:val="20"/>
              </w:rPr>
              <w:t>24.09.2020</w:t>
            </w:r>
          </w:p>
        </w:tc>
      </w:tr>
      <w:tr w:rsidR="00317E5D"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0F67C3" w:rsidP="000F67C3">
            <w:pPr>
              <w:jc w:val="center"/>
              <w:rPr>
                <w:rFonts w:eastAsia="Times New Roman"/>
                <w:color w:val="000000"/>
                <w:sz w:val="20"/>
                <w:szCs w:val="20"/>
              </w:rPr>
            </w:pPr>
            <w:r>
              <w:rPr>
                <w:rFonts w:eastAsia="Times New Roman"/>
                <w:color w:val="000000"/>
                <w:sz w:val="20"/>
                <w:szCs w:val="20"/>
              </w:rPr>
              <w:t>9.</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2FE6" w:rsidRPr="000F67C3" w:rsidRDefault="008D2FE6" w:rsidP="008D2FE6">
            <w:pPr>
              <w:jc w:val="center"/>
              <w:rPr>
                <w:rFonts w:eastAsia="Times New Roman"/>
                <w:color w:val="000000"/>
                <w:sz w:val="20"/>
                <w:szCs w:val="20"/>
              </w:rPr>
            </w:pPr>
            <w:r w:rsidRPr="000F67C3">
              <w:rPr>
                <w:rFonts w:eastAsia="Times New Roman"/>
                <w:color w:val="000000"/>
                <w:sz w:val="20"/>
                <w:szCs w:val="20"/>
              </w:rPr>
              <w:t xml:space="preserve">Упражнения </w:t>
            </w:r>
          </w:p>
          <w:p w:rsidR="00317E5D" w:rsidRPr="00317E5D" w:rsidRDefault="008D2FE6" w:rsidP="008D2FE6">
            <w:pPr>
              <w:jc w:val="center"/>
              <w:rPr>
                <w:rFonts w:eastAsia="Times New Roman"/>
                <w:color w:val="000000"/>
                <w:sz w:val="20"/>
                <w:szCs w:val="20"/>
              </w:rPr>
            </w:pPr>
            <w:r w:rsidRPr="000F67C3">
              <w:rPr>
                <w:rFonts w:eastAsia="Times New Roman"/>
                <w:color w:val="000000"/>
                <w:sz w:val="20"/>
                <w:szCs w:val="20"/>
              </w:rPr>
              <w:t>на закрепление знаний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A301E6" w:rsidP="001A0799">
            <w:pPr>
              <w:jc w:val="center"/>
              <w:rPr>
                <w:rFonts w:eastAsia="Times New Roman"/>
                <w:color w:val="000000"/>
                <w:sz w:val="20"/>
                <w:szCs w:val="20"/>
              </w:rPr>
            </w:pPr>
            <w:r>
              <w:rPr>
                <w:rFonts w:eastAsia="Times New Roman"/>
                <w:color w:val="000000"/>
                <w:sz w:val="20"/>
                <w:szCs w:val="20"/>
              </w:rPr>
              <w:t>29.09.2020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C052DA" w:rsidP="000F67C3">
            <w:pPr>
              <w:jc w:val="center"/>
              <w:rPr>
                <w:rFonts w:eastAsia="Times New Roman"/>
                <w:color w:val="000000"/>
                <w:sz w:val="20"/>
                <w:szCs w:val="20"/>
              </w:rPr>
            </w:pPr>
            <w:r>
              <w:rPr>
                <w:rFonts w:eastAsia="Times New Roman"/>
                <w:color w:val="000000"/>
                <w:sz w:val="20"/>
                <w:szCs w:val="20"/>
              </w:rPr>
              <w:t>10.</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0A57D9" w:rsidP="008D2FE6">
            <w:pPr>
              <w:jc w:val="center"/>
              <w:rPr>
                <w:rFonts w:eastAsia="Times New Roman"/>
                <w:color w:val="000000"/>
                <w:sz w:val="20"/>
                <w:szCs w:val="20"/>
              </w:rPr>
            </w:pPr>
            <w:r w:rsidRPr="00317E5D">
              <w:rPr>
                <w:rFonts w:eastAsia="Times New Roman"/>
                <w:color w:val="000000"/>
                <w:sz w:val="20"/>
                <w:szCs w:val="20"/>
              </w:rPr>
              <w:t>Как тебя зовут? Как зовут твою маму?</w:t>
            </w:r>
          </w:p>
          <w:p w:rsidR="000A57D9" w:rsidRDefault="000A57D9" w:rsidP="008D2FE6">
            <w:pPr>
              <w:jc w:val="center"/>
              <w:rPr>
                <w:rFonts w:eastAsia="Times New Roman"/>
                <w:color w:val="000000"/>
                <w:sz w:val="20"/>
                <w:szCs w:val="20"/>
              </w:rPr>
            </w:pPr>
            <w:proofErr w:type="gramStart"/>
            <w:r w:rsidRPr="00317E5D">
              <w:rPr>
                <w:rFonts w:eastAsia="Times New Roman"/>
                <w:color w:val="000000"/>
                <w:sz w:val="20"/>
                <w:szCs w:val="20"/>
              </w:rPr>
              <w:t>(Осваивание складов.</w:t>
            </w:r>
            <w:proofErr w:type="gramEnd"/>
          </w:p>
          <w:p w:rsidR="000A57D9" w:rsidRDefault="000A57D9" w:rsidP="008D2FE6">
            <w:pPr>
              <w:jc w:val="center"/>
              <w:rPr>
                <w:rFonts w:eastAsia="Times New Roman"/>
                <w:color w:val="000000"/>
                <w:sz w:val="20"/>
                <w:szCs w:val="20"/>
              </w:rPr>
            </w:pPr>
            <w:r>
              <w:rPr>
                <w:rFonts w:eastAsia="Times New Roman"/>
                <w:color w:val="000000"/>
                <w:sz w:val="20"/>
                <w:szCs w:val="20"/>
              </w:rPr>
              <w:t>Выкладывание имен</w:t>
            </w:r>
            <w:r w:rsidRPr="00317E5D">
              <w:rPr>
                <w:rFonts w:eastAsia="Times New Roman"/>
                <w:color w:val="000000"/>
                <w:sz w:val="20"/>
                <w:szCs w:val="20"/>
              </w:rPr>
              <w:t xml:space="preserve"> из кубиков</w:t>
            </w:r>
          </w:p>
          <w:p w:rsidR="000A57D9" w:rsidRPr="00317E5D" w:rsidRDefault="000A57D9" w:rsidP="008D2FE6">
            <w:pPr>
              <w:jc w:val="center"/>
              <w:rPr>
                <w:rFonts w:eastAsia="Times New Roman"/>
                <w:color w:val="000000"/>
                <w:sz w:val="20"/>
                <w:szCs w:val="20"/>
              </w:rPr>
            </w:pPr>
            <w:r w:rsidRPr="00317E5D">
              <w:rPr>
                <w:rFonts w:eastAsia="Times New Roman"/>
                <w:color w:val="000000"/>
                <w:sz w:val="20"/>
                <w:szCs w:val="20"/>
              </w:rPr>
              <w:t>Озвучить выбранный кубик</w:t>
            </w:r>
            <w:proofErr w:type="gramStart"/>
            <w:r w:rsidRPr="00317E5D">
              <w:rPr>
                <w:rFonts w:eastAsia="Times New Roman"/>
                <w:color w:val="000000"/>
                <w:sz w:val="20"/>
                <w:szCs w:val="20"/>
              </w:rPr>
              <w:t>.(</w:t>
            </w:r>
            <w:proofErr w:type="gramEnd"/>
            <w:r w:rsidRPr="00317E5D">
              <w:rPr>
                <w:rFonts w:eastAsia="Times New Roman"/>
                <w:color w:val="000000"/>
                <w:sz w:val="20"/>
                <w:szCs w:val="20"/>
              </w:rPr>
              <w:t>Попевка1)</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1.10.2020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C052DA" w:rsidP="000F67C3">
            <w:pPr>
              <w:jc w:val="center"/>
              <w:rPr>
                <w:rFonts w:eastAsia="Times New Roman"/>
                <w:color w:val="000000"/>
                <w:sz w:val="20"/>
                <w:szCs w:val="20"/>
              </w:rPr>
            </w:pPr>
            <w:r>
              <w:rPr>
                <w:rFonts w:eastAsia="Times New Roman"/>
                <w:color w:val="000000"/>
                <w:sz w:val="20"/>
                <w:szCs w:val="20"/>
              </w:rPr>
              <w:t>11</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 xml:space="preserve">Пение «песенок» о членах семьи </w:t>
            </w:r>
          </w:p>
          <w:p w:rsidR="000A57D9" w:rsidRPr="00317E5D" w:rsidRDefault="000A57D9" w:rsidP="00CC50EE">
            <w:pPr>
              <w:jc w:val="center"/>
              <w:rPr>
                <w:rFonts w:eastAsia="Times New Roman"/>
                <w:color w:val="000000"/>
                <w:sz w:val="20"/>
                <w:szCs w:val="20"/>
              </w:rPr>
            </w:pPr>
            <w:r w:rsidRPr="00CC50EE">
              <w:rPr>
                <w:rFonts w:eastAsia="Times New Roman"/>
                <w:color w:val="000000"/>
                <w:sz w:val="20"/>
                <w:szCs w:val="20"/>
              </w:rPr>
              <w:t>(</w:t>
            </w:r>
            <w:proofErr w:type="spellStart"/>
            <w:r w:rsidRPr="00CC50EE">
              <w:rPr>
                <w:rFonts w:eastAsia="Times New Roman"/>
                <w:color w:val="000000"/>
                <w:sz w:val="20"/>
                <w:szCs w:val="20"/>
              </w:rPr>
              <w:t>м</w:t>
            </w:r>
            <w:proofErr w:type="gramStart"/>
            <w:r w:rsidRPr="00CC50EE">
              <w:rPr>
                <w:rFonts w:eastAsia="Times New Roman"/>
                <w:color w:val="000000"/>
                <w:sz w:val="20"/>
                <w:szCs w:val="20"/>
              </w:rPr>
              <w:t>,п</w:t>
            </w:r>
            <w:proofErr w:type="gramEnd"/>
            <w:r w:rsidRPr="00CC50EE">
              <w:rPr>
                <w:rFonts w:eastAsia="Times New Roman"/>
                <w:color w:val="000000"/>
                <w:sz w:val="20"/>
                <w:szCs w:val="20"/>
              </w:rPr>
              <w:t>,б,д,с</w:t>
            </w:r>
            <w:proofErr w:type="spellEnd"/>
            <w:r w:rsidRPr="00CC50EE">
              <w:rPr>
                <w:rFonts w:eastAsia="Times New Roman"/>
                <w:color w:val="000000"/>
                <w:sz w:val="20"/>
                <w:szCs w:val="20"/>
              </w:rPr>
              <w:t>) Игра «Классификация 1»</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6.10.2020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C052DA" w:rsidP="000F67C3">
            <w:pPr>
              <w:jc w:val="center"/>
              <w:rPr>
                <w:rFonts w:eastAsia="Times New Roman"/>
                <w:color w:val="000000"/>
                <w:sz w:val="20"/>
                <w:szCs w:val="20"/>
              </w:rPr>
            </w:pPr>
            <w:r>
              <w:rPr>
                <w:rFonts w:eastAsia="Times New Roman"/>
                <w:color w:val="000000"/>
                <w:sz w:val="20"/>
                <w:szCs w:val="20"/>
              </w:rPr>
              <w:t>12</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0A57D9" w:rsidP="004E660C">
            <w:pPr>
              <w:jc w:val="center"/>
              <w:rPr>
                <w:rFonts w:eastAsia="Times New Roman"/>
                <w:color w:val="000000"/>
                <w:sz w:val="20"/>
                <w:szCs w:val="20"/>
              </w:rPr>
            </w:pPr>
            <w:r>
              <w:rPr>
                <w:rFonts w:eastAsia="Times New Roman"/>
                <w:color w:val="000000"/>
                <w:sz w:val="20"/>
                <w:szCs w:val="20"/>
              </w:rPr>
              <w:t xml:space="preserve">Знакомство с кубиками и </w:t>
            </w:r>
            <w:r w:rsidRPr="004E660C">
              <w:rPr>
                <w:rFonts w:eastAsia="Times New Roman"/>
                <w:color w:val="000000"/>
                <w:sz w:val="20"/>
                <w:szCs w:val="20"/>
              </w:rPr>
              <w:t xml:space="preserve">таблицами. </w:t>
            </w:r>
          </w:p>
          <w:p w:rsidR="000A57D9" w:rsidRDefault="000A57D9" w:rsidP="004E660C">
            <w:pPr>
              <w:jc w:val="center"/>
              <w:rPr>
                <w:rFonts w:eastAsia="Times New Roman"/>
                <w:color w:val="000000"/>
                <w:sz w:val="20"/>
                <w:szCs w:val="20"/>
              </w:rPr>
            </w:pPr>
            <w:r>
              <w:rPr>
                <w:rFonts w:eastAsia="Times New Roman"/>
                <w:color w:val="000000"/>
                <w:sz w:val="20"/>
                <w:szCs w:val="20"/>
              </w:rPr>
              <w:t xml:space="preserve">Песенка </w:t>
            </w:r>
            <w:r w:rsidRPr="004E660C">
              <w:rPr>
                <w:rFonts w:eastAsia="Times New Roman"/>
                <w:color w:val="000000"/>
                <w:sz w:val="20"/>
                <w:szCs w:val="20"/>
              </w:rPr>
              <w:t xml:space="preserve">кубиков. </w:t>
            </w:r>
          </w:p>
          <w:p w:rsidR="000A57D9" w:rsidRPr="00317E5D" w:rsidRDefault="000A57D9" w:rsidP="004E660C">
            <w:pPr>
              <w:jc w:val="center"/>
              <w:rPr>
                <w:rFonts w:eastAsia="Times New Roman"/>
                <w:color w:val="000000"/>
                <w:sz w:val="20"/>
                <w:szCs w:val="20"/>
              </w:rPr>
            </w:pPr>
            <w:r>
              <w:rPr>
                <w:rFonts w:eastAsia="Times New Roman"/>
                <w:color w:val="000000"/>
                <w:sz w:val="20"/>
                <w:szCs w:val="20"/>
              </w:rPr>
              <w:t xml:space="preserve">Озвучь </w:t>
            </w:r>
            <w:r w:rsidRPr="004E660C">
              <w:rPr>
                <w:rFonts w:eastAsia="Times New Roman"/>
                <w:color w:val="000000"/>
                <w:sz w:val="20"/>
                <w:szCs w:val="20"/>
              </w:rPr>
              <w:t>глухой кубик.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8.10.2020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C052DA" w:rsidP="000F67C3">
            <w:pPr>
              <w:jc w:val="center"/>
              <w:rPr>
                <w:rFonts w:eastAsia="Times New Roman"/>
                <w:color w:val="000000"/>
                <w:sz w:val="20"/>
                <w:szCs w:val="20"/>
              </w:rPr>
            </w:pPr>
            <w:r>
              <w:rPr>
                <w:rFonts w:eastAsia="Times New Roman"/>
                <w:color w:val="000000"/>
                <w:sz w:val="20"/>
                <w:szCs w:val="20"/>
              </w:rPr>
              <w:t>13</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 xml:space="preserve">Пение «песенок» о членах семьи </w:t>
            </w:r>
          </w:p>
          <w:p w:rsidR="000A57D9" w:rsidRDefault="000A57D9" w:rsidP="00CC50EE">
            <w:pPr>
              <w:jc w:val="center"/>
              <w:rPr>
                <w:rFonts w:eastAsia="Times New Roman"/>
                <w:color w:val="000000"/>
                <w:sz w:val="20"/>
                <w:szCs w:val="20"/>
              </w:rPr>
            </w:pPr>
            <w:r w:rsidRPr="00CC50EE">
              <w:rPr>
                <w:rFonts w:eastAsia="Times New Roman"/>
                <w:color w:val="000000"/>
                <w:sz w:val="20"/>
                <w:szCs w:val="20"/>
              </w:rPr>
              <w:t>(</w:t>
            </w:r>
            <w:proofErr w:type="spellStart"/>
            <w:r w:rsidRPr="00CC50EE">
              <w:rPr>
                <w:rFonts w:eastAsia="Times New Roman"/>
                <w:color w:val="000000"/>
                <w:sz w:val="20"/>
                <w:szCs w:val="20"/>
              </w:rPr>
              <w:t>м</w:t>
            </w:r>
            <w:proofErr w:type="gramStart"/>
            <w:r w:rsidRPr="00CC50EE">
              <w:rPr>
                <w:rFonts w:eastAsia="Times New Roman"/>
                <w:color w:val="000000"/>
                <w:sz w:val="20"/>
                <w:szCs w:val="20"/>
              </w:rPr>
              <w:t>,п</w:t>
            </w:r>
            <w:proofErr w:type="gramEnd"/>
            <w:r w:rsidRPr="00CC50EE">
              <w:rPr>
                <w:rFonts w:eastAsia="Times New Roman"/>
                <w:color w:val="000000"/>
                <w:sz w:val="20"/>
                <w:szCs w:val="20"/>
              </w:rPr>
              <w:t>,б,д,с</w:t>
            </w:r>
            <w:proofErr w:type="spellEnd"/>
            <w:r w:rsidRPr="00CC50EE">
              <w:rPr>
                <w:rFonts w:eastAsia="Times New Roman"/>
                <w:color w:val="000000"/>
                <w:sz w:val="20"/>
                <w:szCs w:val="20"/>
              </w:rPr>
              <w:t>) Игра «Классификация 2»</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13.10.2020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57D9" w:rsidRPr="00317E5D" w:rsidRDefault="00C052DA" w:rsidP="000F67C3">
            <w:pPr>
              <w:jc w:val="center"/>
              <w:rPr>
                <w:rFonts w:eastAsia="Times New Roman"/>
                <w:color w:val="000000"/>
                <w:sz w:val="20"/>
                <w:szCs w:val="20"/>
              </w:rPr>
            </w:pPr>
            <w:r>
              <w:rPr>
                <w:rFonts w:eastAsia="Times New Roman"/>
                <w:color w:val="000000"/>
                <w:sz w:val="20"/>
                <w:szCs w:val="20"/>
              </w:rPr>
              <w:t>14</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57D9" w:rsidRDefault="000A57D9" w:rsidP="00A13772">
            <w:pPr>
              <w:jc w:val="center"/>
              <w:rPr>
                <w:rFonts w:eastAsia="Times New Roman"/>
                <w:color w:val="000000"/>
                <w:sz w:val="20"/>
                <w:szCs w:val="20"/>
              </w:rPr>
            </w:pPr>
            <w:r w:rsidRPr="00317E5D">
              <w:rPr>
                <w:rFonts w:eastAsia="Times New Roman"/>
                <w:color w:val="000000"/>
                <w:sz w:val="20"/>
                <w:szCs w:val="20"/>
              </w:rPr>
              <w:t>Моя любимая еда.</w:t>
            </w:r>
          </w:p>
          <w:p w:rsidR="000A57D9" w:rsidRDefault="000A57D9" w:rsidP="00A13772">
            <w:pPr>
              <w:jc w:val="center"/>
              <w:rPr>
                <w:rFonts w:eastAsia="Times New Roman"/>
                <w:color w:val="000000"/>
                <w:sz w:val="20"/>
                <w:szCs w:val="20"/>
              </w:rPr>
            </w:pPr>
            <w:proofErr w:type="spellStart"/>
            <w:r w:rsidRPr="00317E5D">
              <w:rPr>
                <w:rFonts w:eastAsia="Times New Roman"/>
                <w:color w:val="000000"/>
                <w:sz w:val="20"/>
                <w:szCs w:val="20"/>
              </w:rPr>
              <w:t>Попевка</w:t>
            </w:r>
            <w:proofErr w:type="spellEnd"/>
            <w:r>
              <w:rPr>
                <w:rFonts w:eastAsia="Times New Roman"/>
                <w:color w:val="000000"/>
                <w:sz w:val="20"/>
                <w:szCs w:val="20"/>
              </w:rPr>
              <w:t xml:space="preserve"> 1</w:t>
            </w:r>
          </w:p>
          <w:p w:rsidR="000A57D9" w:rsidRPr="00317E5D" w:rsidRDefault="000A57D9" w:rsidP="00A13772">
            <w:pPr>
              <w:jc w:val="center"/>
              <w:rPr>
                <w:rFonts w:eastAsia="Times New Roman"/>
                <w:color w:val="000000"/>
                <w:sz w:val="20"/>
                <w:szCs w:val="20"/>
              </w:rPr>
            </w:pPr>
            <w:r w:rsidRPr="00317E5D">
              <w:rPr>
                <w:rFonts w:eastAsia="Times New Roman"/>
                <w:color w:val="000000"/>
                <w:sz w:val="20"/>
                <w:szCs w:val="20"/>
              </w:rPr>
              <w:t xml:space="preserve"> Работа с указкой и ку</w:t>
            </w:r>
            <w:r>
              <w:rPr>
                <w:rFonts w:eastAsia="Times New Roman"/>
                <w:color w:val="000000"/>
                <w:sz w:val="20"/>
                <w:szCs w:val="20"/>
              </w:rPr>
              <w:t>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57D9" w:rsidRPr="00317E5D" w:rsidRDefault="000A57D9"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15.10.2020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C052DA" w:rsidP="000F67C3">
            <w:pPr>
              <w:jc w:val="center"/>
              <w:rPr>
                <w:rFonts w:eastAsia="Times New Roman"/>
                <w:color w:val="000000"/>
                <w:sz w:val="20"/>
                <w:szCs w:val="20"/>
              </w:rPr>
            </w:pPr>
            <w:r>
              <w:rPr>
                <w:rFonts w:eastAsia="Times New Roman"/>
                <w:color w:val="000000"/>
                <w:sz w:val="20"/>
                <w:szCs w:val="20"/>
              </w:rPr>
              <w:t>15</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 xml:space="preserve">Пение «песенок» о членах семьи </w:t>
            </w:r>
          </w:p>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w:t>
            </w:r>
            <w:proofErr w:type="spellStart"/>
            <w:r w:rsidRPr="00CC50EE">
              <w:rPr>
                <w:rFonts w:eastAsia="Times New Roman"/>
                <w:color w:val="000000"/>
                <w:sz w:val="20"/>
                <w:szCs w:val="20"/>
              </w:rPr>
              <w:t>м</w:t>
            </w:r>
            <w:proofErr w:type="gramStart"/>
            <w:r w:rsidRPr="00CC50EE">
              <w:rPr>
                <w:rFonts w:eastAsia="Times New Roman"/>
                <w:color w:val="000000"/>
                <w:sz w:val="20"/>
                <w:szCs w:val="20"/>
              </w:rPr>
              <w:t>,п</w:t>
            </w:r>
            <w:proofErr w:type="gramEnd"/>
            <w:r w:rsidRPr="00CC50EE">
              <w:rPr>
                <w:rFonts w:eastAsia="Times New Roman"/>
                <w:color w:val="000000"/>
                <w:sz w:val="20"/>
                <w:szCs w:val="20"/>
              </w:rPr>
              <w:t>,б,д,с</w:t>
            </w:r>
            <w:proofErr w:type="spellEnd"/>
            <w:r w:rsidRPr="00CC50EE">
              <w:rPr>
                <w:rFonts w:eastAsia="Times New Roman"/>
                <w:color w:val="000000"/>
                <w:sz w:val="20"/>
                <w:szCs w:val="20"/>
              </w:rPr>
              <w:t xml:space="preserve">) Игра «Общая </w:t>
            </w:r>
          </w:p>
          <w:p w:rsidR="000A57D9" w:rsidRPr="00317E5D" w:rsidRDefault="000A57D9" w:rsidP="00CC50EE">
            <w:pPr>
              <w:jc w:val="center"/>
              <w:rPr>
                <w:rFonts w:eastAsia="Times New Roman"/>
                <w:color w:val="000000"/>
                <w:sz w:val="20"/>
                <w:szCs w:val="20"/>
              </w:rPr>
            </w:pPr>
            <w:r w:rsidRPr="00CC50EE">
              <w:rPr>
                <w:rFonts w:eastAsia="Times New Roman"/>
                <w:color w:val="000000"/>
                <w:sz w:val="20"/>
                <w:szCs w:val="20"/>
              </w:rPr>
              <w:t>классификация»</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20.10.2020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C052DA" w:rsidP="000F67C3">
            <w:pPr>
              <w:jc w:val="center"/>
              <w:rPr>
                <w:rFonts w:eastAsia="Times New Roman"/>
                <w:color w:val="000000"/>
                <w:sz w:val="20"/>
                <w:szCs w:val="20"/>
              </w:rPr>
            </w:pPr>
            <w:r>
              <w:rPr>
                <w:rFonts w:eastAsia="Times New Roman"/>
                <w:color w:val="000000"/>
                <w:sz w:val="20"/>
                <w:szCs w:val="20"/>
              </w:rPr>
              <w:t>16</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 xml:space="preserve">Пение «песенок» о членах семьи </w:t>
            </w:r>
          </w:p>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w:t>
            </w:r>
            <w:proofErr w:type="spellStart"/>
            <w:r w:rsidRPr="00CC50EE">
              <w:rPr>
                <w:rFonts w:eastAsia="Times New Roman"/>
                <w:color w:val="000000"/>
                <w:sz w:val="20"/>
                <w:szCs w:val="20"/>
              </w:rPr>
              <w:t>м</w:t>
            </w:r>
            <w:proofErr w:type="gramStart"/>
            <w:r w:rsidRPr="00CC50EE">
              <w:rPr>
                <w:rFonts w:eastAsia="Times New Roman"/>
                <w:color w:val="000000"/>
                <w:sz w:val="20"/>
                <w:szCs w:val="20"/>
              </w:rPr>
              <w:t>,п</w:t>
            </w:r>
            <w:proofErr w:type="gramEnd"/>
            <w:r w:rsidRPr="00CC50EE">
              <w:rPr>
                <w:rFonts w:eastAsia="Times New Roman"/>
                <w:color w:val="000000"/>
                <w:sz w:val="20"/>
                <w:szCs w:val="20"/>
              </w:rPr>
              <w:t>,б,д,с</w:t>
            </w:r>
            <w:proofErr w:type="spellEnd"/>
            <w:r w:rsidRPr="00CC50EE">
              <w:rPr>
                <w:rFonts w:eastAsia="Times New Roman"/>
                <w:color w:val="000000"/>
                <w:sz w:val="20"/>
                <w:szCs w:val="20"/>
              </w:rPr>
              <w:t xml:space="preserve">) Игра «Поезда», «Смешные </w:t>
            </w:r>
          </w:p>
          <w:p w:rsidR="000A57D9" w:rsidRPr="00CC50EE" w:rsidRDefault="000A57D9" w:rsidP="00CC50EE">
            <w:pPr>
              <w:jc w:val="center"/>
              <w:rPr>
                <w:rFonts w:eastAsia="Times New Roman"/>
                <w:color w:val="000000"/>
                <w:sz w:val="20"/>
                <w:szCs w:val="20"/>
              </w:rPr>
            </w:pPr>
            <w:r w:rsidRPr="00CC50EE">
              <w:rPr>
                <w:rFonts w:eastAsia="Times New Roman"/>
                <w:color w:val="000000"/>
                <w:sz w:val="20"/>
                <w:szCs w:val="20"/>
              </w:rPr>
              <w:t>слова»</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Default="000A57D9" w:rsidP="00362EFC">
            <w:pPr>
              <w:jc w:val="center"/>
              <w:rPr>
                <w:rFonts w:eastAsia="Times New Roman"/>
                <w:color w:val="000000"/>
                <w:sz w:val="20"/>
                <w:szCs w:val="20"/>
              </w:rPr>
            </w:pPr>
            <w:r>
              <w:rPr>
                <w:rFonts w:eastAsia="Times New Roman"/>
                <w:color w:val="000000"/>
                <w:sz w:val="20"/>
                <w:szCs w:val="20"/>
              </w:rPr>
              <w:t>22.10.2020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C052DA" w:rsidP="000F67C3">
            <w:pPr>
              <w:jc w:val="center"/>
              <w:rPr>
                <w:rFonts w:eastAsia="Times New Roman"/>
                <w:color w:val="000000"/>
                <w:sz w:val="20"/>
                <w:szCs w:val="20"/>
              </w:rPr>
            </w:pPr>
            <w:r>
              <w:rPr>
                <w:rFonts w:eastAsia="Times New Roman"/>
                <w:color w:val="000000"/>
                <w:sz w:val="20"/>
                <w:szCs w:val="20"/>
              </w:rPr>
              <w:t>17</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0A57D9" w:rsidP="000A57D9">
            <w:pPr>
              <w:jc w:val="center"/>
              <w:rPr>
                <w:rFonts w:eastAsia="Times New Roman"/>
                <w:color w:val="000000"/>
                <w:sz w:val="20"/>
                <w:szCs w:val="20"/>
              </w:rPr>
            </w:pPr>
            <w:r w:rsidRPr="00266AF2">
              <w:rPr>
                <w:rFonts w:eastAsia="Times New Roman"/>
                <w:color w:val="000000"/>
                <w:sz w:val="20"/>
                <w:szCs w:val="20"/>
              </w:rPr>
              <w:t xml:space="preserve">Песенка «Петушок», </w:t>
            </w:r>
          </w:p>
          <w:p w:rsidR="000A57D9" w:rsidRPr="00CC50EE" w:rsidRDefault="000A57D9" w:rsidP="000A57D9">
            <w:pPr>
              <w:jc w:val="center"/>
              <w:rPr>
                <w:rFonts w:eastAsia="Times New Roman"/>
                <w:color w:val="000000"/>
                <w:sz w:val="20"/>
                <w:szCs w:val="20"/>
              </w:rPr>
            </w:pPr>
            <w:r>
              <w:rPr>
                <w:rFonts w:eastAsia="Times New Roman"/>
                <w:color w:val="000000"/>
                <w:sz w:val="20"/>
                <w:szCs w:val="20"/>
              </w:rPr>
              <w:t>Игра «Озвучить выбранный кубик»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27.10.2020</w:t>
            </w:r>
          </w:p>
        </w:tc>
      </w:tr>
      <w:tr w:rsidR="000A57D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Default="00C052DA" w:rsidP="000F67C3">
            <w:pPr>
              <w:jc w:val="center"/>
              <w:rPr>
                <w:rFonts w:eastAsia="Times New Roman"/>
                <w:color w:val="000000"/>
                <w:sz w:val="20"/>
                <w:szCs w:val="20"/>
              </w:rPr>
            </w:pPr>
            <w:r>
              <w:rPr>
                <w:rFonts w:eastAsia="Times New Roman"/>
                <w:color w:val="000000"/>
                <w:sz w:val="20"/>
                <w:szCs w:val="20"/>
              </w:rPr>
              <w:t>18</w:t>
            </w:r>
            <w:r w:rsidR="000A57D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0F67C3" w:rsidRDefault="000A57D9" w:rsidP="000A57D9">
            <w:pPr>
              <w:jc w:val="center"/>
              <w:rPr>
                <w:rFonts w:eastAsia="Times New Roman"/>
                <w:color w:val="000000"/>
                <w:sz w:val="20"/>
                <w:szCs w:val="20"/>
              </w:rPr>
            </w:pPr>
            <w:r w:rsidRPr="000F67C3">
              <w:rPr>
                <w:rFonts w:eastAsia="Times New Roman"/>
                <w:color w:val="000000"/>
                <w:sz w:val="20"/>
                <w:szCs w:val="20"/>
              </w:rPr>
              <w:t xml:space="preserve">Упражнения </w:t>
            </w:r>
          </w:p>
          <w:p w:rsidR="000A57D9" w:rsidRPr="00CC50EE" w:rsidRDefault="000A57D9" w:rsidP="00103C20">
            <w:pPr>
              <w:jc w:val="center"/>
              <w:rPr>
                <w:rFonts w:eastAsia="Times New Roman"/>
                <w:color w:val="000000"/>
                <w:sz w:val="20"/>
                <w:szCs w:val="20"/>
              </w:rPr>
            </w:pPr>
            <w:r w:rsidRPr="000F67C3">
              <w:rPr>
                <w:rFonts w:eastAsia="Times New Roman"/>
                <w:color w:val="000000"/>
                <w:sz w:val="20"/>
                <w:szCs w:val="20"/>
              </w:rPr>
              <w:t>на закрепление знаний</w:t>
            </w:r>
            <w:r w:rsidRPr="00266AF2">
              <w:rPr>
                <w:rFonts w:eastAsia="Times New Roman"/>
                <w:color w:val="000000"/>
                <w:sz w:val="20"/>
                <w:szCs w:val="20"/>
              </w:rPr>
              <w:t xml:space="preserve"> </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57D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0A57D9" w:rsidRPr="00317E5D" w:rsidRDefault="000A57D9" w:rsidP="00362EFC">
            <w:pPr>
              <w:jc w:val="center"/>
              <w:rPr>
                <w:rFonts w:eastAsia="Times New Roman"/>
                <w:color w:val="000000"/>
                <w:sz w:val="20"/>
                <w:szCs w:val="20"/>
              </w:rPr>
            </w:pPr>
            <w:r>
              <w:rPr>
                <w:rFonts w:eastAsia="Times New Roman"/>
                <w:color w:val="000000"/>
                <w:sz w:val="20"/>
                <w:szCs w:val="20"/>
              </w:rPr>
              <w:t>29.10.2020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C052DA" w:rsidP="000F67C3">
            <w:pPr>
              <w:jc w:val="center"/>
              <w:rPr>
                <w:rFonts w:eastAsia="Times New Roman"/>
                <w:color w:val="000000"/>
                <w:sz w:val="20"/>
                <w:szCs w:val="20"/>
              </w:rPr>
            </w:pPr>
            <w:r>
              <w:rPr>
                <w:rFonts w:eastAsia="Times New Roman"/>
                <w:color w:val="000000"/>
                <w:sz w:val="20"/>
                <w:szCs w:val="20"/>
              </w:rPr>
              <w:t>19</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163149" w:rsidP="00BA2255">
            <w:pPr>
              <w:jc w:val="center"/>
              <w:rPr>
                <w:rFonts w:eastAsia="Times New Roman"/>
                <w:color w:val="000000"/>
                <w:sz w:val="20"/>
                <w:szCs w:val="20"/>
              </w:rPr>
            </w:pPr>
            <w:r w:rsidRPr="00BA2255">
              <w:rPr>
                <w:rFonts w:eastAsia="Times New Roman"/>
                <w:color w:val="000000"/>
                <w:sz w:val="20"/>
                <w:szCs w:val="20"/>
              </w:rPr>
              <w:t>Составление «поездов» из кубиков</w:t>
            </w:r>
          </w:p>
          <w:p w:rsidR="00163149" w:rsidRDefault="00163149" w:rsidP="00BA2255">
            <w:pPr>
              <w:jc w:val="center"/>
              <w:rPr>
                <w:rFonts w:eastAsia="Times New Roman"/>
                <w:color w:val="000000"/>
                <w:sz w:val="20"/>
                <w:szCs w:val="20"/>
              </w:rPr>
            </w:pPr>
            <w:r>
              <w:rPr>
                <w:rFonts w:eastAsia="Times New Roman"/>
                <w:color w:val="000000"/>
                <w:sz w:val="20"/>
                <w:szCs w:val="20"/>
              </w:rPr>
              <w:t xml:space="preserve"> (с </w:t>
            </w:r>
            <w:r w:rsidRPr="00BA2255">
              <w:rPr>
                <w:rFonts w:eastAsia="Times New Roman"/>
                <w:color w:val="000000"/>
                <w:sz w:val="20"/>
                <w:szCs w:val="20"/>
              </w:rPr>
              <w:t>буквами А</w:t>
            </w:r>
            <w:proofErr w:type="gramStart"/>
            <w:r w:rsidRPr="00BA2255">
              <w:rPr>
                <w:rFonts w:eastAsia="Times New Roman"/>
                <w:color w:val="000000"/>
                <w:sz w:val="20"/>
                <w:szCs w:val="20"/>
              </w:rPr>
              <w:t>,Я</w:t>
            </w:r>
            <w:proofErr w:type="gramEnd"/>
            <w:r w:rsidRPr="00BA2255">
              <w:rPr>
                <w:rFonts w:eastAsia="Times New Roman"/>
                <w:color w:val="000000"/>
                <w:sz w:val="20"/>
                <w:szCs w:val="20"/>
              </w:rPr>
              <w:t xml:space="preserve">). </w:t>
            </w:r>
          </w:p>
          <w:p w:rsidR="00163149" w:rsidRPr="00266AF2" w:rsidRDefault="00163149" w:rsidP="00BA2255">
            <w:pPr>
              <w:jc w:val="center"/>
              <w:rPr>
                <w:rFonts w:eastAsia="Times New Roman"/>
                <w:color w:val="000000"/>
                <w:sz w:val="20"/>
                <w:szCs w:val="20"/>
              </w:rPr>
            </w:pPr>
            <w:r w:rsidRPr="00BA2255">
              <w:rPr>
                <w:rFonts w:eastAsia="Times New Roman"/>
                <w:color w:val="000000"/>
                <w:sz w:val="20"/>
                <w:szCs w:val="20"/>
              </w:rPr>
              <w:t>Пение «песенок»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63149" w:rsidP="00362EFC">
            <w:pPr>
              <w:jc w:val="center"/>
              <w:rPr>
                <w:rFonts w:eastAsia="Times New Roman"/>
                <w:color w:val="000000"/>
                <w:sz w:val="20"/>
                <w:szCs w:val="20"/>
              </w:rPr>
            </w:pPr>
            <w:r>
              <w:rPr>
                <w:rFonts w:eastAsia="Times New Roman"/>
                <w:color w:val="000000"/>
                <w:sz w:val="20"/>
                <w:szCs w:val="20"/>
              </w:rPr>
              <w:t>3.11.2020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C052DA" w:rsidP="000F67C3">
            <w:pPr>
              <w:jc w:val="center"/>
              <w:rPr>
                <w:rFonts w:eastAsia="Times New Roman"/>
                <w:color w:val="000000"/>
                <w:sz w:val="20"/>
                <w:szCs w:val="20"/>
              </w:rPr>
            </w:pPr>
            <w:r>
              <w:rPr>
                <w:rFonts w:eastAsia="Times New Roman"/>
                <w:color w:val="000000"/>
                <w:sz w:val="20"/>
                <w:szCs w:val="20"/>
              </w:rPr>
              <w:t>20</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163149" w:rsidP="003144EF">
            <w:pPr>
              <w:jc w:val="center"/>
              <w:rPr>
                <w:rFonts w:eastAsia="Times New Roman"/>
                <w:color w:val="000000"/>
                <w:sz w:val="20"/>
                <w:szCs w:val="20"/>
              </w:rPr>
            </w:pPr>
            <w:r w:rsidRPr="003144EF">
              <w:rPr>
                <w:rFonts w:eastAsia="Times New Roman"/>
                <w:color w:val="000000"/>
                <w:sz w:val="20"/>
                <w:szCs w:val="20"/>
              </w:rPr>
              <w:t xml:space="preserve">Составление «поездов» из кубиков </w:t>
            </w:r>
          </w:p>
          <w:p w:rsidR="00163149" w:rsidRDefault="00163149" w:rsidP="003144EF">
            <w:pPr>
              <w:jc w:val="center"/>
              <w:rPr>
                <w:rFonts w:eastAsia="Times New Roman"/>
                <w:color w:val="000000"/>
                <w:sz w:val="20"/>
                <w:szCs w:val="20"/>
              </w:rPr>
            </w:pPr>
            <w:r>
              <w:rPr>
                <w:rFonts w:eastAsia="Times New Roman"/>
                <w:color w:val="000000"/>
                <w:sz w:val="20"/>
                <w:szCs w:val="20"/>
              </w:rPr>
              <w:t xml:space="preserve">(с </w:t>
            </w:r>
            <w:r w:rsidRPr="003144EF">
              <w:rPr>
                <w:rFonts w:eastAsia="Times New Roman"/>
                <w:color w:val="000000"/>
                <w:sz w:val="20"/>
                <w:szCs w:val="20"/>
              </w:rPr>
              <w:t>буквами О</w:t>
            </w:r>
            <w:proofErr w:type="gramStart"/>
            <w:r w:rsidRPr="003144EF">
              <w:rPr>
                <w:rFonts w:eastAsia="Times New Roman"/>
                <w:color w:val="000000"/>
                <w:sz w:val="20"/>
                <w:szCs w:val="20"/>
              </w:rPr>
              <w:t>,Ё</w:t>
            </w:r>
            <w:proofErr w:type="gramEnd"/>
            <w:r w:rsidRPr="003144EF">
              <w:rPr>
                <w:rFonts w:eastAsia="Times New Roman"/>
                <w:color w:val="000000"/>
                <w:sz w:val="20"/>
                <w:szCs w:val="20"/>
              </w:rPr>
              <w:t xml:space="preserve">). </w:t>
            </w:r>
          </w:p>
          <w:p w:rsidR="00163149" w:rsidRPr="00BA2255" w:rsidRDefault="00163149" w:rsidP="003144EF">
            <w:pPr>
              <w:jc w:val="center"/>
              <w:rPr>
                <w:rFonts w:eastAsia="Times New Roman"/>
                <w:color w:val="000000"/>
                <w:sz w:val="20"/>
                <w:szCs w:val="20"/>
              </w:rPr>
            </w:pPr>
            <w:r w:rsidRPr="003144EF">
              <w:rPr>
                <w:rFonts w:eastAsia="Times New Roman"/>
                <w:color w:val="000000"/>
                <w:sz w:val="20"/>
                <w:szCs w:val="20"/>
              </w:rPr>
              <w:lastRenderedPageBreak/>
              <w:t>Пение «песенок»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Pr="00317E5D" w:rsidRDefault="00A13701" w:rsidP="00A13701">
            <w:pPr>
              <w:jc w:val="center"/>
              <w:rPr>
                <w:rFonts w:eastAsia="Times New Roman"/>
                <w:color w:val="000000"/>
                <w:sz w:val="20"/>
                <w:szCs w:val="20"/>
              </w:rPr>
            </w:pPr>
            <w:r>
              <w:rPr>
                <w:rFonts w:eastAsia="Times New Roman"/>
                <w:color w:val="000000"/>
                <w:sz w:val="20"/>
                <w:szCs w:val="20"/>
              </w:rPr>
              <w:lastRenderedPageBreak/>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63149" w:rsidP="00362EFC">
            <w:pPr>
              <w:jc w:val="center"/>
              <w:rPr>
                <w:rFonts w:eastAsia="Times New Roman"/>
                <w:color w:val="000000"/>
                <w:sz w:val="20"/>
                <w:szCs w:val="20"/>
              </w:rPr>
            </w:pPr>
            <w:r>
              <w:rPr>
                <w:rFonts w:eastAsia="Times New Roman"/>
                <w:color w:val="000000"/>
                <w:sz w:val="20"/>
                <w:szCs w:val="20"/>
              </w:rPr>
              <w:t>5.11.2020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C052DA" w:rsidP="000F67C3">
            <w:pPr>
              <w:jc w:val="center"/>
              <w:rPr>
                <w:rFonts w:eastAsia="Times New Roman"/>
                <w:color w:val="000000"/>
                <w:sz w:val="20"/>
                <w:szCs w:val="20"/>
              </w:rPr>
            </w:pPr>
            <w:r>
              <w:rPr>
                <w:rFonts w:eastAsia="Times New Roman"/>
                <w:color w:val="000000"/>
                <w:sz w:val="20"/>
                <w:szCs w:val="20"/>
              </w:rPr>
              <w:lastRenderedPageBreak/>
              <w:t>21</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163149" w:rsidP="00C73F7F">
            <w:pPr>
              <w:jc w:val="center"/>
              <w:rPr>
                <w:rFonts w:eastAsia="Times New Roman"/>
                <w:color w:val="000000"/>
                <w:sz w:val="20"/>
                <w:szCs w:val="20"/>
              </w:rPr>
            </w:pPr>
            <w:r w:rsidRPr="00C73F7F">
              <w:rPr>
                <w:rFonts w:eastAsia="Times New Roman"/>
                <w:color w:val="000000"/>
                <w:sz w:val="20"/>
                <w:szCs w:val="20"/>
              </w:rPr>
              <w:t xml:space="preserve">Составление «поездов» из кубиков </w:t>
            </w:r>
          </w:p>
          <w:p w:rsidR="00163149" w:rsidRDefault="00163149" w:rsidP="00C73F7F">
            <w:pPr>
              <w:jc w:val="center"/>
              <w:rPr>
                <w:rFonts w:eastAsia="Times New Roman"/>
                <w:color w:val="000000"/>
                <w:sz w:val="20"/>
                <w:szCs w:val="20"/>
              </w:rPr>
            </w:pPr>
            <w:r>
              <w:rPr>
                <w:rFonts w:eastAsia="Times New Roman"/>
                <w:color w:val="000000"/>
                <w:sz w:val="20"/>
                <w:szCs w:val="20"/>
              </w:rPr>
              <w:t xml:space="preserve">(с </w:t>
            </w:r>
            <w:r w:rsidRPr="00C73F7F">
              <w:rPr>
                <w:rFonts w:eastAsia="Times New Roman"/>
                <w:color w:val="000000"/>
                <w:sz w:val="20"/>
                <w:szCs w:val="20"/>
              </w:rPr>
              <w:t>буквами У</w:t>
            </w:r>
            <w:proofErr w:type="gramStart"/>
            <w:r w:rsidRPr="00C73F7F">
              <w:rPr>
                <w:rFonts w:eastAsia="Times New Roman"/>
                <w:color w:val="000000"/>
                <w:sz w:val="20"/>
                <w:szCs w:val="20"/>
              </w:rPr>
              <w:t>,Ю</w:t>
            </w:r>
            <w:proofErr w:type="gramEnd"/>
            <w:r w:rsidRPr="00C73F7F">
              <w:rPr>
                <w:rFonts w:eastAsia="Times New Roman"/>
                <w:color w:val="000000"/>
                <w:sz w:val="20"/>
                <w:szCs w:val="20"/>
              </w:rPr>
              <w:t xml:space="preserve">). </w:t>
            </w:r>
          </w:p>
          <w:p w:rsidR="00163149" w:rsidRPr="003144EF" w:rsidRDefault="00163149" w:rsidP="00C73F7F">
            <w:pPr>
              <w:jc w:val="center"/>
              <w:rPr>
                <w:rFonts w:eastAsia="Times New Roman"/>
                <w:color w:val="000000"/>
                <w:sz w:val="20"/>
                <w:szCs w:val="20"/>
              </w:rPr>
            </w:pPr>
            <w:r w:rsidRPr="00C73F7F">
              <w:rPr>
                <w:rFonts w:eastAsia="Times New Roman"/>
                <w:color w:val="000000"/>
                <w:sz w:val="20"/>
                <w:szCs w:val="20"/>
              </w:rPr>
              <w:t>Пение «песенок»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63149" w:rsidP="00362EFC">
            <w:pPr>
              <w:jc w:val="center"/>
              <w:rPr>
                <w:rFonts w:eastAsia="Times New Roman"/>
                <w:color w:val="000000"/>
                <w:sz w:val="20"/>
                <w:szCs w:val="20"/>
              </w:rPr>
            </w:pPr>
            <w:r>
              <w:rPr>
                <w:rFonts w:eastAsia="Times New Roman"/>
                <w:color w:val="000000"/>
                <w:sz w:val="20"/>
                <w:szCs w:val="20"/>
              </w:rPr>
              <w:t>10.11.2020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C052DA" w:rsidP="000F67C3">
            <w:pPr>
              <w:jc w:val="center"/>
              <w:rPr>
                <w:rFonts w:eastAsia="Times New Roman"/>
                <w:color w:val="000000"/>
                <w:sz w:val="20"/>
                <w:szCs w:val="20"/>
              </w:rPr>
            </w:pPr>
            <w:r>
              <w:rPr>
                <w:rFonts w:eastAsia="Times New Roman"/>
                <w:color w:val="000000"/>
                <w:sz w:val="20"/>
                <w:szCs w:val="20"/>
              </w:rPr>
              <w:t>22</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163149" w:rsidP="00EC7B06">
            <w:pPr>
              <w:jc w:val="center"/>
              <w:rPr>
                <w:rFonts w:eastAsia="Times New Roman"/>
                <w:color w:val="000000"/>
                <w:sz w:val="20"/>
                <w:szCs w:val="20"/>
              </w:rPr>
            </w:pPr>
            <w:r w:rsidRPr="00EC7B06">
              <w:rPr>
                <w:rFonts w:eastAsia="Times New Roman"/>
                <w:color w:val="000000"/>
                <w:sz w:val="20"/>
                <w:szCs w:val="20"/>
              </w:rPr>
              <w:t xml:space="preserve">Составление «поездов» из кубиков </w:t>
            </w:r>
          </w:p>
          <w:p w:rsidR="00163149" w:rsidRDefault="00163149" w:rsidP="00EC7B06">
            <w:pPr>
              <w:jc w:val="center"/>
              <w:rPr>
                <w:rFonts w:eastAsia="Times New Roman"/>
                <w:color w:val="000000"/>
                <w:sz w:val="20"/>
                <w:szCs w:val="20"/>
              </w:rPr>
            </w:pPr>
            <w:r>
              <w:rPr>
                <w:rFonts w:eastAsia="Times New Roman"/>
                <w:color w:val="000000"/>
                <w:sz w:val="20"/>
                <w:szCs w:val="20"/>
              </w:rPr>
              <w:t xml:space="preserve">(с </w:t>
            </w:r>
            <w:r w:rsidRPr="00EC7B06">
              <w:rPr>
                <w:rFonts w:eastAsia="Times New Roman"/>
                <w:color w:val="000000"/>
                <w:sz w:val="20"/>
                <w:szCs w:val="20"/>
              </w:rPr>
              <w:t>буквами Ы</w:t>
            </w:r>
            <w:proofErr w:type="gramStart"/>
            <w:r w:rsidRPr="00EC7B06">
              <w:rPr>
                <w:rFonts w:eastAsia="Times New Roman"/>
                <w:color w:val="000000"/>
                <w:sz w:val="20"/>
                <w:szCs w:val="20"/>
              </w:rPr>
              <w:t>,И</w:t>
            </w:r>
            <w:proofErr w:type="gramEnd"/>
            <w:r w:rsidRPr="00EC7B06">
              <w:rPr>
                <w:rFonts w:eastAsia="Times New Roman"/>
                <w:color w:val="000000"/>
                <w:sz w:val="20"/>
                <w:szCs w:val="20"/>
              </w:rPr>
              <w:t xml:space="preserve">). </w:t>
            </w:r>
          </w:p>
          <w:p w:rsidR="00163149" w:rsidRPr="00C73F7F" w:rsidRDefault="00163149" w:rsidP="00EC7B06">
            <w:pPr>
              <w:jc w:val="center"/>
              <w:rPr>
                <w:rFonts w:eastAsia="Times New Roman"/>
                <w:color w:val="000000"/>
                <w:sz w:val="20"/>
                <w:szCs w:val="20"/>
              </w:rPr>
            </w:pPr>
            <w:r w:rsidRPr="00EC7B06">
              <w:rPr>
                <w:rFonts w:eastAsia="Times New Roman"/>
                <w:color w:val="000000"/>
                <w:sz w:val="20"/>
                <w:szCs w:val="20"/>
              </w:rPr>
              <w:t>Пение «песенок»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63149" w:rsidP="00362EFC">
            <w:pPr>
              <w:jc w:val="center"/>
              <w:rPr>
                <w:rFonts w:eastAsia="Times New Roman"/>
                <w:color w:val="000000"/>
                <w:sz w:val="20"/>
                <w:szCs w:val="20"/>
              </w:rPr>
            </w:pPr>
            <w:r>
              <w:rPr>
                <w:rFonts w:eastAsia="Times New Roman"/>
                <w:color w:val="000000"/>
                <w:sz w:val="20"/>
                <w:szCs w:val="20"/>
              </w:rPr>
              <w:t>12.11.2020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C052DA" w:rsidP="00485433">
            <w:pPr>
              <w:jc w:val="center"/>
              <w:rPr>
                <w:rFonts w:eastAsia="Times New Roman"/>
                <w:color w:val="000000"/>
                <w:sz w:val="20"/>
                <w:szCs w:val="20"/>
              </w:rPr>
            </w:pPr>
            <w:r>
              <w:rPr>
                <w:rFonts w:eastAsia="Times New Roman"/>
                <w:color w:val="000000"/>
                <w:sz w:val="20"/>
                <w:szCs w:val="20"/>
              </w:rPr>
              <w:t>23</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Default="00163149" w:rsidP="00CC0ED1">
            <w:pPr>
              <w:jc w:val="center"/>
              <w:rPr>
                <w:rFonts w:eastAsia="Times New Roman"/>
                <w:color w:val="000000"/>
                <w:sz w:val="20"/>
                <w:szCs w:val="20"/>
              </w:rPr>
            </w:pPr>
            <w:r w:rsidRPr="00CC0ED1">
              <w:rPr>
                <w:rFonts w:eastAsia="Times New Roman"/>
                <w:color w:val="000000"/>
                <w:sz w:val="20"/>
                <w:szCs w:val="20"/>
              </w:rPr>
              <w:t xml:space="preserve">Составление «поездов» из кубиков </w:t>
            </w:r>
          </w:p>
          <w:p w:rsidR="00163149" w:rsidRDefault="00163149" w:rsidP="00CC0ED1">
            <w:pPr>
              <w:jc w:val="center"/>
              <w:rPr>
                <w:rFonts w:eastAsia="Times New Roman"/>
                <w:color w:val="000000"/>
                <w:sz w:val="20"/>
                <w:szCs w:val="20"/>
              </w:rPr>
            </w:pPr>
            <w:r>
              <w:rPr>
                <w:rFonts w:eastAsia="Times New Roman"/>
                <w:color w:val="000000"/>
                <w:sz w:val="20"/>
                <w:szCs w:val="20"/>
              </w:rPr>
              <w:t xml:space="preserve">(с </w:t>
            </w:r>
            <w:r w:rsidRPr="00CC0ED1">
              <w:rPr>
                <w:rFonts w:eastAsia="Times New Roman"/>
                <w:color w:val="000000"/>
                <w:sz w:val="20"/>
                <w:szCs w:val="20"/>
              </w:rPr>
              <w:t>буквами Э</w:t>
            </w:r>
            <w:proofErr w:type="gramStart"/>
            <w:r w:rsidRPr="00CC0ED1">
              <w:rPr>
                <w:rFonts w:eastAsia="Times New Roman"/>
                <w:color w:val="000000"/>
                <w:sz w:val="20"/>
                <w:szCs w:val="20"/>
              </w:rPr>
              <w:t>,Е</w:t>
            </w:r>
            <w:proofErr w:type="gramEnd"/>
            <w:r w:rsidRPr="00CC0ED1">
              <w:rPr>
                <w:rFonts w:eastAsia="Times New Roman"/>
                <w:color w:val="000000"/>
                <w:sz w:val="20"/>
                <w:szCs w:val="20"/>
              </w:rPr>
              <w:t xml:space="preserve">). </w:t>
            </w:r>
          </w:p>
          <w:p w:rsidR="00163149" w:rsidRPr="00EC7B06" w:rsidRDefault="00163149" w:rsidP="00CC0ED1">
            <w:pPr>
              <w:jc w:val="center"/>
              <w:rPr>
                <w:rFonts w:eastAsia="Times New Roman"/>
                <w:color w:val="000000"/>
                <w:sz w:val="20"/>
                <w:szCs w:val="20"/>
              </w:rPr>
            </w:pPr>
            <w:r w:rsidRPr="00CC0ED1">
              <w:rPr>
                <w:rFonts w:eastAsia="Times New Roman"/>
                <w:color w:val="000000"/>
                <w:sz w:val="20"/>
                <w:szCs w:val="20"/>
              </w:rPr>
              <w:t>Пение «песенок»</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3149"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63149" w:rsidP="00362EFC">
            <w:pPr>
              <w:jc w:val="center"/>
              <w:rPr>
                <w:rFonts w:eastAsia="Times New Roman"/>
                <w:color w:val="000000"/>
                <w:sz w:val="20"/>
                <w:szCs w:val="20"/>
              </w:rPr>
            </w:pPr>
            <w:r>
              <w:rPr>
                <w:rFonts w:eastAsia="Times New Roman"/>
                <w:color w:val="000000"/>
                <w:sz w:val="20"/>
                <w:szCs w:val="20"/>
              </w:rPr>
              <w:t>17.11.2020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C052DA" w:rsidP="00485433">
            <w:pPr>
              <w:jc w:val="center"/>
              <w:rPr>
                <w:rFonts w:eastAsia="Times New Roman"/>
                <w:color w:val="000000"/>
                <w:sz w:val="20"/>
                <w:szCs w:val="20"/>
              </w:rPr>
            </w:pPr>
            <w:r>
              <w:rPr>
                <w:rFonts w:eastAsia="Times New Roman"/>
                <w:color w:val="000000"/>
                <w:sz w:val="20"/>
                <w:szCs w:val="20"/>
              </w:rPr>
              <w:t>24</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Default="00163149" w:rsidP="00627F8A">
            <w:pPr>
              <w:jc w:val="center"/>
              <w:rPr>
                <w:rFonts w:eastAsia="Times New Roman"/>
                <w:color w:val="000000"/>
                <w:sz w:val="20"/>
                <w:szCs w:val="20"/>
              </w:rPr>
            </w:pPr>
            <w:r>
              <w:rPr>
                <w:rFonts w:eastAsia="Times New Roman"/>
                <w:color w:val="000000"/>
                <w:sz w:val="20"/>
                <w:szCs w:val="20"/>
              </w:rPr>
              <w:t>Какие разные слова</w:t>
            </w:r>
          </w:p>
          <w:p w:rsidR="00163149" w:rsidRDefault="00163149" w:rsidP="00627F8A">
            <w:pPr>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1</w:t>
            </w:r>
            <w:proofErr w:type="gramEnd"/>
            <w:r w:rsidRPr="00317E5D">
              <w:rPr>
                <w:rFonts w:eastAsia="Times New Roman"/>
                <w:color w:val="000000"/>
                <w:sz w:val="20"/>
                <w:szCs w:val="20"/>
              </w:rPr>
              <w:t>.</w:t>
            </w:r>
          </w:p>
          <w:p w:rsidR="00163149" w:rsidRPr="00317E5D" w:rsidRDefault="00163149" w:rsidP="00627F8A">
            <w:pPr>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163149"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B1B99" w:rsidP="00362EFC">
            <w:pPr>
              <w:jc w:val="center"/>
              <w:rPr>
                <w:rFonts w:eastAsia="Times New Roman"/>
                <w:color w:val="000000"/>
                <w:sz w:val="20"/>
                <w:szCs w:val="20"/>
              </w:rPr>
            </w:pPr>
            <w:r>
              <w:rPr>
                <w:rFonts w:eastAsia="Times New Roman"/>
                <w:color w:val="000000"/>
                <w:sz w:val="20"/>
                <w:szCs w:val="20"/>
              </w:rPr>
              <w:t>19</w:t>
            </w:r>
            <w:r w:rsidR="00163149">
              <w:rPr>
                <w:rFonts w:eastAsia="Times New Roman"/>
                <w:color w:val="000000"/>
                <w:sz w:val="20"/>
                <w:szCs w:val="20"/>
              </w:rPr>
              <w:t>.11.2020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484214" w:rsidRDefault="00163149" w:rsidP="00485433">
            <w:pPr>
              <w:tabs>
                <w:tab w:val="left" w:pos="720"/>
              </w:tabs>
              <w:jc w:val="center"/>
              <w:rPr>
                <w:rFonts w:eastAsia="Times New Roman"/>
                <w:color w:val="000000"/>
                <w:sz w:val="20"/>
                <w:szCs w:val="20"/>
              </w:rPr>
            </w:pPr>
            <w:r>
              <w:rPr>
                <w:rFonts w:eastAsia="Times New Roman"/>
                <w:color w:val="000000"/>
                <w:sz w:val="20"/>
                <w:szCs w:val="20"/>
              </w:rPr>
              <w:t>25.</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Default="00163149" w:rsidP="00627F8A">
            <w:pPr>
              <w:jc w:val="center"/>
              <w:rPr>
                <w:rFonts w:eastAsia="Times New Roman"/>
                <w:color w:val="000000"/>
                <w:sz w:val="20"/>
                <w:szCs w:val="20"/>
              </w:rPr>
            </w:pPr>
            <w:r>
              <w:rPr>
                <w:rFonts w:eastAsia="Times New Roman"/>
                <w:color w:val="000000"/>
                <w:sz w:val="20"/>
                <w:szCs w:val="20"/>
              </w:rPr>
              <w:t>Идем в поход.</w:t>
            </w:r>
          </w:p>
          <w:p w:rsidR="00163149" w:rsidRDefault="00163149" w:rsidP="00627F8A">
            <w:pPr>
              <w:jc w:val="center"/>
              <w:rPr>
                <w:rFonts w:eastAsia="Times New Roman"/>
                <w:color w:val="000000"/>
                <w:sz w:val="20"/>
                <w:szCs w:val="20"/>
              </w:rPr>
            </w:pPr>
            <w:r w:rsidRPr="00317E5D">
              <w:rPr>
                <w:rFonts w:eastAsia="Times New Roman"/>
                <w:color w:val="000000"/>
                <w:sz w:val="20"/>
                <w:szCs w:val="20"/>
              </w:rPr>
              <w:t>Попев</w:t>
            </w:r>
            <w:r>
              <w:rPr>
                <w:rFonts w:eastAsia="Times New Roman"/>
                <w:color w:val="000000"/>
                <w:sz w:val="20"/>
                <w:szCs w:val="20"/>
              </w:rPr>
              <w:t>ка</w:t>
            </w:r>
            <w:proofErr w:type="gramStart"/>
            <w:r>
              <w:rPr>
                <w:rFonts w:eastAsia="Times New Roman"/>
                <w:color w:val="000000"/>
                <w:sz w:val="20"/>
                <w:szCs w:val="20"/>
              </w:rPr>
              <w:t>1</w:t>
            </w:r>
            <w:proofErr w:type="gramEnd"/>
            <w:r>
              <w:rPr>
                <w:rFonts w:eastAsia="Times New Roman"/>
                <w:color w:val="000000"/>
                <w:sz w:val="20"/>
                <w:szCs w:val="20"/>
              </w:rPr>
              <w:t>.</w:t>
            </w:r>
          </w:p>
          <w:p w:rsidR="00163149" w:rsidRPr="00317E5D" w:rsidRDefault="00163149" w:rsidP="00627F8A">
            <w:pPr>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163149"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1B1B99" w:rsidP="00362EFC">
            <w:pPr>
              <w:jc w:val="center"/>
              <w:rPr>
                <w:rFonts w:eastAsia="Times New Roman"/>
                <w:color w:val="000000"/>
                <w:sz w:val="20"/>
                <w:szCs w:val="20"/>
              </w:rPr>
            </w:pPr>
            <w:r>
              <w:rPr>
                <w:rFonts w:eastAsia="Times New Roman"/>
                <w:color w:val="000000"/>
                <w:sz w:val="20"/>
                <w:szCs w:val="20"/>
              </w:rPr>
              <w:t>24</w:t>
            </w:r>
            <w:r w:rsidR="00163149">
              <w:rPr>
                <w:rFonts w:eastAsia="Times New Roman"/>
                <w:color w:val="000000"/>
                <w:sz w:val="20"/>
                <w:szCs w:val="20"/>
              </w:rPr>
              <w:t>.11.2020</w:t>
            </w:r>
          </w:p>
        </w:tc>
      </w:tr>
      <w:tr w:rsidR="00663794"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63794" w:rsidRDefault="00C052DA" w:rsidP="00485433">
            <w:pPr>
              <w:tabs>
                <w:tab w:val="left" w:pos="720"/>
              </w:tabs>
              <w:jc w:val="center"/>
              <w:rPr>
                <w:rFonts w:eastAsia="Times New Roman"/>
                <w:color w:val="000000"/>
                <w:sz w:val="20"/>
                <w:szCs w:val="20"/>
              </w:rPr>
            </w:pPr>
            <w:r>
              <w:rPr>
                <w:rFonts w:eastAsia="Times New Roman"/>
                <w:color w:val="000000"/>
                <w:sz w:val="20"/>
                <w:szCs w:val="20"/>
              </w:rPr>
              <w:t>26.</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Pr="000F67C3" w:rsidRDefault="00E76473" w:rsidP="00E76473">
            <w:pPr>
              <w:jc w:val="center"/>
              <w:rPr>
                <w:rFonts w:eastAsia="Times New Roman"/>
                <w:color w:val="000000"/>
                <w:sz w:val="20"/>
                <w:szCs w:val="20"/>
              </w:rPr>
            </w:pPr>
            <w:r w:rsidRPr="000F67C3">
              <w:rPr>
                <w:rFonts w:eastAsia="Times New Roman"/>
                <w:color w:val="000000"/>
                <w:sz w:val="20"/>
                <w:szCs w:val="20"/>
              </w:rPr>
              <w:t xml:space="preserve">Упражнения </w:t>
            </w:r>
          </w:p>
          <w:p w:rsidR="00E76473" w:rsidRPr="00CC50EE" w:rsidRDefault="00E76473" w:rsidP="00E76473">
            <w:pPr>
              <w:jc w:val="center"/>
              <w:rPr>
                <w:rFonts w:eastAsia="Times New Roman"/>
                <w:color w:val="000000"/>
                <w:sz w:val="20"/>
                <w:szCs w:val="20"/>
              </w:rPr>
            </w:pPr>
            <w:r w:rsidRPr="000F67C3">
              <w:rPr>
                <w:rFonts w:eastAsia="Times New Roman"/>
                <w:color w:val="000000"/>
                <w:sz w:val="20"/>
                <w:szCs w:val="20"/>
              </w:rPr>
              <w:t>на закрепление знаний</w:t>
            </w:r>
            <w:r w:rsidRPr="00266AF2">
              <w:rPr>
                <w:rFonts w:eastAsia="Times New Roman"/>
                <w:color w:val="000000"/>
                <w:sz w:val="20"/>
                <w:szCs w:val="20"/>
              </w:rPr>
              <w:t xml:space="preserve"> </w:t>
            </w:r>
          </w:p>
          <w:p w:rsidR="00663794" w:rsidRDefault="00663794" w:rsidP="00627F8A">
            <w:pPr>
              <w:jc w:val="center"/>
              <w:rPr>
                <w:rFonts w:eastAsia="Times New Roman"/>
                <w:color w:val="000000"/>
                <w:sz w:val="20"/>
                <w:szCs w:val="20"/>
              </w:rPr>
            </w:pP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63794"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663794" w:rsidRDefault="00663794" w:rsidP="00362EFC">
            <w:pPr>
              <w:jc w:val="center"/>
              <w:rPr>
                <w:rFonts w:eastAsia="Times New Roman"/>
                <w:color w:val="000000"/>
                <w:sz w:val="20"/>
                <w:szCs w:val="20"/>
              </w:rPr>
            </w:pPr>
            <w:r>
              <w:rPr>
                <w:rFonts w:eastAsia="Times New Roman"/>
                <w:color w:val="000000"/>
                <w:sz w:val="20"/>
                <w:szCs w:val="20"/>
              </w:rPr>
              <w:t>26.11.2020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C052DA" w:rsidP="00485433">
            <w:pPr>
              <w:jc w:val="center"/>
              <w:rPr>
                <w:rFonts w:eastAsia="Times New Roman"/>
                <w:color w:val="000000"/>
                <w:sz w:val="20"/>
                <w:szCs w:val="20"/>
              </w:rPr>
            </w:pPr>
            <w:r>
              <w:rPr>
                <w:rFonts w:eastAsia="Times New Roman"/>
                <w:color w:val="000000"/>
                <w:sz w:val="20"/>
                <w:szCs w:val="20"/>
              </w:rPr>
              <w:t>27</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Default="00163149" w:rsidP="00627F8A">
            <w:pPr>
              <w:jc w:val="center"/>
              <w:rPr>
                <w:rFonts w:eastAsia="Times New Roman"/>
                <w:color w:val="000000"/>
                <w:sz w:val="20"/>
                <w:szCs w:val="20"/>
              </w:rPr>
            </w:pPr>
            <w:r w:rsidRPr="00317E5D">
              <w:rPr>
                <w:rFonts w:eastAsia="Times New Roman"/>
                <w:color w:val="000000"/>
                <w:sz w:val="20"/>
                <w:szCs w:val="20"/>
              </w:rPr>
              <w:t>«Большие - маленькие».</w:t>
            </w:r>
          </w:p>
          <w:p w:rsidR="00163149" w:rsidRDefault="00163149" w:rsidP="00627F8A">
            <w:pPr>
              <w:jc w:val="center"/>
              <w:rPr>
                <w:rFonts w:eastAsia="Times New Roman"/>
                <w:color w:val="000000"/>
                <w:sz w:val="20"/>
                <w:szCs w:val="20"/>
              </w:rPr>
            </w:pPr>
            <w:r>
              <w:rPr>
                <w:rFonts w:eastAsia="Times New Roman"/>
                <w:color w:val="000000"/>
                <w:sz w:val="20"/>
                <w:szCs w:val="20"/>
              </w:rPr>
              <w:t>Классификация кубиков.</w:t>
            </w:r>
          </w:p>
          <w:p w:rsidR="00163149" w:rsidRDefault="00163149" w:rsidP="00627F8A">
            <w:pPr>
              <w:jc w:val="center"/>
              <w:rPr>
                <w:rFonts w:eastAsia="Times New Roman"/>
                <w:color w:val="000000"/>
                <w:sz w:val="20"/>
                <w:szCs w:val="20"/>
              </w:rPr>
            </w:pPr>
            <w:r w:rsidRPr="00317E5D">
              <w:rPr>
                <w:rFonts w:eastAsia="Times New Roman"/>
                <w:color w:val="000000"/>
                <w:sz w:val="20"/>
                <w:szCs w:val="20"/>
              </w:rPr>
              <w:t>Попев</w:t>
            </w:r>
            <w:r>
              <w:rPr>
                <w:rFonts w:eastAsia="Times New Roman"/>
                <w:color w:val="000000"/>
                <w:sz w:val="20"/>
                <w:szCs w:val="20"/>
              </w:rPr>
              <w:t>ка</w:t>
            </w:r>
            <w:proofErr w:type="gramStart"/>
            <w:r>
              <w:rPr>
                <w:rFonts w:eastAsia="Times New Roman"/>
                <w:color w:val="000000"/>
                <w:sz w:val="20"/>
                <w:szCs w:val="20"/>
              </w:rPr>
              <w:t>1</w:t>
            </w:r>
            <w:proofErr w:type="gramEnd"/>
            <w:r>
              <w:rPr>
                <w:rFonts w:eastAsia="Times New Roman"/>
                <w:color w:val="000000"/>
                <w:sz w:val="20"/>
                <w:szCs w:val="20"/>
              </w:rPr>
              <w:t>.</w:t>
            </w:r>
          </w:p>
          <w:p w:rsidR="00163149" w:rsidRPr="00317E5D" w:rsidRDefault="00163149" w:rsidP="00627F8A">
            <w:pPr>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163149"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E76473" w:rsidP="00362EFC">
            <w:pPr>
              <w:jc w:val="center"/>
              <w:rPr>
                <w:rFonts w:eastAsia="Times New Roman"/>
                <w:color w:val="000000"/>
                <w:sz w:val="20"/>
                <w:szCs w:val="20"/>
              </w:rPr>
            </w:pPr>
            <w:r>
              <w:rPr>
                <w:rFonts w:eastAsia="Times New Roman"/>
                <w:color w:val="000000"/>
                <w:sz w:val="20"/>
                <w:szCs w:val="20"/>
              </w:rPr>
              <w:t>1.12</w:t>
            </w:r>
            <w:r w:rsidR="00163149">
              <w:rPr>
                <w:rFonts w:eastAsia="Times New Roman"/>
                <w:color w:val="000000"/>
                <w:sz w:val="20"/>
                <w:szCs w:val="20"/>
              </w:rPr>
              <w:t>.2020</w:t>
            </w:r>
          </w:p>
        </w:tc>
      </w:tr>
      <w:tr w:rsidR="00163149"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C052DA" w:rsidP="00485433">
            <w:pPr>
              <w:jc w:val="center"/>
              <w:rPr>
                <w:rFonts w:eastAsia="Times New Roman"/>
                <w:color w:val="000000"/>
                <w:sz w:val="20"/>
                <w:szCs w:val="20"/>
              </w:rPr>
            </w:pPr>
            <w:r>
              <w:rPr>
                <w:rFonts w:eastAsia="Times New Roman"/>
                <w:color w:val="000000"/>
                <w:sz w:val="20"/>
                <w:szCs w:val="20"/>
              </w:rPr>
              <w:t>28</w:t>
            </w:r>
            <w:r w:rsidR="00163149">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Default="00163149" w:rsidP="00627F8A">
            <w:pPr>
              <w:jc w:val="center"/>
              <w:rPr>
                <w:rFonts w:eastAsia="Times New Roman"/>
                <w:color w:val="000000"/>
                <w:sz w:val="20"/>
                <w:szCs w:val="20"/>
              </w:rPr>
            </w:pPr>
            <w:r w:rsidRPr="00317E5D">
              <w:rPr>
                <w:rFonts w:eastAsia="Times New Roman"/>
                <w:color w:val="000000"/>
                <w:sz w:val="20"/>
                <w:szCs w:val="20"/>
              </w:rPr>
              <w:t>«Дерево-Железо-Золото»</w:t>
            </w:r>
          </w:p>
          <w:p w:rsidR="00163149" w:rsidRDefault="00163149" w:rsidP="00627F8A">
            <w:pPr>
              <w:jc w:val="center"/>
              <w:rPr>
                <w:rFonts w:eastAsia="Times New Roman"/>
                <w:color w:val="000000"/>
                <w:sz w:val="20"/>
                <w:szCs w:val="20"/>
              </w:rPr>
            </w:pPr>
            <w:r w:rsidRPr="00317E5D">
              <w:rPr>
                <w:rFonts w:eastAsia="Times New Roman"/>
                <w:color w:val="000000"/>
                <w:sz w:val="20"/>
                <w:szCs w:val="20"/>
              </w:rPr>
              <w:t>Классификация кубиков.</w:t>
            </w:r>
          </w:p>
          <w:p w:rsidR="00163149" w:rsidRDefault="00163149" w:rsidP="00627F8A">
            <w:pPr>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w:t>
            </w:r>
          </w:p>
          <w:p w:rsidR="00163149" w:rsidRPr="00317E5D" w:rsidRDefault="00163149" w:rsidP="00627F8A">
            <w:pPr>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3149" w:rsidRPr="00317E5D" w:rsidRDefault="00163149"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3149" w:rsidRPr="00317E5D" w:rsidRDefault="00E76473" w:rsidP="00362EFC">
            <w:pPr>
              <w:jc w:val="center"/>
              <w:rPr>
                <w:rFonts w:eastAsia="Times New Roman"/>
                <w:color w:val="000000"/>
                <w:sz w:val="20"/>
                <w:szCs w:val="20"/>
              </w:rPr>
            </w:pPr>
            <w:r>
              <w:rPr>
                <w:rFonts w:eastAsia="Times New Roman"/>
                <w:color w:val="000000"/>
                <w:sz w:val="20"/>
                <w:szCs w:val="20"/>
              </w:rPr>
              <w:t>3</w:t>
            </w:r>
            <w:r w:rsidR="00163149">
              <w:rPr>
                <w:rFonts w:eastAsia="Times New Roman"/>
                <w:color w:val="000000"/>
                <w:sz w:val="20"/>
                <w:szCs w:val="20"/>
              </w:rPr>
              <w:t>.12.2020</w:t>
            </w:r>
          </w:p>
        </w:tc>
      </w:tr>
      <w:tr w:rsidR="00AA64C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317E5D" w:rsidRDefault="00C052DA" w:rsidP="00485433">
            <w:pPr>
              <w:jc w:val="center"/>
              <w:rPr>
                <w:rFonts w:eastAsia="Times New Roman"/>
                <w:color w:val="000000"/>
                <w:sz w:val="20"/>
                <w:szCs w:val="20"/>
              </w:rPr>
            </w:pPr>
            <w:r>
              <w:rPr>
                <w:rFonts w:eastAsia="Times New Roman"/>
                <w:color w:val="000000"/>
                <w:sz w:val="20"/>
                <w:szCs w:val="20"/>
              </w:rPr>
              <w:t>29</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AA64CB" w:rsidRDefault="00AA64CB" w:rsidP="00AA64CB">
            <w:pPr>
              <w:jc w:val="center"/>
              <w:rPr>
                <w:rFonts w:eastAsia="Times New Roman"/>
                <w:color w:val="000000"/>
                <w:sz w:val="20"/>
                <w:szCs w:val="20"/>
              </w:rPr>
            </w:pPr>
            <w:r w:rsidRPr="00AA64CB">
              <w:rPr>
                <w:rFonts w:eastAsia="Times New Roman"/>
                <w:color w:val="000000"/>
                <w:sz w:val="20"/>
                <w:szCs w:val="20"/>
              </w:rPr>
              <w:t xml:space="preserve">Классификация: </w:t>
            </w:r>
          </w:p>
          <w:p w:rsidR="00AA64CB" w:rsidRDefault="00AA64CB" w:rsidP="00AA64CB">
            <w:pPr>
              <w:jc w:val="center"/>
              <w:rPr>
                <w:rFonts w:eastAsia="Times New Roman"/>
                <w:color w:val="000000"/>
                <w:sz w:val="20"/>
                <w:szCs w:val="20"/>
              </w:rPr>
            </w:pPr>
            <w:r w:rsidRPr="00AA64CB">
              <w:rPr>
                <w:rFonts w:eastAsia="Times New Roman"/>
                <w:color w:val="000000"/>
                <w:sz w:val="20"/>
                <w:szCs w:val="20"/>
              </w:rPr>
              <w:t>братишки-сестренки.</w:t>
            </w:r>
          </w:p>
          <w:p w:rsidR="00AA64CB" w:rsidRPr="00317E5D" w:rsidRDefault="00AA64CB" w:rsidP="00AA64CB">
            <w:pPr>
              <w:jc w:val="center"/>
              <w:rPr>
                <w:rFonts w:eastAsia="Times New Roman"/>
                <w:color w:val="000000"/>
                <w:sz w:val="20"/>
                <w:szCs w:val="20"/>
              </w:rPr>
            </w:pPr>
            <w:r w:rsidRPr="00AA64CB">
              <w:rPr>
                <w:rFonts w:eastAsia="Times New Roman"/>
                <w:color w:val="000000"/>
                <w:sz w:val="20"/>
                <w:szCs w:val="20"/>
              </w:rPr>
              <w:t>Знакомство с семьями ЛА-ЛЯ; БА-БЯ…</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AA64CB" w:rsidRPr="00317E5D" w:rsidRDefault="00E76473" w:rsidP="00C66087">
            <w:pPr>
              <w:jc w:val="center"/>
              <w:rPr>
                <w:rFonts w:eastAsia="Times New Roman"/>
                <w:color w:val="000000"/>
                <w:sz w:val="20"/>
                <w:szCs w:val="20"/>
              </w:rPr>
            </w:pPr>
            <w:r>
              <w:rPr>
                <w:rFonts w:eastAsia="Times New Roman"/>
                <w:color w:val="000000"/>
                <w:sz w:val="20"/>
                <w:szCs w:val="20"/>
              </w:rPr>
              <w:t>8</w:t>
            </w:r>
            <w:r w:rsidR="00C66087">
              <w:rPr>
                <w:rFonts w:eastAsia="Times New Roman"/>
                <w:color w:val="000000"/>
                <w:sz w:val="20"/>
                <w:szCs w:val="20"/>
              </w:rPr>
              <w:t>.12.2020</w:t>
            </w:r>
          </w:p>
        </w:tc>
      </w:tr>
      <w:tr w:rsidR="004F5C7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Default="00C052DA" w:rsidP="00485433">
            <w:pPr>
              <w:jc w:val="center"/>
              <w:rPr>
                <w:rFonts w:eastAsia="Times New Roman"/>
                <w:color w:val="000000"/>
                <w:sz w:val="20"/>
                <w:szCs w:val="20"/>
              </w:rPr>
            </w:pPr>
            <w:r>
              <w:rPr>
                <w:rFonts w:eastAsia="Times New Roman"/>
                <w:color w:val="000000"/>
                <w:sz w:val="20"/>
                <w:szCs w:val="20"/>
              </w:rPr>
              <w:t>30</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Default="004F5C7B" w:rsidP="00AA64CB">
            <w:pPr>
              <w:jc w:val="center"/>
              <w:rPr>
                <w:rFonts w:eastAsia="Times New Roman"/>
                <w:color w:val="000000"/>
                <w:sz w:val="20"/>
                <w:szCs w:val="20"/>
              </w:rPr>
            </w:pPr>
            <w:r w:rsidRPr="004F5C7B">
              <w:rPr>
                <w:rFonts w:eastAsia="Times New Roman"/>
                <w:color w:val="000000"/>
                <w:sz w:val="20"/>
                <w:szCs w:val="20"/>
              </w:rPr>
              <w:t>Чтение скороговорок</w:t>
            </w:r>
          </w:p>
          <w:p w:rsidR="004F5C7B" w:rsidRPr="00AA64CB" w:rsidRDefault="004F5C7B" w:rsidP="004F5C7B">
            <w:pPr>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4F5C7B" w:rsidRPr="00317E5D" w:rsidRDefault="00E76473" w:rsidP="00C66087">
            <w:pPr>
              <w:jc w:val="center"/>
              <w:rPr>
                <w:rFonts w:eastAsia="Times New Roman"/>
                <w:color w:val="000000"/>
                <w:sz w:val="20"/>
                <w:szCs w:val="20"/>
              </w:rPr>
            </w:pPr>
            <w:r>
              <w:rPr>
                <w:rFonts w:eastAsia="Times New Roman"/>
                <w:color w:val="000000"/>
                <w:sz w:val="20"/>
                <w:szCs w:val="20"/>
              </w:rPr>
              <w:t>10</w:t>
            </w:r>
            <w:r w:rsidR="00C66087">
              <w:rPr>
                <w:rFonts w:eastAsia="Times New Roman"/>
                <w:color w:val="000000"/>
                <w:sz w:val="20"/>
                <w:szCs w:val="20"/>
              </w:rPr>
              <w:t>.12.2020</w:t>
            </w:r>
          </w:p>
        </w:tc>
      </w:tr>
      <w:tr w:rsidR="00AA64C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317E5D" w:rsidRDefault="00C052DA" w:rsidP="00485433">
            <w:pPr>
              <w:jc w:val="center"/>
              <w:rPr>
                <w:rFonts w:eastAsia="Times New Roman"/>
                <w:color w:val="000000"/>
                <w:sz w:val="20"/>
                <w:szCs w:val="20"/>
              </w:rPr>
            </w:pPr>
            <w:r>
              <w:rPr>
                <w:rFonts w:eastAsia="Times New Roman"/>
                <w:color w:val="000000"/>
                <w:sz w:val="20"/>
                <w:szCs w:val="20"/>
              </w:rPr>
              <w:t>31</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AA64CB" w:rsidRDefault="00AA64CB" w:rsidP="00AA64CB">
            <w:pPr>
              <w:jc w:val="center"/>
              <w:rPr>
                <w:rFonts w:eastAsia="Times New Roman"/>
                <w:color w:val="000000"/>
                <w:sz w:val="20"/>
                <w:szCs w:val="20"/>
              </w:rPr>
            </w:pPr>
            <w:r w:rsidRPr="00AA64CB">
              <w:rPr>
                <w:rFonts w:eastAsia="Times New Roman"/>
                <w:color w:val="000000"/>
                <w:sz w:val="20"/>
                <w:szCs w:val="20"/>
              </w:rPr>
              <w:t xml:space="preserve">Классификация: </w:t>
            </w:r>
          </w:p>
          <w:p w:rsidR="00AA64CB" w:rsidRDefault="00AA64CB" w:rsidP="00AA64CB">
            <w:pPr>
              <w:jc w:val="center"/>
              <w:rPr>
                <w:rFonts w:eastAsia="Times New Roman"/>
                <w:color w:val="000000"/>
                <w:sz w:val="20"/>
                <w:szCs w:val="20"/>
              </w:rPr>
            </w:pPr>
            <w:r w:rsidRPr="00AA64CB">
              <w:rPr>
                <w:rFonts w:eastAsia="Times New Roman"/>
                <w:color w:val="000000"/>
                <w:sz w:val="20"/>
                <w:szCs w:val="20"/>
              </w:rPr>
              <w:t>братишки-сестренки.</w:t>
            </w:r>
          </w:p>
          <w:p w:rsidR="00AA64CB" w:rsidRPr="00AA64CB" w:rsidRDefault="00AA64CB" w:rsidP="00AA64CB">
            <w:pPr>
              <w:jc w:val="center"/>
              <w:rPr>
                <w:rFonts w:eastAsia="Times New Roman"/>
                <w:color w:val="000000"/>
                <w:sz w:val="20"/>
                <w:szCs w:val="20"/>
              </w:rPr>
            </w:pPr>
            <w:r w:rsidRPr="00AA64CB">
              <w:rPr>
                <w:rFonts w:eastAsia="Times New Roman"/>
                <w:color w:val="000000"/>
                <w:sz w:val="20"/>
                <w:szCs w:val="20"/>
              </w:rPr>
              <w:t>Знакомство с семьями ЛУ-ЛЮ; БУ-БЮ…</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64C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AA64CB" w:rsidRPr="00317E5D" w:rsidRDefault="00E76473" w:rsidP="00C66087">
            <w:pPr>
              <w:jc w:val="center"/>
              <w:rPr>
                <w:rFonts w:eastAsia="Times New Roman"/>
                <w:color w:val="000000"/>
                <w:sz w:val="20"/>
                <w:szCs w:val="20"/>
              </w:rPr>
            </w:pPr>
            <w:r>
              <w:rPr>
                <w:rFonts w:eastAsia="Times New Roman"/>
                <w:color w:val="000000"/>
                <w:sz w:val="20"/>
                <w:szCs w:val="20"/>
              </w:rPr>
              <w:t>15</w:t>
            </w:r>
            <w:r w:rsidR="00C66087">
              <w:rPr>
                <w:rFonts w:eastAsia="Times New Roman"/>
                <w:color w:val="000000"/>
                <w:sz w:val="20"/>
                <w:szCs w:val="20"/>
              </w:rPr>
              <w:t>.12.2020</w:t>
            </w:r>
          </w:p>
        </w:tc>
      </w:tr>
      <w:tr w:rsidR="004F5C7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Default="00C052DA" w:rsidP="00485433">
            <w:pPr>
              <w:jc w:val="center"/>
              <w:rPr>
                <w:rFonts w:eastAsia="Times New Roman"/>
                <w:color w:val="000000"/>
                <w:sz w:val="20"/>
                <w:szCs w:val="20"/>
              </w:rPr>
            </w:pPr>
            <w:r>
              <w:rPr>
                <w:rFonts w:eastAsia="Times New Roman"/>
                <w:color w:val="000000"/>
                <w:sz w:val="20"/>
                <w:szCs w:val="20"/>
              </w:rPr>
              <w:t>32</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Pr="004F5C7B" w:rsidRDefault="004F5C7B" w:rsidP="004F5C7B">
            <w:pPr>
              <w:jc w:val="center"/>
              <w:rPr>
                <w:rFonts w:eastAsia="Times New Roman"/>
                <w:color w:val="000000"/>
                <w:sz w:val="20"/>
                <w:szCs w:val="20"/>
              </w:rPr>
            </w:pPr>
            <w:r w:rsidRPr="004F5C7B">
              <w:rPr>
                <w:rFonts w:eastAsia="Times New Roman"/>
                <w:color w:val="000000"/>
                <w:sz w:val="20"/>
                <w:szCs w:val="20"/>
              </w:rPr>
              <w:t>Чтение скороговорок</w:t>
            </w:r>
          </w:p>
          <w:p w:rsidR="004F5C7B" w:rsidRPr="00AA64CB" w:rsidRDefault="004F5C7B" w:rsidP="004F5C7B">
            <w:pPr>
              <w:jc w:val="center"/>
              <w:rPr>
                <w:rFonts w:eastAsia="Times New Roman"/>
                <w:color w:val="000000"/>
                <w:sz w:val="20"/>
                <w:szCs w:val="20"/>
              </w:rPr>
            </w:pPr>
            <w:r w:rsidRPr="004F5C7B">
              <w:rPr>
                <w:rFonts w:eastAsia="Times New Roman"/>
                <w:color w:val="000000"/>
                <w:sz w:val="20"/>
                <w:szCs w:val="20"/>
              </w:rPr>
              <w:t>Попевка</w:t>
            </w:r>
            <w:proofErr w:type="gramStart"/>
            <w:r w:rsidRPr="004F5C7B">
              <w:rPr>
                <w:rFonts w:eastAsia="Times New Roman"/>
                <w:color w:val="000000"/>
                <w:sz w:val="20"/>
                <w:szCs w:val="20"/>
              </w:rPr>
              <w:t>2</w:t>
            </w:r>
            <w:proofErr w:type="gramEnd"/>
            <w:r w:rsidRPr="004F5C7B">
              <w:rPr>
                <w:rFonts w:eastAsia="Times New Roman"/>
                <w:color w:val="000000"/>
                <w:sz w:val="20"/>
                <w:szCs w:val="20"/>
              </w:rPr>
              <w:t>.</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4F5C7B" w:rsidRPr="00317E5D" w:rsidRDefault="00E76473" w:rsidP="00C66087">
            <w:pPr>
              <w:jc w:val="center"/>
              <w:rPr>
                <w:rFonts w:eastAsia="Times New Roman"/>
                <w:color w:val="000000"/>
                <w:sz w:val="20"/>
                <w:szCs w:val="20"/>
              </w:rPr>
            </w:pPr>
            <w:r>
              <w:rPr>
                <w:rFonts w:eastAsia="Times New Roman"/>
                <w:color w:val="000000"/>
                <w:sz w:val="20"/>
                <w:szCs w:val="20"/>
              </w:rPr>
              <w:t>17</w:t>
            </w:r>
            <w:r w:rsidR="00C66087">
              <w:rPr>
                <w:rFonts w:eastAsia="Times New Roman"/>
                <w:color w:val="000000"/>
                <w:sz w:val="20"/>
                <w:szCs w:val="20"/>
              </w:rPr>
              <w:t>.12.2020</w:t>
            </w:r>
          </w:p>
        </w:tc>
      </w:tr>
      <w:tr w:rsidR="003F0036"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F0036" w:rsidRPr="00317E5D" w:rsidRDefault="00C052DA" w:rsidP="00485433">
            <w:pPr>
              <w:jc w:val="center"/>
              <w:rPr>
                <w:rFonts w:eastAsia="Times New Roman"/>
                <w:color w:val="000000"/>
                <w:sz w:val="20"/>
                <w:szCs w:val="20"/>
              </w:rPr>
            </w:pPr>
            <w:r>
              <w:rPr>
                <w:rFonts w:eastAsia="Times New Roman"/>
                <w:color w:val="000000"/>
                <w:sz w:val="20"/>
                <w:szCs w:val="20"/>
              </w:rPr>
              <w:t>33</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F0036" w:rsidRPr="003F0036" w:rsidRDefault="003F0036" w:rsidP="003F0036">
            <w:pPr>
              <w:jc w:val="center"/>
              <w:rPr>
                <w:rFonts w:eastAsia="Times New Roman"/>
                <w:color w:val="000000"/>
                <w:sz w:val="20"/>
                <w:szCs w:val="20"/>
              </w:rPr>
            </w:pPr>
            <w:r w:rsidRPr="003F0036">
              <w:rPr>
                <w:rFonts w:eastAsia="Times New Roman"/>
                <w:color w:val="000000"/>
                <w:sz w:val="20"/>
                <w:szCs w:val="20"/>
              </w:rPr>
              <w:t xml:space="preserve">Игра «Пирамидки», </w:t>
            </w:r>
          </w:p>
          <w:p w:rsidR="00125519" w:rsidRDefault="00125519" w:rsidP="00125519">
            <w:pPr>
              <w:jc w:val="center"/>
              <w:rPr>
                <w:rFonts w:eastAsia="Times New Roman"/>
                <w:color w:val="000000"/>
                <w:sz w:val="20"/>
                <w:szCs w:val="20"/>
              </w:rPr>
            </w:pPr>
            <w:r>
              <w:rPr>
                <w:rFonts w:eastAsia="Times New Roman"/>
                <w:color w:val="000000"/>
                <w:sz w:val="20"/>
                <w:szCs w:val="20"/>
              </w:rPr>
              <w:t xml:space="preserve">знакомство с </w:t>
            </w:r>
            <w:proofErr w:type="gramStart"/>
            <w:r>
              <w:rPr>
                <w:rFonts w:eastAsia="Times New Roman"/>
                <w:color w:val="000000"/>
                <w:sz w:val="20"/>
                <w:szCs w:val="20"/>
              </w:rPr>
              <w:t>новыми</w:t>
            </w:r>
            <w:proofErr w:type="gramEnd"/>
            <w:r>
              <w:rPr>
                <w:rFonts w:eastAsia="Times New Roman"/>
                <w:color w:val="000000"/>
                <w:sz w:val="20"/>
                <w:szCs w:val="20"/>
              </w:rPr>
              <w:t xml:space="preserve"> </w:t>
            </w:r>
            <w:proofErr w:type="spellStart"/>
            <w:r w:rsidR="003F0036" w:rsidRPr="003F0036">
              <w:rPr>
                <w:rFonts w:eastAsia="Times New Roman"/>
                <w:color w:val="000000"/>
                <w:sz w:val="20"/>
                <w:szCs w:val="20"/>
              </w:rPr>
              <w:t>попевками</w:t>
            </w:r>
            <w:proofErr w:type="spellEnd"/>
            <w:r w:rsidR="003F0036" w:rsidRPr="003F0036">
              <w:rPr>
                <w:rFonts w:eastAsia="Times New Roman"/>
                <w:color w:val="000000"/>
                <w:sz w:val="20"/>
                <w:szCs w:val="20"/>
              </w:rPr>
              <w:t xml:space="preserve"> </w:t>
            </w:r>
          </w:p>
          <w:p w:rsidR="003F0036" w:rsidRPr="00AA64CB" w:rsidRDefault="00125519" w:rsidP="00125519">
            <w:pPr>
              <w:jc w:val="center"/>
              <w:rPr>
                <w:rFonts w:eastAsia="Times New Roman"/>
                <w:color w:val="000000"/>
                <w:sz w:val="20"/>
                <w:szCs w:val="20"/>
              </w:rPr>
            </w:pPr>
            <w:r>
              <w:rPr>
                <w:rFonts w:eastAsia="Times New Roman"/>
                <w:color w:val="000000"/>
                <w:sz w:val="20"/>
                <w:szCs w:val="20"/>
              </w:rPr>
              <w:t xml:space="preserve">(во всю </w:t>
            </w:r>
            <w:r w:rsidR="003F0036" w:rsidRPr="003F0036">
              <w:rPr>
                <w:rFonts w:eastAsia="Times New Roman"/>
                <w:color w:val="000000"/>
                <w:sz w:val="20"/>
                <w:szCs w:val="20"/>
              </w:rPr>
              <w:t>длину таблицы)</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F0036"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F0036" w:rsidRPr="00317E5D" w:rsidRDefault="00E76473" w:rsidP="00C66087">
            <w:pPr>
              <w:jc w:val="center"/>
              <w:rPr>
                <w:rFonts w:eastAsia="Times New Roman"/>
                <w:color w:val="000000"/>
                <w:sz w:val="20"/>
                <w:szCs w:val="20"/>
              </w:rPr>
            </w:pPr>
            <w:r>
              <w:rPr>
                <w:rFonts w:eastAsia="Times New Roman"/>
                <w:color w:val="000000"/>
                <w:sz w:val="20"/>
                <w:szCs w:val="20"/>
              </w:rPr>
              <w:t>22</w:t>
            </w:r>
            <w:r w:rsidR="00C66087">
              <w:rPr>
                <w:rFonts w:eastAsia="Times New Roman"/>
                <w:color w:val="000000"/>
                <w:sz w:val="20"/>
                <w:szCs w:val="20"/>
              </w:rPr>
              <w:t>.12.2020</w:t>
            </w:r>
          </w:p>
        </w:tc>
      </w:tr>
      <w:tr w:rsidR="00317E5D"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85433">
            <w:pPr>
              <w:jc w:val="center"/>
              <w:rPr>
                <w:rFonts w:eastAsia="Times New Roman"/>
                <w:color w:val="000000"/>
                <w:sz w:val="20"/>
                <w:szCs w:val="20"/>
              </w:rPr>
            </w:pPr>
            <w:r>
              <w:rPr>
                <w:rFonts w:eastAsia="Times New Roman"/>
                <w:color w:val="000000"/>
                <w:sz w:val="20"/>
                <w:szCs w:val="20"/>
              </w:rPr>
              <w:t>34</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AB" w:rsidRDefault="00317E5D" w:rsidP="00E724AB">
            <w:pPr>
              <w:jc w:val="center"/>
              <w:rPr>
                <w:rFonts w:eastAsia="Times New Roman"/>
                <w:color w:val="000000"/>
                <w:sz w:val="20"/>
                <w:szCs w:val="20"/>
              </w:rPr>
            </w:pPr>
            <w:r w:rsidRPr="00317E5D">
              <w:rPr>
                <w:rFonts w:eastAsia="Times New Roman"/>
                <w:color w:val="000000"/>
                <w:sz w:val="20"/>
                <w:szCs w:val="20"/>
              </w:rPr>
              <w:t>«Поезда».</w:t>
            </w:r>
          </w:p>
          <w:p w:rsidR="00E724AB" w:rsidRDefault="00E724AB" w:rsidP="00E724AB">
            <w:pPr>
              <w:jc w:val="center"/>
              <w:rPr>
                <w:rFonts w:eastAsia="Times New Roman"/>
                <w:color w:val="000000"/>
                <w:sz w:val="20"/>
                <w:szCs w:val="20"/>
              </w:rPr>
            </w:pPr>
            <w:r>
              <w:rPr>
                <w:rFonts w:eastAsia="Times New Roman"/>
                <w:color w:val="000000"/>
                <w:sz w:val="20"/>
                <w:szCs w:val="20"/>
              </w:rPr>
              <w:t>Классификация кубиков.</w:t>
            </w:r>
          </w:p>
          <w:p w:rsidR="00E724AB" w:rsidRDefault="00317E5D" w:rsidP="00E724AB">
            <w:pPr>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w:t>
            </w:r>
          </w:p>
          <w:p w:rsidR="00317E5D" w:rsidRPr="00317E5D" w:rsidRDefault="00E724AB" w:rsidP="00E724AB">
            <w:pPr>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E76473" w:rsidP="00C66087">
            <w:pPr>
              <w:jc w:val="center"/>
              <w:rPr>
                <w:rFonts w:eastAsia="Times New Roman"/>
                <w:color w:val="000000"/>
                <w:sz w:val="20"/>
                <w:szCs w:val="20"/>
              </w:rPr>
            </w:pPr>
            <w:r>
              <w:rPr>
                <w:rFonts w:eastAsia="Times New Roman"/>
                <w:color w:val="000000"/>
                <w:sz w:val="20"/>
                <w:szCs w:val="20"/>
              </w:rPr>
              <w:t>24</w:t>
            </w:r>
            <w:r w:rsidR="00C66087">
              <w:rPr>
                <w:rFonts w:eastAsia="Times New Roman"/>
                <w:color w:val="000000"/>
                <w:sz w:val="20"/>
                <w:szCs w:val="20"/>
              </w:rPr>
              <w:t>.12.2020</w:t>
            </w:r>
          </w:p>
        </w:tc>
      </w:tr>
      <w:tr w:rsidR="00E724A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AB" w:rsidRPr="00317E5D" w:rsidRDefault="00C052DA" w:rsidP="00485433">
            <w:pPr>
              <w:jc w:val="center"/>
              <w:rPr>
                <w:rFonts w:eastAsia="Times New Roman"/>
                <w:color w:val="000000"/>
                <w:sz w:val="20"/>
                <w:szCs w:val="20"/>
              </w:rPr>
            </w:pPr>
            <w:r>
              <w:rPr>
                <w:rFonts w:eastAsia="Times New Roman"/>
                <w:color w:val="000000"/>
                <w:sz w:val="20"/>
                <w:szCs w:val="20"/>
              </w:rPr>
              <w:t>35</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AB" w:rsidRDefault="00E724AB" w:rsidP="00E724AB">
            <w:pPr>
              <w:jc w:val="center"/>
              <w:rPr>
                <w:rFonts w:eastAsia="Times New Roman"/>
                <w:color w:val="000000"/>
                <w:sz w:val="20"/>
                <w:szCs w:val="20"/>
              </w:rPr>
            </w:pPr>
            <w:r w:rsidRPr="00E724AB">
              <w:rPr>
                <w:rFonts w:eastAsia="Times New Roman"/>
                <w:color w:val="000000"/>
                <w:sz w:val="20"/>
                <w:szCs w:val="20"/>
              </w:rPr>
              <w:t>Игра «Поезд»</w:t>
            </w:r>
          </w:p>
          <w:p w:rsidR="00E724AB" w:rsidRPr="00317E5D" w:rsidRDefault="00E724AB" w:rsidP="00E724AB">
            <w:pPr>
              <w:jc w:val="center"/>
              <w:rPr>
                <w:rFonts w:eastAsia="Times New Roman"/>
                <w:color w:val="000000"/>
                <w:sz w:val="20"/>
                <w:szCs w:val="20"/>
              </w:rPr>
            </w:pPr>
            <w:r w:rsidRPr="00E724AB">
              <w:rPr>
                <w:rFonts w:eastAsia="Times New Roman"/>
                <w:color w:val="000000"/>
                <w:sz w:val="20"/>
                <w:szCs w:val="20"/>
              </w:rPr>
              <w:t>Знакомство с семьями ЛЫ-ЛИ; БЫ-БИ…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A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E724AB" w:rsidRPr="00317E5D" w:rsidRDefault="00E76473" w:rsidP="00C66087">
            <w:pPr>
              <w:jc w:val="center"/>
              <w:rPr>
                <w:rFonts w:eastAsia="Times New Roman"/>
                <w:color w:val="000000"/>
                <w:sz w:val="20"/>
                <w:szCs w:val="20"/>
              </w:rPr>
            </w:pPr>
            <w:r>
              <w:rPr>
                <w:rFonts w:eastAsia="Times New Roman"/>
                <w:color w:val="000000"/>
                <w:sz w:val="20"/>
                <w:szCs w:val="20"/>
              </w:rPr>
              <w:t>29</w:t>
            </w:r>
            <w:r w:rsidR="00C66087">
              <w:rPr>
                <w:rFonts w:eastAsia="Times New Roman"/>
                <w:color w:val="000000"/>
                <w:sz w:val="20"/>
                <w:szCs w:val="20"/>
              </w:rPr>
              <w:t>.12.2020</w:t>
            </w:r>
          </w:p>
        </w:tc>
      </w:tr>
      <w:tr w:rsidR="00E76473"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Default="00C052DA" w:rsidP="00485433">
            <w:pPr>
              <w:jc w:val="center"/>
              <w:rPr>
                <w:rFonts w:eastAsia="Times New Roman"/>
                <w:color w:val="000000"/>
                <w:sz w:val="20"/>
                <w:szCs w:val="20"/>
              </w:rPr>
            </w:pPr>
            <w:r>
              <w:rPr>
                <w:rFonts w:eastAsia="Times New Roman"/>
                <w:color w:val="000000"/>
                <w:sz w:val="20"/>
                <w:szCs w:val="20"/>
              </w:rPr>
              <w:t>36.</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Pr="000F67C3" w:rsidRDefault="00E76473" w:rsidP="00E76473">
            <w:pPr>
              <w:jc w:val="center"/>
              <w:rPr>
                <w:rFonts w:eastAsia="Times New Roman"/>
                <w:color w:val="000000"/>
                <w:sz w:val="20"/>
                <w:szCs w:val="20"/>
              </w:rPr>
            </w:pPr>
            <w:r w:rsidRPr="000F67C3">
              <w:rPr>
                <w:rFonts w:eastAsia="Times New Roman"/>
                <w:color w:val="000000"/>
                <w:sz w:val="20"/>
                <w:szCs w:val="20"/>
              </w:rPr>
              <w:t xml:space="preserve">Упражнения </w:t>
            </w:r>
          </w:p>
          <w:p w:rsidR="00E76473" w:rsidRPr="00CC50EE" w:rsidRDefault="00E76473" w:rsidP="00E76473">
            <w:pPr>
              <w:jc w:val="center"/>
              <w:rPr>
                <w:rFonts w:eastAsia="Times New Roman"/>
                <w:color w:val="000000"/>
                <w:sz w:val="20"/>
                <w:szCs w:val="20"/>
              </w:rPr>
            </w:pPr>
            <w:r w:rsidRPr="000F67C3">
              <w:rPr>
                <w:rFonts w:eastAsia="Times New Roman"/>
                <w:color w:val="000000"/>
                <w:sz w:val="20"/>
                <w:szCs w:val="20"/>
              </w:rPr>
              <w:t>на закрепление знаний</w:t>
            </w:r>
            <w:r w:rsidRPr="00266AF2">
              <w:rPr>
                <w:rFonts w:eastAsia="Times New Roman"/>
                <w:color w:val="000000"/>
                <w:sz w:val="20"/>
                <w:szCs w:val="20"/>
              </w:rPr>
              <w:t xml:space="preserve"> </w:t>
            </w:r>
          </w:p>
          <w:p w:rsidR="00E76473" w:rsidRPr="00E724AB" w:rsidRDefault="00E76473" w:rsidP="00E724AB">
            <w:pPr>
              <w:jc w:val="center"/>
              <w:rPr>
                <w:rFonts w:eastAsia="Times New Roman"/>
                <w:color w:val="000000"/>
                <w:sz w:val="20"/>
                <w:szCs w:val="20"/>
              </w:rPr>
            </w:pP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E76473" w:rsidRDefault="001600D1" w:rsidP="00C66087">
            <w:pPr>
              <w:jc w:val="center"/>
              <w:rPr>
                <w:rFonts w:eastAsia="Times New Roman"/>
                <w:color w:val="000000"/>
                <w:sz w:val="20"/>
                <w:szCs w:val="20"/>
              </w:rPr>
            </w:pPr>
            <w:r>
              <w:rPr>
                <w:rFonts w:eastAsia="Times New Roman"/>
                <w:color w:val="000000"/>
                <w:sz w:val="20"/>
                <w:szCs w:val="20"/>
              </w:rPr>
              <w:t>31.12.2020</w:t>
            </w:r>
          </w:p>
        </w:tc>
      </w:tr>
      <w:tr w:rsidR="004F5C7B" w:rsidRPr="00060005" w:rsidTr="00412B97">
        <w:trPr>
          <w:trHeight w:val="42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Default="00C052DA" w:rsidP="00485433">
            <w:pPr>
              <w:jc w:val="center"/>
              <w:rPr>
                <w:rFonts w:eastAsia="Times New Roman"/>
                <w:color w:val="000000"/>
                <w:sz w:val="20"/>
                <w:szCs w:val="20"/>
              </w:rPr>
            </w:pPr>
            <w:r>
              <w:rPr>
                <w:rFonts w:eastAsia="Times New Roman"/>
                <w:color w:val="000000"/>
                <w:sz w:val="20"/>
                <w:szCs w:val="20"/>
              </w:rPr>
              <w:t>37</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Pr="004F5C7B" w:rsidRDefault="004F5C7B" w:rsidP="004F5C7B">
            <w:pPr>
              <w:jc w:val="center"/>
              <w:rPr>
                <w:rFonts w:eastAsia="Times New Roman"/>
                <w:color w:val="000000"/>
                <w:sz w:val="20"/>
                <w:szCs w:val="20"/>
              </w:rPr>
            </w:pPr>
            <w:r w:rsidRPr="004F5C7B">
              <w:rPr>
                <w:rFonts w:eastAsia="Times New Roman"/>
                <w:color w:val="000000"/>
                <w:sz w:val="20"/>
                <w:szCs w:val="20"/>
              </w:rPr>
              <w:t>Чтение скороговорок</w:t>
            </w:r>
          </w:p>
          <w:p w:rsidR="004F5C7B" w:rsidRPr="00E724AB" w:rsidRDefault="004F5C7B" w:rsidP="004F5C7B">
            <w:pPr>
              <w:jc w:val="center"/>
              <w:rPr>
                <w:rFonts w:eastAsia="Times New Roman"/>
                <w:color w:val="000000"/>
                <w:sz w:val="20"/>
                <w:szCs w:val="20"/>
              </w:rPr>
            </w:pPr>
            <w:r w:rsidRPr="004F5C7B">
              <w:rPr>
                <w:rFonts w:eastAsia="Times New Roman"/>
                <w:color w:val="000000"/>
                <w:sz w:val="20"/>
                <w:szCs w:val="20"/>
              </w:rPr>
              <w:t>Попевка</w:t>
            </w:r>
            <w:proofErr w:type="gramStart"/>
            <w:r w:rsidRPr="004F5C7B">
              <w:rPr>
                <w:rFonts w:eastAsia="Times New Roman"/>
                <w:color w:val="000000"/>
                <w:sz w:val="20"/>
                <w:szCs w:val="20"/>
              </w:rPr>
              <w:t>2</w:t>
            </w:r>
            <w:proofErr w:type="gramEnd"/>
            <w:r w:rsidRPr="004F5C7B">
              <w:rPr>
                <w:rFonts w:eastAsia="Times New Roman"/>
                <w:color w:val="000000"/>
                <w:sz w:val="20"/>
                <w:szCs w:val="20"/>
              </w:rPr>
              <w:t>.</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C7B" w:rsidRPr="00317E5D" w:rsidRDefault="00A13701" w:rsidP="00A13701">
            <w:pPr>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4F5C7B" w:rsidRPr="00317E5D" w:rsidRDefault="00E76473" w:rsidP="00C66087">
            <w:pPr>
              <w:jc w:val="center"/>
              <w:rPr>
                <w:rFonts w:eastAsia="Times New Roman"/>
                <w:color w:val="000000"/>
                <w:sz w:val="20"/>
                <w:szCs w:val="20"/>
              </w:rPr>
            </w:pPr>
            <w:r>
              <w:rPr>
                <w:rFonts w:eastAsia="Times New Roman"/>
                <w:color w:val="000000"/>
                <w:sz w:val="20"/>
                <w:szCs w:val="20"/>
              </w:rPr>
              <w:t>12.01</w:t>
            </w:r>
            <w:r w:rsidR="001600D1">
              <w:rPr>
                <w:rFonts w:eastAsia="Times New Roman"/>
                <w:color w:val="000000"/>
                <w:sz w:val="20"/>
                <w:szCs w:val="20"/>
              </w:rPr>
              <w:t>.2021</w:t>
            </w:r>
          </w:p>
        </w:tc>
      </w:tr>
      <w:tr w:rsidR="00317E5D"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85433">
            <w:pPr>
              <w:jc w:val="center"/>
              <w:rPr>
                <w:rFonts w:eastAsia="Times New Roman"/>
                <w:color w:val="000000"/>
                <w:sz w:val="20"/>
                <w:szCs w:val="20"/>
              </w:rPr>
            </w:pPr>
            <w:r>
              <w:rPr>
                <w:rFonts w:eastAsia="Times New Roman"/>
                <w:color w:val="000000"/>
                <w:sz w:val="20"/>
                <w:szCs w:val="20"/>
              </w:rPr>
              <w:t>38</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58FC" w:rsidRDefault="00317E5D" w:rsidP="008058FC">
            <w:pPr>
              <w:spacing w:line="0" w:lineRule="atLeast"/>
              <w:jc w:val="center"/>
              <w:rPr>
                <w:rFonts w:eastAsia="Times New Roman"/>
                <w:color w:val="000000"/>
                <w:sz w:val="20"/>
                <w:szCs w:val="20"/>
              </w:rPr>
            </w:pPr>
            <w:r w:rsidRPr="00317E5D">
              <w:rPr>
                <w:rFonts w:eastAsia="Times New Roman"/>
                <w:color w:val="000000"/>
                <w:sz w:val="20"/>
                <w:szCs w:val="20"/>
              </w:rPr>
              <w:t>«Обед».</w:t>
            </w:r>
          </w:p>
          <w:p w:rsidR="008058FC" w:rsidRDefault="00317E5D" w:rsidP="008058FC">
            <w:pPr>
              <w:tabs>
                <w:tab w:val="left" w:pos="1279"/>
              </w:tabs>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w:t>
            </w:r>
          </w:p>
          <w:p w:rsidR="00317E5D" w:rsidRPr="00317E5D" w:rsidRDefault="008058FC" w:rsidP="008058FC">
            <w:pPr>
              <w:spacing w:line="0" w:lineRule="atLeast"/>
              <w:jc w:val="center"/>
              <w:rPr>
                <w:rFonts w:eastAsia="Times New Roman"/>
                <w:color w:val="000000"/>
                <w:sz w:val="20"/>
                <w:szCs w:val="20"/>
              </w:rPr>
            </w:pPr>
            <w:r>
              <w:rPr>
                <w:rFonts w:eastAsia="Times New Roman"/>
                <w:color w:val="000000"/>
                <w:sz w:val="20"/>
                <w:szCs w:val="20"/>
              </w:rPr>
              <w:t>Работа с указкой и кубиками</w:t>
            </w:r>
            <w:r w:rsidR="009C5CD4">
              <w:rPr>
                <w:rFonts w:eastAsia="Times New Roman"/>
                <w:color w:val="000000"/>
                <w:sz w:val="20"/>
                <w:szCs w:val="20"/>
              </w:rPr>
              <w:t>.</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E76473" w:rsidP="00C66087">
            <w:pPr>
              <w:spacing w:line="0" w:lineRule="atLeast"/>
              <w:jc w:val="center"/>
              <w:rPr>
                <w:rFonts w:eastAsia="Times New Roman"/>
                <w:color w:val="000000"/>
                <w:sz w:val="20"/>
                <w:szCs w:val="20"/>
              </w:rPr>
            </w:pPr>
            <w:r>
              <w:rPr>
                <w:rFonts w:eastAsia="Times New Roman"/>
                <w:color w:val="000000"/>
                <w:sz w:val="20"/>
                <w:szCs w:val="20"/>
              </w:rPr>
              <w:t>14.01</w:t>
            </w:r>
            <w:r w:rsidR="001600D1">
              <w:rPr>
                <w:rFonts w:eastAsia="Times New Roman"/>
                <w:color w:val="000000"/>
                <w:sz w:val="20"/>
                <w:szCs w:val="20"/>
              </w:rPr>
              <w:t>.2021</w:t>
            </w:r>
          </w:p>
        </w:tc>
      </w:tr>
      <w:tr w:rsidR="009C5CD4"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C5CD4" w:rsidRPr="00317E5D" w:rsidRDefault="00C052DA" w:rsidP="00485433">
            <w:pPr>
              <w:jc w:val="center"/>
              <w:rPr>
                <w:rFonts w:eastAsia="Times New Roman"/>
                <w:color w:val="000000"/>
                <w:sz w:val="20"/>
                <w:szCs w:val="20"/>
              </w:rPr>
            </w:pPr>
            <w:r>
              <w:rPr>
                <w:rFonts w:eastAsia="Times New Roman"/>
                <w:color w:val="000000"/>
                <w:sz w:val="20"/>
                <w:szCs w:val="20"/>
              </w:rPr>
              <w:t>39</w:t>
            </w:r>
            <w:r w:rsidR="00485433">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C5CD4" w:rsidRDefault="009C5CD4" w:rsidP="008058FC">
            <w:pPr>
              <w:spacing w:line="0" w:lineRule="atLeast"/>
              <w:jc w:val="center"/>
              <w:rPr>
                <w:rFonts w:eastAsia="Times New Roman"/>
                <w:color w:val="000000"/>
                <w:sz w:val="20"/>
                <w:szCs w:val="20"/>
              </w:rPr>
            </w:pPr>
            <w:r w:rsidRPr="009C5CD4">
              <w:rPr>
                <w:rFonts w:eastAsia="Times New Roman"/>
                <w:color w:val="000000"/>
                <w:sz w:val="20"/>
                <w:szCs w:val="20"/>
              </w:rPr>
              <w:t>Чтение скороговорок</w:t>
            </w:r>
          </w:p>
          <w:p w:rsidR="009C5CD4" w:rsidRPr="00317E5D" w:rsidRDefault="009C5CD4" w:rsidP="008058FC">
            <w:pPr>
              <w:spacing w:line="0" w:lineRule="atLeast"/>
              <w:jc w:val="center"/>
              <w:rPr>
                <w:rFonts w:eastAsia="Times New Roman"/>
                <w:color w:val="000000"/>
                <w:sz w:val="20"/>
                <w:szCs w:val="20"/>
              </w:rPr>
            </w:pPr>
            <w:r w:rsidRPr="009C5CD4">
              <w:rPr>
                <w:rFonts w:eastAsia="Times New Roman"/>
                <w:color w:val="000000"/>
                <w:sz w:val="20"/>
                <w:szCs w:val="20"/>
              </w:rPr>
              <w:t>«Кто поселился в домике»</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C5CD4"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9C5CD4" w:rsidRPr="00317E5D" w:rsidRDefault="001600D1" w:rsidP="00E76473">
            <w:pPr>
              <w:spacing w:line="0" w:lineRule="atLeast"/>
              <w:jc w:val="center"/>
              <w:rPr>
                <w:rFonts w:eastAsia="Times New Roman"/>
                <w:color w:val="000000"/>
                <w:sz w:val="20"/>
                <w:szCs w:val="20"/>
              </w:rPr>
            </w:pPr>
            <w:r>
              <w:rPr>
                <w:rFonts w:eastAsia="Times New Roman"/>
                <w:color w:val="000000"/>
                <w:sz w:val="20"/>
                <w:szCs w:val="20"/>
              </w:rPr>
              <w:t>19.01.2021</w:t>
            </w:r>
          </w:p>
        </w:tc>
      </w:tr>
      <w:tr w:rsidR="00317E5D"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40</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38AE" w:rsidRDefault="00317E5D" w:rsidP="00AF38AE">
            <w:pPr>
              <w:spacing w:line="0" w:lineRule="atLeast"/>
              <w:jc w:val="center"/>
              <w:rPr>
                <w:rFonts w:eastAsia="Times New Roman"/>
                <w:color w:val="000000"/>
                <w:sz w:val="20"/>
                <w:szCs w:val="20"/>
              </w:rPr>
            </w:pPr>
            <w:r w:rsidRPr="00317E5D">
              <w:rPr>
                <w:rFonts w:eastAsia="Times New Roman"/>
                <w:color w:val="000000"/>
                <w:sz w:val="20"/>
                <w:szCs w:val="20"/>
              </w:rPr>
              <w:t>«Путешествие в зоопарк»</w:t>
            </w:r>
          </w:p>
          <w:p w:rsidR="00AF38AE" w:rsidRDefault="00317E5D" w:rsidP="00AF38AE">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w:t>
            </w:r>
          </w:p>
          <w:p w:rsidR="00317E5D" w:rsidRPr="00317E5D" w:rsidRDefault="00AF38AE" w:rsidP="00AF38AE">
            <w:pPr>
              <w:spacing w:line="0" w:lineRule="atLeast"/>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E76473">
            <w:pPr>
              <w:spacing w:line="0" w:lineRule="atLeast"/>
              <w:jc w:val="center"/>
              <w:rPr>
                <w:rFonts w:eastAsia="Times New Roman"/>
                <w:color w:val="000000"/>
                <w:sz w:val="20"/>
                <w:szCs w:val="20"/>
              </w:rPr>
            </w:pPr>
            <w:r>
              <w:rPr>
                <w:rFonts w:eastAsia="Times New Roman"/>
                <w:color w:val="000000"/>
                <w:sz w:val="20"/>
                <w:szCs w:val="20"/>
              </w:rPr>
              <w:t>21.01.2021</w:t>
            </w:r>
          </w:p>
        </w:tc>
      </w:tr>
      <w:tr w:rsidR="007228E7"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8E7" w:rsidRDefault="00C052DA" w:rsidP="004D1B5B">
            <w:pPr>
              <w:jc w:val="center"/>
              <w:rPr>
                <w:rFonts w:eastAsia="Times New Roman"/>
                <w:color w:val="000000"/>
                <w:sz w:val="20"/>
                <w:szCs w:val="20"/>
              </w:rPr>
            </w:pPr>
            <w:r>
              <w:rPr>
                <w:rFonts w:eastAsia="Times New Roman"/>
                <w:color w:val="000000"/>
                <w:sz w:val="20"/>
                <w:szCs w:val="20"/>
              </w:rPr>
              <w:t>41</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22AE9" w:rsidRDefault="00F22AE9" w:rsidP="007228E7">
            <w:pPr>
              <w:spacing w:line="0" w:lineRule="atLeast"/>
              <w:jc w:val="center"/>
              <w:rPr>
                <w:rFonts w:eastAsia="Times New Roman"/>
                <w:color w:val="000000"/>
                <w:sz w:val="20"/>
                <w:szCs w:val="20"/>
              </w:rPr>
            </w:pPr>
            <w:r>
              <w:rPr>
                <w:rFonts w:eastAsia="Times New Roman"/>
                <w:color w:val="000000"/>
                <w:sz w:val="20"/>
                <w:szCs w:val="20"/>
              </w:rPr>
              <w:t xml:space="preserve">Спортивные соревнования </w:t>
            </w:r>
          </w:p>
          <w:p w:rsidR="00F22AE9" w:rsidRDefault="00F22AE9" w:rsidP="007228E7">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2</w:t>
            </w:r>
            <w:proofErr w:type="gramEnd"/>
            <w:r w:rsidRPr="00317E5D">
              <w:rPr>
                <w:rFonts w:eastAsia="Times New Roman"/>
                <w:color w:val="000000"/>
                <w:sz w:val="20"/>
                <w:szCs w:val="20"/>
              </w:rPr>
              <w:t xml:space="preserve">.Работа </w:t>
            </w:r>
            <w:r>
              <w:rPr>
                <w:rFonts w:eastAsia="Times New Roman"/>
                <w:color w:val="000000"/>
                <w:sz w:val="20"/>
                <w:szCs w:val="20"/>
              </w:rPr>
              <w:t xml:space="preserve">с указкой и кубиками. </w:t>
            </w:r>
          </w:p>
          <w:p w:rsidR="007228E7" w:rsidRPr="00317E5D" w:rsidRDefault="00F22AE9" w:rsidP="007228E7">
            <w:pPr>
              <w:spacing w:line="0" w:lineRule="atLeast"/>
              <w:jc w:val="center"/>
              <w:rPr>
                <w:rFonts w:eastAsia="Times New Roman"/>
                <w:color w:val="000000"/>
                <w:sz w:val="20"/>
                <w:szCs w:val="20"/>
              </w:rPr>
            </w:pPr>
            <w:r>
              <w:rPr>
                <w:rFonts w:eastAsia="Times New Roman"/>
                <w:color w:val="000000"/>
                <w:sz w:val="20"/>
                <w:szCs w:val="20"/>
              </w:rPr>
              <w:t>Эстафеты.</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8E7"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7228E7" w:rsidRPr="00317E5D" w:rsidRDefault="001600D1" w:rsidP="00E76473">
            <w:pPr>
              <w:spacing w:line="0" w:lineRule="atLeast"/>
              <w:jc w:val="center"/>
              <w:rPr>
                <w:rFonts w:eastAsia="Times New Roman"/>
                <w:color w:val="000000"/>
                <w:sz w:val="20"/>
                <w:szCs w:val="20"/>
              </w:rPr>
            </w:pPr>
            <w:r>
              <w:rPr>
                <w:rFonts w:eastAsia="Times New Roman"/>
                <w:color w:val="000000"/>
                <w:sz w:val="20"/>
                <w:szCs w:val="20"/>
              </w:rPr>
              <w:t>26.01.2021</w:t>
            </w:r>
          </w:p>
        </w:tc>
      </w:tr>
      <w:tr w:rsidR="00E76473" w:rsidRPr="00060005" w:rsidTr="00412B97">
        <w:trPr>
          <w:trHeight w:val="146"/>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Default="00C052DA" w:rsidP="004D1B5B">
            <w:pPr>
              <w:jc w:val="center"/>
              <w:rPr>
                <w:rFonts w:eastAsia="Times New Roman"/>
                <w:color w:val="000000"/>
                <w:sz w:val="20"/>
                <w:szCs w:val="20"/>
              </w:rPr>
            </w:pPr>
            <w:r>
              <w:rPr>
                <w:rFonts w:eastAsia="Times New Roman"/>
                <w:color w:val="000000"/>
                <w:sz w:val="20"/>
                <w:szCs w:val="20"/>
              </w:rPr>
              <w:t>42.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Default="00E76473" w:rsidP="00E76473">
            <w:pPr>
              <w:spacing w:line="0" w:lineRule="atLeast"/>
              <w:jc w:val="center"/>
              <w:rPr>
                <w:rFonts w:eastAsia="Times New Roman"/>
                <w:color w:val="000000"/>
                <w:sz w:val="20"/>
                <w:szCs w:val="20"/>
              </w:rPr>
            </w:pPr>
            <w:r w:rsidRPr="007228E7">
              <w:rPr>
                <w:rFonts w:eastAsia="Times New Roman"/>
                <w:color w:val="000000"/>
                <w:sz w:val="20"/>
                <w:szCs w:val="20"/>
              </w:rPr>
              <w:t xml:space="preserve">Упражнения </w:t>
            </w:r>
          </w:p>
          <w:p w:rsidR="00E76473" w:rsidRPr="007228E7" w:rsidRDefault="00E76473" w:rsidP="00E76473">
            <w:pPr>
              <w:spacing w:line="0" w:lineRule="atLeast"/>
              <w:jc w:val="center"/>
              <w:rPr>
                <w:rFonts w:eastAsia="Times New Roman"/>
                <w:color w:val="000000"/>
                <w:sz w:val="20"/>
                <w:szCs w:val="20"/>
              </w:rPr>
            </w:pPr>
            <w:r>
              <w:rPr>
                <w:rFonts w:eastAsia="Times New Roman"/>
                <w:color w:val="000000"/>
                <w:sz w:val="20"/>
                <w:szCs w:val="20"/>
              </w:rPr>
              <w:lastRenderedPageBreak/>
              <w:t>на закрепление знаний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6473"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lastRenderedPageBreak/>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E76473" w:rsidRDefault="001600D1" w:rsidP="00E76473">
            <w:pPr>
              <w:spacing w:line="0" w:lineRule="atLeast"/>
              <w:jc w:val="center"/>
              <w:rPr>
                <w:rFonts w:eastAsia="Times New Roman"/>
                <w:color w:val="000000"/>
                <w:sz w:val="20"/>
                <w:szCs w:val="20"/>
              </w:rPr>
            </w:pPr>
            <w:r>
              <w:rPr>
                <w:rFonts w:eastAsia="Times New Roman"/>
                <w:color w:val="000000"/>
                <w:sz w:val="20"/>
                <w:szCs w:val="20"/>
              </w:rPr>
              <w:t>28.01.2021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lastRenderedPageBreak/>
              <w:t>43</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2FA1" w:rsidRDefault="00AA2FA1" w:rsidP="00AA2FA1">
            <w:pPr>
              <w:spacing w:line="0" w:lineRule="atLeast"/>
              <w:jc w:val="center"/>
              <w:rPr>
                <w:rFonts w:eastAsia="Times New Roman"/>
                <w:color w:val="000000"/>
                <w:sz w:val="20"/>
                <w:szCs w:val="20"/>
              </w:rPr>
            </w:pPr>
            <w:r>
              <w:rPr>
                <w:rFonts w:eastAsia="Times New Roman"/>
                <w:color w:val="000000"/>
                <w:sz w:val="20"/>
                <w:szCs w:val="20"/>
              </w:rPr>
              <w:t>«Морское путешествие»</w:t>
            </w:r>
          </w:p>
          <w:p w:rsidR="00AA2FA1" w:rsidRDefault="00317E5D" w:rsidP="00AA2FA1">
            <w:pPr>
              <w:spacing w:line="0" w:lineRule="atLeast"/>
              <w:jc w:val="center"/>
              <w:rPr>
                <w:rFonts w:eastAsia="Times New Roman"/>
                <w:color w:val="000000"/>
                <w:sz w:val="20"/>
                <w:szCs w:val="20"/>
              </w:rPr>
            </w:pPr>
            <w:r w:rsidRPr="00317E5D">
              <w:rPr>
                <w:rFonts w:eastAsia="Times New Roman"/>
                <w:color w:val="000000"/>
                <w:sz w:val="20"/>
                <w:szCs w:val="20"/>
              </w:rPr>
              <w:t>Попевка3.</w:t>
            </w:r>
          </w:p>
          <w:p w:rsidR="00317E5D" w:rsidRPr="00317E5D" w:rsidRDefault="00AA2FA1" w:rsidP="00AA2FA1">
            <w:pPr>
              <w:spacing w:line="0" w:lineRule="atLeast"/>
              <w:jc w:val="center"/>
              <w:rPr>
                <w:rFonts w:eastAsia="Times New Roman"/>
                <w:color w:val="000000"/>
                <w:sz w:val="20"/>
                <w:szCs w:val="20"/>
              </w:rPr>
            </w:pPr>
            <w:r>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2.02.2021</w:t>
            </w:r>
          </w:p>
        </w:tc>
      </w:tr>
      <w:tr w:rsidR="00317E5D" w:rsidRPr="00060005" w:rsidTr="00412B97">
        <w:trPr>
          <w:trHeight w:val="669"/>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44</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«Загадки-отгадки» - с отгадками на два кубика (Попевка3.Работа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4.02.2021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45</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«Загадки-отгадки» - с отгадками на три кубика (Попевка3.Работа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9.02.2021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46</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«Загадки-отгадки» - с отгадками на четыре кубика (Попевка3.Работа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11.02.2021</w:t>
            </w:r>
          </w:p>
        </w:tc>
      </w:tr>
      <w:tr w:rsidR="00317E5D" w:rsidRPr="00060005" w:rsidTr="00412B97">
        <w:trPr>
          <w:trHeight w:val="669"/>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47</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ЖИ</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(Попевка3.Работа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16.02.2021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48</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ШИ</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4</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18.02.2021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49</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ЖЕ</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4</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23.02.2021</w:t>
            </w:r>
          </w:p>
        </w:tc>
      </w:tr>
      <w:tr w:rsidR="001600D1"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Default="00C052DA" w:rsidP="004D1B5B">
            <w:pPr>
              <w:jc w:val="center"/>
              <w:rPr>
                <w:rFonts w:eastAsia="Times New Roman"/>
                <w:color w:val="000000"/>
                <w:sz w:val="20"/>
                <w:szCs w:val="20"/>
              </w:rPr>
            </w:pPr>
            <w:r>
              <w:rPr>
                <w:rFonts w:eastAsia="Times New Roman"/>
                <w:color w:val="000000"/>
                <w:sz w:val="20"/>
                <w:szCs w:val="20"/>
              </w:rPr>
              <w:t>50.</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Default="001600D1" w:rsidP="001600D1">
            <w:pPr>
              <w:spacing w:line="0" w:lineRule="atLeast"/>
              <w:jc w:val="center"/>
              <w:rPr>
                <w:rFonts w:eastAsia="Times New Roman"/>
                <w:color w:val="000000"/>
                <w:sz w:val="20"/>
                <w:szCs w:val="20"/>
              </w:rPr>
            </w:pPr>
            <w:r w:rsidRPr="007228E7">
              <w:rPr>
                <w:rFonts w:eastAsia="Times New Roman"/>
                <w:color w:val="000000"/>
                <w:sz w:val="20"/>
                <w:szCs w:val="20"/>
              </w:rPr>
              <w:t xml:space="preserve">Упражнения </w:t>
            </w:r>
          </w:p>
          <w:p w:rsidR="001600D1"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на закрепление знаний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00D1" w:rsidRDefault="001600D1" w:rsidP="001600D1">
            <w:pPr>
              <w:spacing w:line="0" w:lineRule="atLeast"/>
              <w:jc w:val="center"/>
              <w:rPr>
                <w:rFonts w:eastAsia="Times New Roman"/>
                <w:color w:val="000000"/>
                <w:sz w:val="20"/>
                <w:szCs w:val="20"/>
              </w:rPr>
            </w:pPr>
            <w:r>
              <w:rPr>
                <w:rFonts w:eastAsia="Times New Roman"/>
                <w:color w:val="000000"/>
                <w:sz w:val="20"/>
                <w:szCs w:val="20"/>
              </w:rPr>
              <w:t>25.02.2021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51</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ШЕ</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4</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02.03.2021</w:t>
            </w:r>
          </w:p>
        </w:tc>
      </w:tr>
      <w:tr w:rsidR="00317E5D" w:rsidRPr="00060005" w:rsidTr="00412B97">
        <w:trPr>
          <w:trHeight w:val="669"/>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52</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ЦЕ</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4</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04.03.2021</w:t>
            </w:r>
          </w:p>
        </w:tc>
      </w:tr>
      <w:tr w:rsidR="00317E5D" w:rsidRPr="00060005" w:rsidTr="00412B97">
        <w:trPr>
          <w:trHeight w:val="36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53</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jc w:val="center"/>
              <w:rPr>
                <w:rFonts w:eastAsia="Times New Roman"/>
                <w:color w:val="000000"/>
                <w:sz w:val="20"/>
                <w:szCs w:val="20"/>
              </w:rPr>
            </w:pPr>
            <w:r w:rsidRPr="00317E5D">
              <w:rPr>
                <w:rFonts w:eastAsia="Times New Roman"/>
                <w:color w:val="000000"/>
                <w:sz w:val="20"/>
                <w:szCs w:val="20"/>
              </w:rPr>
              <w:t>Слова со складом ЧА.</w:t>
            </w:r>
          </w:p>
          <w:p w:rsidR="00317E5D" w:rsidRPr="00317E5D" w:rsidRDefault="00317E5D" w:rsidP="00F213FB">
            <w:pPr>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4</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jc w:val="center"/>
              <w:rPr>
                <w:rFonts w:eastAsia="Times New Roman"/>
                <w:color w:val="000000"/>
                <w:sz w:val="20"/>
                <w:szCs w:val="20"/>
              </w:rPr>
            </w:pPr>
            <w:r>
              <w:rPr>
                <w:rFonts w:eastAsia="Times New Roman"/>
                <w:color w:val="000000"/>
                <w:sz w:val="20"/>
                <w:szCs w:val="20"/>
              </w:rPr>
              <w:t>9.03.2021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54</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ЩА</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(Попевка5.Работа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11.03.2021</w:t>
            </w:r>
          </w:p>
        </w:tc>
      </w:tr>
      <w:tr w:rsidR="00317E5D" w:rsidRPr="00060005" w:rsidTr="00412B97">
        <w:trPr>
          <w:trHeight w:val="710"/>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55</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jc w:val="center"/>
              <w:rPr>
                <w:rFonts w:eastAsia="Times New Roman"/>
                <w:color w:val="000000"/>
                <w:sz w:val="20"/>
                <w:szCs w:val="20"/>
              </w:rPr>
            </w:pPr>
            <w:r w:rsidRPr="00317E5D">
              <w:rPr>
                <w:rFonts w:eastAsia="Times New Roman"/>
                <w:color w:val="000000"/>
                <w:sz w:val="20"/>
                <w:szCs w:val="20"/>
              </w:rPr>
              <w:t xml:space="preserve">Слова со </w:t>
            </w:r>
            <w:proofErr w:type="gramStart"/>
            <w:r w:rsidRPr="00317E5D">
              <w:rPr>
                <w:rFonts w:eastAsia="Times New Roman"/>
                <w:color w:val="000000"/>
                <w:sz w:val="20"/>
                <w:szCs w:val="20"/>
              </w:rPr>
              <w:t>складом</w:t>
            </w:r>
            <w:proofErr w:type="gramEnd"/>
            <w:r w:rsidRPr="00317E5D">
              <w:rPr>
                <w:rFonts w:eastAsia="Times New Roman"/>
                <w:color w:val="000000"/>
                <w:sz w:val="20"/>
                <w:szCs w:val="20"/>
              </w:rPr>
              <w:t xml:space="preserve"> ЧУ</w:t>
            </w:r>
          </w:p>
          <w:p w:rsidR="00317E5D" w:rsidRPr="00317E5D" w:rsidRDefault="00317E5D" w:rsidP="00F213FB">
            <w:pPr>
              <w:jc w:val="center"/>
              <w:rPr>
                <w:rFonts w:eastAsia="Times New Roman"/>
                <w:color w:val="000000"/>
                <w:sz w:val="20"/>
                <w:szCs w:val="20"/>
              </w:rPr>
            </w:pPr>
            <w:r w:rsidRPr="00317E5D">
              <w:rPr>
                <w:rFonts w:eastAsia="Times New Roman"/>
                <w:color w:val="000000"/>
                <w:sz w:val="20"/>
                <w:szCs w:val="20"/>
              </w:rPr>
              <w:t>(Попевка5.Работа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jc w:val="center"/>
              <w:rPr>
                <w:rFonts w:eastAsia="Times New Roman"/>
                <w:color w:val="000000"/>
                <w:sz w:val="20"/>
                <w:szCs w:val="20"/>
              </w:rPr>
            </w:pPr>
            <w:r>
              <w:rPr>
                <w:rFonts w:eastAsia="Times New Roman"/>
                <w:color w:val="000000"/>
                <w:sz w:val="20"/>
                <w:szCs w:val="20"/>
              </w:rPr>
              <w:t>16.03.2021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56</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Слова со складом  ЩУ</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(Попевка5.Работа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18.03.2021</w:t>
            </w:r>
          </w:p>
        </w:tc>
      </w:tr>
      <w:tr w:rsidR="00317E5D"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57</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«Кто знает, где…»</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(Попевка5.Работа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23.03.2021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58</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proofErr w:type="spellStart"/>
            <w:r w:rsidRPr="00317E5D">
              <w:rPr>
                <w:rFonts w:eastAsia="Times New Roman"/>
                <w:color w:val="000000"/>
                <w:sz w:val="20"/>
                <w:szCs w:val="20"/>
              </w:rPr>
              <w:t>Складовые</w:t>
            </w:r>
            <w:proofErr w:type="spellEnd"/>
            <w:r w:rsidRPr="00317E5D">
              <w:rPr>
                <w:rFonts w:eastAsia="Times New Roman"/>
                <w:color w:val="000000"/>
                <w:sz w:val="20"/>
                <w:szCs w:val="20"/>
              </w:rPr>
              <w:t xml:space="preserve"> картинки «Дорожные знаки для детей и взрослых»</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(Попевка5.Работа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25.03.2021</w:t>
            </w:r>
          </w:p>
        </w:tc>
      </w:tr>
      <w:tr w:rsidR="001600D1"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Default="00C052DA" w:rsidP="004D1B5B">
            <w:pPr>
              <w:jc w:val="center"/>
              <w:rPr>
                <w:rFonts w:eastAsia="Times New Roman"/>
                <w:color w:val="000000"/>
                <w:sz w:val="20"/>
                <w:szCs w:val="20"/>
              </w:rPr>
            </w:pPr>
            <w:r>
              <w:rPr>
                <w:rFonts w:eastAsia="Times New Roman"/>
                <w:color w:val="000000"/>
                <w:sz w:val="20"/>
                <w:szCs w:val="20"/>
              </w:rPr>
              <w:t>59.</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Default="001600D1" w:rsidP="001600D1">
            <w:pPr>
              <w:spacing w:line="0" w:lineRule="atLeast"/>
              <w:jc w:val="center"/>
              <w:rPr>
                <w:rFonts w:eastAsia="Times New Roman"/>
                <w:color w:val="000000"/>
                <w:sz w:val="20"/>
                <w:szCs w:val="20"/>
              </w:rPr>
            </w:pPr>
            <w:r w:rsidRPr="007228E7">
              <w:rPr>
                <w:rFonts w:eastAsia="Times New Roman"/>
                <w:color w:val="000000"/>
                <w:sz w:val="20"/>
                <w:szCs w:val="20"/>
              </w:rPr>
              <w:t xml:space="preserve">Упражнения </w:t>
            </w:r>
          </w:p>
          <w:p w:rsidR="001600D1"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на закрепление знаний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00D1"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1600D1" w:rsidRDefault="001600D1" w:rsidP="001600D1">
            <w:pPr>
              <w:spacing w:line="0" w:lineRule="atLeast"/>
              <w:jc w:val="center"/>
              <w:rPr>
                <w:rFonts w:eastAsia="Times New Roman"/>
                <w:color w:val="000000"/>
                <w:sz w:val="20"/>
                <w:szCs w:val="20"/>
              </w:rPr>
            </w:pPr>
            <w:r>
              <w:rPr>
                <w:rFonts w:eastAsia="Times New Roman"/>
                <w:color w:val="000000"/>
                <w:sz w:val="20"/>
                <w:szCs w:val="20"/>
              </w:rPr>
              <w:t>30.03.2021</w:t>
            </w:r>
          </w:p>
        </w:tc>
      </w:tr>
      <w:tr w:rsidR="00317E5D" w:rsidRPr="00060005" w:rsidTr="00412B97">
        <w:trPr>
          <w:trHeight w:val="669"/>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60.</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proofErr w:type="spellStart"/>
            <w:r w:rsidRPr="00317E5D">
              <w:rPr>
                <w:rFonts w:eastAsia="Times New Roman"/>
                <w:color w:val="000000"/>
                <w:sz w:val="20"/>
                <w:szCs w:val="20"/>
              </w:rPr>
              <w:t>Складовые</w:t>
            </w:r>
            <w:proofErr w:type="spellEnd"/>
            <w:r w:rsidRPr="00317E5D">
              <w:rPr>
                <w:rFonts w:eastAsia="Times New Roman"/>
                <w:color w:val="000000"/>
                <w:sz w:val="20"/>
                <w:szCs w:val="20"/>
              </w:rPr>
              <w:t xml:space="preserve"> картинки «Кто вокруг меня живет?» (Попевка</w:t>
            </w:r>
            <w:proofErr w:type="gramStart"/>
            <w:r w:rsidRPr="00317E5D">
              <w:rPr>
                <w:rFonts w:eastAsia="Times New Roman"/>
                <w:color w:val="000000"/>
                <w:sz w:val="20"/>
                <w:szCs w:val="20"/>
              </w:rPr>
              <w:t>6</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1.04.2021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61</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proofErr w:type="spellStart"/>
            <w:r w:rsidRPr="00317E5D">
              <w:rPr>
                <w:rFonts w:eastAsia="Times New Roman"/>
                <w:color w:val="000000"/>
                <w:sz w:val="20"/>
                <w:szCs w:val="20"/>
              </w:rPr>
              <w:t>Складовые</w:t>
            </w:r>
            <w:proofErr w:type="spellEnd"/>
            <w:r w:rsidRPr="00317E5D">
              <w:rPr>
                <w:rFonts w:eastAsia="Times New Roman"/>
                <w:color w:val="000000"/>
                <w:sz w:val="20"/>
                <w:szCs w:val="20"/>
              </w:rPr>
              <w:t xml:space="preserve"> картинки «Что вокруг меня растет?» (Попевка</w:t>
            </w:r>
            <w:proofErr w:type="gramStart"/>
            <w:r w:rsidRPr="00317E5D">
              <w:rPr>
                <w:rFonts w:eastAsia="Times New Roman"/>
                <w:color w:val="000000"/>
                <w:sz w:val="20"/>
                <w:szCs w:val="20"/>
              </w:rPr>
              <w:t>6</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6.04.2021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62</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proofErr w:type="spellStart"/>
            <w:r w:rsidRPr="00317E5D">
              <w:rPr>
                <w:rFonts w:eastAsia="Times New Roman"/>
                <w:color w:val="000000"/>
                <w:sz w:val="20"/>
                <w:szCs w:val="20"/>
              </w:rPr>
              <w:t>Складовые</w:t>
            </w:r>
            <w:proofErr w:type="spellEnd"/>
            <w:r w:rsidRPr="00317E5D">
              <w:rPr>
                <w:rFonts w:eastAsia="Times New Roman"/>
                <w:color w:val="000000"/>
                <w:sz w:val="20"/>
                <w:szCs w:val="20"/>
              </w:rPr>
              <w:t xml:space="preserve"> картинки «Продуктовый магазин» (Попевка</w:t>
            </w:r>
            <w:proofErr w:type="gramStart"/>
            <w:r w:rsidRPr="00317E5D">
              <w:rPr>
                <w:rFonts w:eastAsia="Times New Roman"/>
                <w:color w:val="000000"/>
                <w:sz w:val="20"/>
                <w:szCs w:val="20"/>
              </w:rPr>
              <w:t>6</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13.04.2021</w:t>
            </w:r>
          </w:p>
        </w:tc>
      </w:tr>
      <w:tr w:rsidR="00CC50EE"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Default="00C052DA" w:rsidP="004D1B5B">
            <w:pPr>
              <w:jc w:val="center"/>
              <w:rPr>
                <w:rFonts w:eastAsia="Times New Roman"/>
                <w:color w:val="000000"/>
                <w:sz w:val="20"/>
                <w:szCs w:val="20"/>
              </w:rPr>
            </w:pPr>
            <w:r>
              <w:rPr>
                <w:rFonts w:eastAsia="Times New Roman"/>
                <w:color w:val="000000"/>
                <w:sz w:val="20"/>
                <w:szCs w:val="20"/>
              </w:rPr>
              <w:t>63</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F213FB" w:rsidP="00F213FB">
            <w:pPr>
              <w:spacing w:line="0" w:lineRule="atLeast"/>
              <w:jc w:val="center"/>
              <w:rPr>
                <w:rFonts w:eastAsia="Times New Roman"/>
                <w:color w:val="000000"/>
                <w:sz w:val="20"/>
                <w:szCs w:val="20"/>
              </w:rPr>
            </w:pPr>
            <w:r w:rsidRPr="00F213FB">
              <w:rPr>
                <w:rFonts w:eastAsia="Times New Roman"/>
                <w:color w:val="000000"/>
                <w:sz w:val="20"/>
                <w:szCs w:val="20"/>
              </w:rPr>
              <w:t xml:space="preserve">Отгадывание загадок о весне, работа со </w:t>
            </w:r>
            <w:proofErr w:type="spellStart"/>
            <w:r w:rsidRPr="00F213FB">
              <w:rPr>
                <w:rFonts w:eastAsia="Times New Roman"/>
                <w:color w:val="000000"/>
                <w:sz w:val="20"/>
                <w:szCs w:val="20"/>
              </w:rPr>
              <w:t>складовыми</w:t>
            </w:r>
            <w:proofErr w:type="spellEnd"/>
            <w:r w:rsidRPr="00F213FB">
              <w:rPr>
                <w:rFonts w:eastAsia="Times New Roman"/>
                <w:color w:val="000000"/>
                <w:sz w:val="20"/>
                <w:szCs w:val="20"/>
              </w:rPr>
              <w:t xml:space="preserve"> картинками, игры «Живое слово», «Братишки и сестренки».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C50EE"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15.04.2021</w:t>
            </w:r>
          </w:p>
        </w:tc>
      </w:tr>
      <w:tr w:rsidR="00317E5D"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jc w:val="center"/>
              <w:rPr>
                <w:rFonts w:eastAsia="Times New Roman"/>
                <w:color w:val="000000"/>
                <w:sz w:val="20"/>
                <w:szCs w:val="20"/>
              </w:rPr>
            </w:pPr>
            <w:r>
              <w:rPr>
                <w:rFonts w:eastAsia="Times New Roman"/>
                <w:color w:val="000000"/>
                <w:sz w:val="20"/>
                <w:szCs w:val="20"/>
              </w:rPr>
              <w:t>64</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F213FB">
            <w:pPr>
              <w:spacing w:line="0" w:lineRule="atLeast"/>
              <w:jc w:val="center"/>
              <w:rPr>
                <w:rFonts w:eastAsia="Times New Roman"/>
                <w:color w:val="000000"/>
                <w:sz w:val="20"/>
                <w:szCs w:val="20"/>
              </w:rPr>
            </w:pPr>
            <w:proofErr w:type="spellStart"/>
            <w:r w:rsidRPr="00317E5D">
              <w:rPr>
                <w:rFonts w:eastAsia="Times New Roman"/>
                <w:color w:val="000000"/>
                <w:sz w:val="20"/>
                <w:szCs w:val="20"/>
              </w:rPr>
              <w:t>Складовые</w:t>
            </w:r>
            <w:proofErr w:type="spellEnd"/>
            <w:r w:rsidRPr="00317E5D">
              <w:rPr>
                <w:rFonts w:eastAsia="Times New Roman"/>
                <w:color w:val="000000"/>
                <w:sz w:val="20"/>
                <w:szCs w:val="20"/>
              </w:rPr>
              <w:t xml:space="preserve"> картинки «Детский мир» (Попевка</w:t>
            </w:r>
            <w:proofErr w:type="gramStart"/>
            <w:r w:rsidRPr="00317E5D">
              <w:rPr>
                <w:rFonts w:eastAsia="Times New Roman"/>
                <w:color w:val="000000"/>
                <w:sz w:val="20"/>
                <w:szCs w:val="20"/>
              </w:rPr>
              <w:t>6</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20.04.2021</w:t>
            </w:r>
          </w:p>
        </w:tc>
      </w:tr>
      <w:tr w:rsidR="00CC50EE" w:rsidRPr="00060005" w:rsidTr="00412B97">
        <w:trPr>
          <w:trHeight w:val="654"/>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Default="00C052DA" w:rsidP="004D1B5B">
            <w:pPr>
              <w:jc w:val="center"/>
              <w:rPr>
                <w:rFonts w:eastAsia="Times New Roman"/>
                <w:color w:val="000000"/>
                <w:sz w:val="20"/>
                <w:szCs w:val="20"/>
              </w:rPr>
            </w:pPr>
            <w:r>
              <w:rPr>
                <w:rFonts w:eastAsia="Times New Roman"/>
                <w:color w:val="000000"/>
                <w:sz w:val="20"/>
                <w:szCs w:val="20"/>
              </w:rPr>
              <w:lastRenderedPageBreak/>
              <w:t>65</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C76478" w:rsidP="00F213FB">
            <w:pPr>
              <w:spacing w:line="0" w:lineRule="atLeast"/>
              <w:jc w:val="center"/>
              <w:rPr>
                <w:rFonts w:eastAsia="Times New Roman"/>
                <w:color w:val="000000"/>
                <w:sz w:val="20"/>
                <w:szCs w:val="20"/>
              </w:rPr>
            </w:pPr>
            <w:r w:rsidRPr="00C76478">
              <w:rPr>
                <w:rFonts w:eastAsia="Times New Roman"/>
                <w:color w:val="000000"/>
                <w:sz w:val="20"/>
                <w:szCs w:val="20"/>
              </w:rPr>
              <w:t xml:space="preserve">Пение по таблице, работа со </w:t>
            </w:r>
            <w:proofErr w:type="spellStart"/>
            <w:r w:rsidRPr="00C76478">
              <w:rPr>
                <w:rFonts w:eastAsia="Times New Roman"/>
                <w:color w:val="000000"/>
                <w:sz w:val="20"/>
                <w:szCs w:val="20"/>
              </w:rPr>
              <w:t>складовыми</w:t>
            </w:r>
            <w:proofErr w:type="spellEnd"/>
            <w:r w:rsidRPr="00C76478">
              <w:rPr>
                <w:rFonts w:eastAsia="Times New Roman"/>
                <w:color w:val="000000"/>
                <w:sz w:val="20"/>
                <w:szCs w:val="20"/>
              </w:rPr>
              <w:t xml:space="preserve"> картинками, игры «Поезда», «Братишки и сестренки», «Сардельки и сосиски».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C50EE"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22.04.2021</w:t>
            </w:r>
          </w:p>
        </w:tc>
      </w:tr>
      <w:tr w:rsidR="00317E5D"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4D1B5B" w:rsidP="004D1B5B">
            <w:pPr>
              <w:spacing w:line="0" w:lineRule="atLeast"/>
              <w:jc w:val="center"/>
              <w:rPr>
                <w:rFonts w:eastAsia="Times New Roman"/>
                <w:color w:val="000000"/>
                <w:sz w:val="20"/>
                <w:szCs w:val="20"/>
              </w:rPr>
            </w:pPr>
            <w:r>
              <w:rPr>
                <w:rFonts w:eastAsia="Times New Roman"/>
                <w:color w:val="000000"/>
                <w:sz w:val="20"/>
                <w:szCs w:val="20"/>
              </w:rPr>
              <w:t>6</w:t>
            </w:r>
            <w:r w:rsidR="00C052DA">
              <w:rPr>
                <w:rFonts w:eastAsia="Times New Roman"/>
                <w:color w:val="000000"/>
                <w:sz w:val="20"/>
                <w:szCs w:val="20"/>
              </w:rPr>
              <w:t>6</w:t>
            </w:r>
            <w:r>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13FB"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«Живое слово»</w:t>
            </w:r>
          </w:p>
          <w:p w:rsidR="00317E5D" w:rsidRPr="00317E5D" w:rsidRDefault="00317E5D" w:rsidP="00F213FB">
            <w:pPr>
              <w:spacing w:line="0" w:lineRule="atLeast"/>
              <w:jc w:val="center"/>
              <w:rPr>
                <w:rFonts w:eastAsia="Times New Roman"/>
                <w:color w:val="000000"/>
                <w:sz w:val="20"/>
                <w:szCs w:val="20"/>
              </w:rPr>
            </w:pPr>
            <w:r w:rsidRPr="00317E5D">
              <w:rPr>
                <w:rFonts w:eastAsia="Times New Roman"/>
                <w:color w:val="000000"/>
                <w:sz w:val="20"/>
                <w:szCs w:val="20"/>
              </w:rPr>
              <w:t>(Попевка</w:t>
            </w:r>
            <w:proofErr w:type="gramStart"/>
            <w:r w:rsidRPr="00317E5D">
              <w:rPr>
                <w:rFonts w:eastAsia="Times New Roman"/>
                <w:color w:val="000000"/>
                <w:sz w:val="20"/>
                <w:szCs w:val="20"/>
              </w:rPr>
              <w:t>6</w:t>
            </w:r>
            <w:proofErr w:type="gramEnd"/>
            <w:r w:rsidRPr="00317E5D">
              <w:rPr>
                <w:rFonts w:eastAsia="Times New Roman"/>
                <w:color w:val="000000"/>
                <w:sz w:val="20"/>
                <w:szCs w:val="20"/>
              </w:rPr>
              <w:t>.Работа с указкой и кубиками)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27.04.2021</w:t>
            </w:r>
          </w:p>
        </w:tc>
      </w:tr>
      <w:tr w:rsidR="00CC50EE"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Default="00C052DA" w:rsidP="004D1B5B">
            <w:pPr>
              <w:spacing w:line="0" w:lineRule="atLeast"/>
              <w:jc w:val="center"/>
              <w:rPr>
                <w:rFonts w:eastAsia="Times New Roman"/>
                <w:color w:val="000000"/>
                <w:sz w:val="20"/>
                <w:szCs w:val="20"/>
              </w:rPr>
            </w:pPr>
            <w:r>
              <w:rPr>
                <w:rFonts w:eastAsia="Times New Roman"/>
                <w:color w:val="000000"/>
                <w:sz w:val="20"/>
                <w:szCs w:val="20"/>
              </w:rPr>
              <w:t>67</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34725" w:rsidRDefault="00734725" w:rsidP="00734725">
            <w:pPr>
              <w:spacing w:line="0" w:lineRule="atLeast"/>
              <w:jc w:val="center"/>
              <w:rPr>
                <w:rFonts w:eastAsia="Times New Roman"/>
                <w:color w:val="000000"/>
                <w:sz w:val="20"/>
                <w:szCs w:val="20"/>
              </w:rPr>
            </w:pPr>
            <w:r w:rsidRPr="007228E7">
              <w:rPr>
                <w:rFonts w:eastAsia="Times New Roman"/>
                <w:color w:val="000000"/>
                <w:sz w:val="20"/>
                <w:szCs w:val="20"/>
              </w:rPr>
              <w:t xml:space="preserve">Упражнения </w:t>
            </w:r>
          </w:p>
          <w:p w:rsidR="00CC50EE" w:rsidRPr="00317E5D" w:rsidRDefault="00734725" w:rsidP="00734725">
            <w:pPr>
              <w:spacing w:line="0" w:lineRule="atLeast"/>
              <w:jc w:val="center"/>
              <w:rPr>
                <w:rFonts w:eastAsia="Times New Roman"/>
                <w:color w:val="000000"/>
                <w:sz w:val="20"/>
                <w:szCs w:val="20"/>
              </w:rPr>
            </w:pPr>
            <w:r>
              <w:rPr>
                <w:rFonts w:eastAsia="Times New Roman"/>
                <w:color w:val="000000"/>
                <w:sz w:val="20"/>
                <w:szCs w:val="20"/>
              </w:rPr>
              <w:t>на закрепление знаний</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C50EE" w:rsidRPr="00317E5D" w:rsidRDefault="001600D1" w:rsidP="001600D1">
            <w:pPr>
              <w:spacing w:line="0" w:lineRule="atLeast"/>
              <w:jc w:val="center"/>
              <w:rPr>
                <w:rFonts w:eastAsia="Times New Roman"/>
                <w:color w:val="000000"/>
                <w:sz w:val="20"/>
                <w:szCs w:val="20"/>
              </w:rPr>
            </w:pPr>
            <w:r>
              <w:rPr>
                <w:rFonts w:eastAsia="Times New Roman"/>
                <w:color w:val="000000"/>
                <w:sz w:val="20"/>
                <w:szCs w:val="20"/>
              </w:rPr>
              <w:t>29.04.2021</w:t>
            </w:r>
          </w:p>
        </w:tc>
      </w:tr>
      <w:tr w:rsidR="00317E5D"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C052DA" w:rsidP="004D1B5B">
            <w:pPr>
              <w:spacing w:line="0" w:lineRule="atLeast"/>
              <w:jc w:val="center"/>
              <w:rPr>
                <w:rFonts w:eastAsia="Times New Roman"/>
                <w:color w:val="000000"/>
                <w:sz w:val="20"/>
                <w:szCs w:val="20"/>
              </w:rPr>
            </w:pPr>
            <w:r>
              <w:rPr>
                <w:rFonts w:eastAsia="Times New Roman"/>
                <w:color w:val="000000"/>
                <w:sz w:val="20"/>
                <w:szCs w:val="20"/>
              </w:rPr>
              <w:t>68</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060005">
            <w:pPr>
              <w:spacing w:line="0" w:lineRule="atLeast"/>
              <w:jc w:val="both"/>
              <w:rPr>
                <w:rFonts w:eastAsia="Times New Roman"/>
                <w:color w:val="000000"/>
                <w:sz w:val="20"/>
                <w:szCs w:val="20"/>
              </w:rPr>
            </w:pPr>
            <w:r w:rsidRPr="00317E5D">
              <w:rPr>
                <w:rFonts w:eastAsia="Times New Roman"/>
                <w:color w:val="000000"/>
                <w:sz w:val="20"/>
                <w:szCs w:val="20"/>
              </w:rPr>
              <w:t>Открытое занятие «Чему мы научились за год»</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7E5D" w:rsidRPr="00317E5D" w:rsidRDefault="00317E5D" w:rsidP="00A13701">
            <w:pPr>
              <w:spacing w:line="0" w:lineRule="atLeast"/>
              <w:jc w:val="center"/>
              <w:rPr>
                <w:rFonts w:eastAsia="Times New Roman"/>
                <w:color w:val="000000"/>
                <w:sz w:val="20"/>
                <w:szCs w:val="20"/>
              </w:rPr>
            </w:pPr>
            <w:r w:rsidRPr="00317E5D">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317E5D"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4.05.2021</w:t>
            </w:r>
          </w:p>
        </w:tc>
      </w:tr>
      <w:tr w:rsidR="00CC50EE"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Default="00C052DA" w:rsidP="004D1B5B">
            <w:pPr>
              <w:spacing w:line="0" w:lineRule="atLeast"/>
              <w:jc w:val="center"/>
              <w:rPr>
                <w:rFonts w:eastAsia="Times New Roman"/>
                <w:color w:val="000000"/>
                <w:sz w:val="20"/>
                <w:szCs w:val="20"/>
              </w:rPr>
            </w:pPr>
            <w:r>
              <w:rPr>
                <w:rFonts w:eastAsia="Times New Roman"/>
                <w:color w:val="000000"/>
                <w:sz w:val="20"/>
                <w:szCs w:val="20"/>
              </w:rPr>
              <w:t>69</w:t>
            </w:r>
            <w:r w:rsidR="004D1B5B">
              <w:rPr>
                <w:rFonts w:eastAsia="Times New Roman"/>
                <w:color w:val="000000"/>
                <w:sz w:val="20"/>
                <w:szCs w:val="20"/>
              </w:rPr>
              <w:t>.</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 xml:space="preserve">Упражнения       на    закрепление       умений. </w:t>
            </w:r>
            <w:r w:rsidRPr="00D74591">
              <w:rPr>
                <w:rFonts w:eastAsia="Times New Roman"/>
                <w:color w:val="000000"/>
                <w:sz w:val="20"/>
                <w:szCs w:val="20"/>
              </w:rPr>
              <w:t>Игры «Классификация», «Чудесный мешочек», «Живое слово», «Поезда», «Сардельки и сосиски».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50EE"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C50EE"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6.05.2021</w:t>
            </w:r>
          </w:p>
        </w:tc>
      </w:tr>
      <w:tr w:rsidR="00C052DA"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Default="00C052DA" w:rsidP="004D1B5B">
            <w:pPr>
              <w:spacing w:line="0" w:lineRule="atLeast"/>
              <w:jc w:val="center"/>
              <w:rPr>
                <w:rFonts w:eastAsia="Times New Roman"/>
                <w:color w:val="000000"/>
                <w:sz w:val="20"/>
                <w:szCs w:val="20"/>
              </w:rPr>
            </w:pPr>
            <w:r>
              <w:rPr>
                <w:rFonts w:eastAsia="Times New Roman"/>
                <w:color w:val="000000"/>
                <w:sz w:val="20"/>
                <w:szCs w:val="20"/>
              </w:rPr>
              <w:t>70.</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 xml:space="preserve">Упражнения       на    закрепление       умений. </w:t>
            </w:r>
            <w:r w:rsidRPr="00D74591">
              <w:rPr>
                <w:rFonts w:eastAsia="Times New Roman"/>
                <w:color w:val="000000"/>
                <w:sz w:val="20"/>
                <w:szCs w:val="20"/>
              </w:rPr>
              <w:t xml:space="preserve">Пение по таблице, работа со </w:t>
            </w:r>
            <w:proofErr w:type="spellStart"/>
            <w:r w:rsidRPr="00D74591">
              <w:rPr>
                <w:rFonts w:eastAsia="Times New Roman"/>
                <w:color w:val="000000"/>
                <w:sz w:val="20"/>
                <w:szCs w:val="20"/>
              </w:rPr>
              <w:t>складовыми</w:t>
            </w:r>
            <w:proofErr w:type="spellEnd"/>
            <w:r w:rsidRPr="00D74591">
              <w:rPr>
                <w:rFonts w:eastAsia="Times New Roman"/>
                <w:color w:val="000000"/>
                <w:sz w:val="20"/>
                <w:szCs w:val="20"/>
              </w:rPr>
              <w:t xml:space="preserve"> картинками.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052DA"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11.05.2021</w:t>
            </w:r>
          </w:p>
        </w:tc>
      </w:tr>
      <w:tr w:rsidR="00C052DA"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Default="00C052DA" w:rsidP="004D1B5B">
            <w:pPr>
              <w:spacing w:line="0" w:lineRule="atLeast"/>
              <w:jc w:val="center"/>
              <w:rPr>
                <w:rFonts w:eastAsia="Times New Roman"/>
                <w:color w:val="000000"/>
                <w:sz w:val="20"/>
                <w:szCs w:val="20"/>
              </w:rPr>
            </w:pPr>
            <w:r>
              <w:rPr>
                <w:rFonts w:eastAsia="Times New Roman"/>
                <w:color w:val="000000"/>
                <w:sz w:val="20"/>
                <w:szCs w:val="20"/>
              </w:rPr>
              <w:t>71.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 xml:space="preserve">Упражнения       на    закрепление       умений. </w:t>
            </w:r>
            <w:r w:rsidRPr="00D74591">
              <w:rPr>
                <w:rFonts w:eastAsia="Times New Roman"/>
                <w:color w:val="000000"/>
                <w:sz w:val="20"/>
                <w:szCs w:val="20"/>
              </w:rPr>
              <w:t xml:space="preserve">Пение по таблице, работа со </w:t>
            </w:r>
            <w:proofErr w:type="spellStart"/>
            <w:r w:rsidRPr="00D74591">
              <w:rPr>
                <w:rFonts w:eastAsia="Times New Roman"/>
                <w:color w:val="000000"/>
                <w:sz w:val="20"/>
                <w:szCs w:val="20"/>
              </w:rPr>
              <w:t>складовыми</w:t>
            </w:r>
            <w:proofErr w:type="spellEnd"/>
            <w:r w:rsidRPr="00D74591">
              <w:rPr>
                <w:rFonts w:eastAsia="Times New Roman"/>
                <w:color w:val="000000"/>
                <w:sz w:val="20"/>
                <w:szCs w:val="20"/>
              </w:rPr>
              <w:t xml:space="preserve"> картинками.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052DA"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13.05.2021</w:t>
            </w:r>
          </w:p>
        </w:tc>
      </w:tr>
      <w:tr w:rsidR="00C052DA"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Default="00C052DA" w:rsidP="004D1B5B">
            <w:pPr>
              <w:spacing w:line="0" w:lineRule="atLeast"/>
              <w:jc w:val="center"/>
              <w:rPr>
                <w:rFonts w:eastAsia="Times New Roman"/>
                <w:color w:val="000000"/>
                <w:sz w:val="20"/>
                <w:szCs w:val="20"/>
              </w:rPr>
            </w:pPr>
            <w:r>
              <w:rPr>
                <w:rFonts w:eastAsia="Times New Roman"/>
                <w:color w:val="000000"/>
                <w:sz w:val="20"/>
                <w:szCs w:val="20"/>
              </w:rPr>
              <w:t>72.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 xml:space="preserve">Упражнения       на    закрепление       умений. </w:t>
            </w:r>
            <w:r w:rsidRPr="00D74591">
              <w:rPr>
                <w:rFonts w:eastAsia="Times New Roman"/>
                <w:color w:val="000000"/>
                <w:sz w:val="20"/>
                <w:szCs w:val="20"/>
              </w:rPr>
              <w:t xml:space="preserve">Пение по таблице, работа со </w:t>
            </w:r>
            <w:proofErr w:type="spellStart"/>
            <w:r w:rsidRPr="00D74591">
              <w:rPr>
                <w:rFonts w:eastAsia="Times New Roman"/>
                <w:color w:val="000000"/>
                <w:sz w:val="20"/>
                <w:szCs w:val="20"/>
              </w:rPr>
              <w:t>складовыми</w:t>
            </w:r>
            <w:proofErr w:type="spellEnd"/>
            <w:r w:rsidRPr="00D74591">
              <w:rPr>
                <w:rFonts w:eastAsia="Times New Roman"/>
                <w:color w:val="000000"/>
                <w:sz w:val="20"/>
                <w:szCs w:val="20"/>
              </w:rPr>
              <w:t xml:space="preserve"> картинками.</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052DA"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18.05.2021</w:t>
            </w:r>
          </w:p>
        </w:tc>
      </w:tr>
      <w:tr w:rsidR="00C052DA"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Default="00C052DA" w:rsidP="004D1B5B">
            <w:pPr>
              <w:spacing w:line="0" w:lineRule="atLeast"/>
              <w:jc w:val="center"/>
              <w:rPr>
                <w:rFonts w:eastAsia="Times New Roman"/>
                <w:color w:val="000000"/>
                <w:sz w:val="20"/>
                <w:szCs w:val="20"/>
              </w:rPr>
            </w:pPr>
            <w:r>
              <w:rPr>
                <w:rFonts w:eastAsia="Times New Roman"/>
                <w:color w:val="000000"/>
                <w:sz w:val="20"/>
                <w:szCs w:val="20"/>
              </w:rPr>
              <w:t>73.</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 xml:space="preserve">Насекомые. </w:t>
            </w:r>
            <w:r w:rsidRPr="00D74591">
              <w:rPr>
                <w:rFonts w:eastAsia="Times New Roman"/>
                <w:color w:val="000000"/>
                <w:sz w:val="20"/>
                <w:szCs w:val="20"/>
              </w:rPr>
              <w:t xml:space="preserve">Работа со </w:t>
            </w:r>
            <w:proofErr w:type="spellStart"/>
            <w:r w:rsidRPr="00D74591">
              <w:rPr>
                <w:rFonts w:eastAsia="Times New Roman"/>
                <w:color w:val="000000"/>
                <w:sz w:val="20"/>
                <w:szCs w:val="20"/>
              </w:rPr>
              <w:t>складовыми</w:t>
            </w:r>
            <w:proofErr w:type="spellEnd"/>
            <w:r w:rsidRPr="00D74591">
              <w:rPr>
                <w:rFonts w:eastAsia="Times New Roman"/>
                <w:b/>
                <w:color w:val="000000"/>
                <w:sz w:val="20"/>
                <w:szCs w:val="20"/>
              </w:rPr>
              <w:t xml:space="preserve"> </w:t>
            </w:r>
            <w:r w:rsidRPr="00D74591">
              <w:rPr>
                <w:rFonts w:eastAsia="Times New Roman"/>
                <w:color w:val="000000"/>
                <w:sz w:val="20"/>
                <w:szCs w:val="20"/>
              </w:rPr>
              <w:t>картинками по теме «Насекомые»</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052DA"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20.05.2021</w:t>
            </w:r>
          </w:p>
        </w:tc>
      </w:tr>
      <w:tr w:rsidR="00C052DA" w:rsidRPr="00060005" w:rsidTr="00412B97">
        <w:trPr>
          <w:trHeight w:val="335"/>
        </w:trPr>
        <w:tc>
          <w:tcPr>
            <w:tcW w:w="1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Default="00C052DA" w:rsidP="004D1B5B">
            <w:pPr>
              <w:spacing w:line="0" w:lineRule="atLeast"/>
              <w:jc w:val="center"/>
              <w:rPr>
                <w:rFonts w:eastAsia="Times New Roman"/>
                <w:color w:val="000000"/>
                <w:sz w:val="20"/>
                <w:szCs w:val="20"/>
              </w:rPr>
            </w:pPr>
            <w:r>
              <w:rPr>
                <w:rFonts w:eastAsia="Times New Roman"/>
                <w:color w:val="000000"/>
                <w:sz w:val="20"/>
                <w:szCs w:val="20"/>
              </w:rPr>
              <w:t>74.</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D74591" w:rsidP="00D74591">
            <w:pPr>
              <w:spacing w:line="0" w:lineRule="atLeast"/>
              <w:jc w:val="center"/>
              <w:rPr>
                <w:rFonts w:eastAsia="Times New Roman"/>
                <w:color w:val="000000"/>
                <w:sz w:val="20"/>
                <w:szCs w:val="20"/>
              </w:rPr>
            </w:pPr>
            <w:r w:rsidRPr="00D74591">
              <w:rPr>
                <w:rFonts w:eastAsia="Times New Roman"/>
                <w:b/>
                <w:color w:val="000000"/>
                <w:sz w:val="20"/>
                <w:szCs w:val="20"/>
              </w:rPr>
              <w:t>Скоро лето</w:t>
            </w:r>
            <w:r w:rsidRPr="00D74591">
              <w:rPr>
                <w:rFonts w:eastAsia="Times New Roman"/>
                <w:color w:val="000000"/>
                <w:sz w:val="20"/>
                <w:szCs w:val="20"/>
              </w:rPr>
              <w:t xml:space="preserve">. Работа со </w:t>
            </w:r>
            <w:proofErr w:type="spellStart"/>
            <w:r w:rsidRPr="00D74591">
              <w:rPr>
                <w:rFonts w:eastAsia="Times New Roman"/>
                <w:color w:val="000000"/>
                <w:sz w:val="20"/>
                <w:szCs w:val="20"/>
              </w:rPr>
              <w:t>складовыми</w:t>
            </w:r>
            <w:proofErr w:type="spellEnd"/>
            <w:r w:rsidRPr="00D74591">
              <w:rPr>
                <w:rFonts w:eastAsia="Times New Roman"/>
                <w:color w:val="000000"/>
                <w:sz w:val="20"/>
                <w:szCs w:val="20"/>
              </w:rPr>
              <w:t xml:space="preserve"> картинками по теме «Лето».</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052DA" w:rsidRPr="00317E5D" w:rsidRDefault="00A13701" w:rsidP="00A13701">
            <w:pPr>
              <w:spacing w:line="0" w:lineRule="atLeast"/>
              <w:jc w:val="center"/>
              <w:rPr>
                <w:rFonts w:eastAsia="Times New Roman"/>
                <w:color w:val="000000"/>
                <w:sz w:val="20"/>
                <w:szCs w:val="20"/>
              </w:rPr>
            </w:pPr>
            <w:r>
              <w:rPr>
                <w:rFonts w:eastAsia="Times New Roman"/>
                <w:color w:val="000000"/>
                <w:sz w:val="20"/>
                <w:szCs w:val="20"/>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Pr>
          <w:p w:rsidR="00C052DA" w:rsidRPr="00317E5D" w:rsidRDefault="007D27FB" w:rsidP="007D27FB">
            <w:pPr>
              <w:spacing w:line="0" w:lineRule="atLeast"/>
              <w:jc w:val="center"/>
              <w:rPr>
                <w:rFonts w:eastAsia="Times New Roman"/>
                <w:color w:val="000000"/>
                <w:sz w:val="20"/>
                <w:szCs w:val="20"/>
              </w:rPr>
            </w:pPr>
            <w:r>
              <w:rPr>
                <w:rFonts w:eastAsia="Times New Roman"/>
                <w:color w:val="000000"/>
                <w:sz w:val="20"/>
                <w:szCs w:val="20"/>
              </w:rPr>
              <w:t>25.05.2021</w:t>
            </w:r>
          </w:p>
        </w:tc>
      </w:tr>
      <w:tr w:rsidR="00A13701" w:rsidRPr="00060005" w:rsidTr="00037466">
        <w:trPr>
          <w:trHeight w:val="335"/>
        </w:trPr>
        <w:tc>
          <w:tcPr>
            <w:tcW w:w="91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701" w:rsidRDefault="00A13701" w:rsidP="007D27FB">
            <w:pPr>
              <w:spacing w:line="0" w:lineRule="atLeast"/>
              <w:jc w:val="center"/>
              <w:rPr>
                <w:rFonts w:eastAsia="Times New Roman"/>
                <w:color w:val="000000"/>
                <w:sz w:val="20"/>
                <w:szCs w:val="20"/>
              </w:rPr>
            </w:pPr>
            <w:r>
              <w:rPr>
                <w:rFonts w:eastAsia="Times New Roman"/>
                <w:color w:val="000000"/>
                <w:sz w:val="20"/>
                <w:szCs w:val="20"/>
              </w:rPr>
              <w:t>ИТОГО</w:t>
            </w:r>
            <w:r w:rsidR="003C20FD">
              <w:rPr>
                <w:rFonts w:eastAsia="Times New Roman"/>
                <w:color w:val="000000"/>
                <w:sz w:val="20"/>
                <w:szCs w:val="20"/>
              </w:rPr>
              <w:t>:</w:t>
            </w:r>
            <w:r>
              <w:rPr>
                <w:rFonts w:eastAsia="Times New Roman"/>
                <w:color w:val="000000"/>
                <w:sz w:val="20"/>
                <w:szCs w:val="20"/>
              </w:rPr>
              <w:t xml:space="preserve"> 74 ЗАНЯТИЯ</w:t>
            </w:r>
          </w:p>
        </w:tc>
      </w:tr>
    </w:tbl>
    <w:p w:rsidR="00060005" w:rsidRDefault="00060005" w:rsidP="00985A0C">
      <w:pPr>
        <w:ind w:right="300"/>
        <w:rPr>
          <w:rFonts w:eastAsia="Times New Roman"/>
          <w:b/>
          <w:bCs/>
          <w:sz w:val="28"/>
          <w:szCs w:val="28"/>
        </w:rPr>
      </w:pPr>
    </w:p>
    <w:p w:rsidR="002727E0" w:rsidRDefault="003C20FD" w:rsidP="003C20FD">
      <w:pPr>
        <w:tabs>
          <w:tab w:val="left" w:pos="5403"/>
        </w:tabs>
        <w:ind w:right="300"/>
        <w:rPr>
          <w:rFonts w:eastAsia="Times New Roman"/>
          <w:b/>
          <w:bCs/>
          <w:sz w:val="28"/>
          <w:szCs w:val="28"/>
        </w:rPr>
      </w:pPr>
      <w:r>
        <w:rPr>
          <w:rFonts w:eastAsia="Times New Roman"/>
          <w:b/>
          <w:bCs/>
          <w:sz w:val="28"/>
          <w:szCs w:val="28"/>
        </w:rPr>
        <w:tab/>
      </w:r>
    </w:p>
    <w:p w:rsidR="00EF2EAB" w:rsidRPr="00CC30AE" w:rsidRDefault="00461F44" w:rsidP="00CC30AE">
      <w:pPr>
        <w:ind w:left="9800"/>
        <w:jc w:val="center"/>
        <w:rPr>
          <w:sz w:val="20"/>
          <w:szCs w:val="20"/>
        </w:rPr>
        <w:sectPr w:rsidR="00EF2EAB" w:rsidRPr="00CC30AE" w:rsidSect="002727E0">
          <w:type w:val="continuous"/>
          <w:pgSz w:w="11900" w:h="16840"/>
          <w:pgMar w:top="1109" w:right="1694" w:bottom="439" w:left="1140" w:header="0" w:footer="0" w:gutter="0"/>
          <w:cols w:space="720" w:equalWidth="0">
            <w:col w:w="14126"/>
          </w:cols>
        </w:sectPr>
      </w:pPr>
      <w:r>
        <w:rPr>
          <w:rFonts w:eastAsia="Times New Roman"/>
          <w:sz w:val="24"/>
          <w:szCs w:val="24"/>
        </w:rPr>
        <w:t>8</w:t>
      </w:r>
    </w:p>
    <w:p w:rsidR="00190BEF" w:rsidRDefault="00985A0C" w:rsidP="00190BEF">
      <w:pPr>
        <w:ind w:left="3720"/>
        <w:rPr>
          <w:rFonts w:eastAsia="Times New Roman"/>
          <w:b/>
          <w:bCs/>
          <w:sz w:val="28"/>
          <w:szCs w:val="28"/>
        </w:rPr>
      </w:pPr>
      <w:bookmarkStart w:id="10" w:name="page9"/>
      <w:bookmarkStart w:id="11" w:name="page11"/>
      <w:bookmarkEnd w:id="10"/>
      <w:bookmarkEnd w:id="11"/>
      <w:r>
        <w:rPr>
          <w:rFonts w:eastAsia="Times New Roman"/>
          <w:b/>
          <w:bCs/>
          <w:sz w:val="28"/>
          <w:szCs w:val="28"/>
        </w:rPr>
        <w:lastRenderedPageBreak/>
        <w:t xml:space="preserve">7. </w:t>
      </w:r>
      <w:r w:rsidR="00190BEF">
        <w:rPr>
          <w:rFonts w:eastAsia="Times New Roman"/>
          <w:b/>
          <w:bCs/>
          <w:sz w:val="28"/>
          <w:szCs w:val="28"/>
        </w:rPr>
        <w:t>Расписание занятий</w:t>
      </w:r>
    </w:p>
    <w:p w:rsidR="00CC30AE" w:rsidRDefault="00CC30AE" w:rsidP="00190BEF">
      <w:pPr>
        <w:ind w:left="3720"/>
        <w:rPr>
          <w:rFonts w:eastAsia="Times New Roman"/>
          <w:b/>
          <w:bCs/>
          <w:sz w:val="28"/>
          <w:szCs w:val="28"/>
        </w:rPr>
      </w:pPr>
    </w:p>
    <w:tbl>
      <w:tblPr>
        <w:tblStyle w:val="af"/>
        <w:tblW w:w="0" w:type="auto"/>
        <w:jc w:val="center"/>
        <w:tblLook w:val="04A0" w:firstRow="1" w:lastRow="0" w:firstColumn="1" w:lastColumn="0" w:noHBand="0" w:noVBand="1"/>
      </w:tblPr>
      <w:tblGrid>
        <w:gridCol w:w="5145"/>
        <w:gridCol w:w="4691"/>
      </w:tblGrid>
      <w:tr w:rsidR="00CC30AE" w:rsidRPr="00CC30AE" w:rsidTr="00CC30AE">
        <w:trPr>
          <w:jc w:val="center"/>
        </w:trPr>
        <w:tc>
          <w:tcPr>
            <w:tcW w:w="5404" w:type="dxa"/>
          </w:tcPr>
          <w:p w:rsidR="00CC30AE" w:rsidRPr="00CC30AE" w:rsidRDefault="00CC30AE" w:rsidP="00190BEF">
            <w:pPr>
              <w:rPr>
                <w:sz w:val="24"/>
                <w:szCs w:val="24"/>
              </w:rPr>
            </w:pPr>
            <w:r w:rsidRPr="00CC30AE">
              <w:rPr>
                <w:rFonts w:eastAsia="Times New Roman"/>
                <w:bCs/>
                <w:sz w:val="24"/>
                <w:szCs w:val="24"/>
              </w:rPr>
              <w:t>День недели</w:t>
            </w:r>
          </w:p>
        </w:tc>
        <w:tc>
          <w:tcPr>
            <w:tcW w:w="4936" w:type="dxa"/>
          </w:tcPr>
          <w:p w:rsidR="00CC30AE" w:rsidRPr="00CC30AE" w:rsidRDefault="00CC30AE" w:rsidP="00190BEF">
            <w:pPr>
              <w:rPr>
                <w:sz w:val="24"/>
                <w:szCs w:val="24"/>
              </w:rPr>
            </w:pPr>
            <w:r w:rsidRPr="00CC30AE">
              <w:rPr>
                <w:rFonts w:eastAsia="Times New Roman"/>
                <w:bCs/>
                <w:w w:val="98"/>
                <w:sz w:val="24"/>
                <w:szCs w:val="24"/>
              </w:rPr>
              <w:t>Время</w:t>
            </w:r>
          </w:p>
        </w:tc>
      </w:tr>
      <w:tr w:rsidR="00CC30AE" w:rsidRPr="00CC30AE" w:rsidTr="00CC30AE">
        <w:trPr>
          <w:jc w:val="center"/>
        </w:trPr>
        <w:tc>
          <w:tcPr>
            <w:tcW w:w="5404" w:type="dxa"/>
          </w:tcPr>
          <w:p w:rsidR="00CC30AE" w:rsidRPr="00CC30AE" w:rsidRDefault="0089219E" w:rsidP="00CC30AE">
            <w:pPr>
              <w:rPr>
                <w:rFonts w:eastAsia="Times New Roman"/>
                <w:bCs/>
                <w:sz w:val="24"/>
                <w:szCs w:val="24"/>
              </w:rPr>
            </w:pPr>
            <w:r>
              <w:rPr>
                <w:rFonts w:eastAsia="Times New Roman"/>
                <w:bCs/>
                <w:sz w:val="24"/>
                <w:szCs w:val="24"/>
              </w:rPr>
              <w:t>Вторник</w:t>
            </w:r>
          </w:p>
          <w:p w:rsidR="00CC30AE" w:rsidRPr="00CC30AE" w:rsidRDefault="00CC30AE" w:rsidP="00190BEF">
            <w:pPr>
              <w:rPr>
                <w:sz w:val="24"/>
                <w:szCs w:val="24"/>
              </w:rPr>
            </w:pPr>
          </w:p>
        </w:tc>
        <w:tc>
          <w:tcPr>
            <w:tcW w:w="4936" w:type="dxa"/>
          </w:tcPr>
          <w:p w:rsidR="00CC30AE" w:rsidRPr="00CC30AE" w:rsidRDefault="0089219E" w:rsidP="00190BEF">
            <w:pPr>
              <w:rPr>
                <w:sz w:val="24"/>
                <w:szCs w:val="24"/>
              </w:rPr>
            </w:pPr>
            <w:r>
              <w:rPr>
                <w:rFonts w:eastAsia="Times New Roman"/>
                <w:bCs/>
                <w:sz w:val="24"/>
                <w:szCs w:val="24"/>
              </w:rPr>
              <w:t>11.00-11.3</w:t>
            </w:r>
            <w:r w:rsidR="00CC30AE" w:rsidRPr="00CC30AE">
              <w:rPr>
                <w:rFonts w:eastAsia="Times New Roman"/>
                <w:bCs/>
                <w:sz w:val="24"/>
                <w:szCs w:val="24"/>
              </w:rPr>
              <w:t>0</w:t>
            </w:r>
          </w:p>
        </w:tc>
      </w:tr>
      <w:tr w:rsidR="00CC30AE" w:rsidRPr="00CC30AE" w:rsidTr="00CC30AE">
        <w:trPr>
          <w:jc w:val="center"/>
        </w:trPr>
        <w:tc>
          <w:tcPr>
            <w:tcW w:w="5404" w:type="dxa"/>
          </w:tcPr>
          <w:p w:rsidR="00CC30AE" w:rsidRPr="00CC30AE" w:rsidRDefault="0089219E" w:rsidP="00190BEF">
            <w:pPr>
              <w:rPr>
                <w:sz w:val="24"/>
                <w:szCs w:val="24"/>
              </w:rPr>
            </w:pPr>
            <w:r>
              <w:rPr>
                <w:rFonts w:eastAsia="Times New Roman"/>
                <w:bCs/>
                <w:sz w:val="24"/>
                <w:szCs w:val="24"/>
              </w:rPr>
              <w:t>Четверг</w:t>
            </w:r>
          </w:p>
        </w:tc>
        <w:tc>
          <w:tcPr>
            <w:tcW w:w="4936" w:type="dxa"/>
          </w:tcPr>
          <w:p w:rsidR="00CC30AE" w:rsidRPr="00CC30AE" w:rsidRDefault="0089219E" w:rsidP="00190BEF">
            <w:pPr>
              <w:rPr>
                <w:sz w:val="24"/>
                <w:szCs w:val="24"/>
              </w:rPr>
            </w:pPr>
            <w:r>
              <w:rPr>
                <w:rFonts w:eastAsia="Times New Roman"/>
                <w:bCs/>
                <w:sz w:val="24"/>
                <w:szCs w:val="24"/>
              </w:rPr>
              <w:t>11.00-11.3</w:t>
            </w:r>
            <w:r w:rsidR="00CC30AE" w:rsidRPr="00CC30AE">
              <w:rPr>
                <w:rFonts w:eastAsia="Times New Roman"/>
                <w:bCs/>
                <w:sz w:val="24"/>
                <w:szCs w:val="24"/>
              </w:rPr>
              <w:t>0</w:t>
            </w:r>
          </w:p>
        </w:tc>
      </w:tr>
    </w:tbl>
    <w:p w:rsidR="00190BEF" w:rsidRDefault="00190BEF">
      <w:pPr>
        <w:ind w:right="-159"/>
        <w:jc w:val="center"/>
        <w:rPr>
          <w:rFonts w:eastAsia="Times New Roman"/>
          <w:b/>
          <w:bCs/>
          <w:sz w:val="28"/>
          <w:szCs w:val="28"/>
        </w:rPr>
      </w:pPr>
    </w:p>
    <w:p w:rsidR="00EF2EAB" w:rsidRPr="00107182" w:rsidRDefault="00985A0C" w:rsidP="00985A0C">
      <w:pPr>
        <w:ind w:right="-159"/>
        <w:jc w:val="center"/>
        <w:rPr>
          <w:rFonts w:eastAsia="Times New Roman"/>
          <w:b/>
          <w:bCs/>
          <w:sz w:val="28"/>
          <w:szCs w:val="28"/>
        </w:rPr>
      </w:pPr>
      <w:r>
        <w:rPr>
          <w:rFonts w:eastAsia="Times New Roman"/>
          <w:b/>
          <w:bCs/>
          <w:sz w:val="28"/>
          <w:szCs w:val="28"/>
        </w:rPr>
        <w:t xml:space="preserve">8. </w:t>
      </w:r>
      <w:r w:rsidR="00CC30AE" w:rsidRPr="00107182">
        <w:rPr>
          <w:rFonts w:eastAsia="Times New Roman"/>
          <w:b/>
          <w:bCs/>
          <w:sz w:val="28"/>
          <w:szCs w:val="28"/>
        </w:rPr>
        <w:t>М</w:t>
      </w:r>
      <w:r w:rsidR="00461F44" w:rsidRPr="00107182">
        <w:rPr>
          <w:rFonts w:eastAsia="Times New Roman"/>
          <w:b/>
          <w:bCs/>
          <w:sz w:val="28"/>
          <w:szCs w:val="28"/>
        </w:rPr>
        <w:t>етодическое обеспечение</w:t>
      </w:r>
      <w:r w:rsidR="002727E0" w:rsidRPr="00107182">
        <w:rPr>
          <w:rFonts w:eastAsia="Times New Roman"/>
          <w:b/>
          <w:bCs/>
          <w:sz w:val="28"/>
          <w:szCs w:val="28"/>
        </w:rPr>
        <w:t xml:space="preserve"> программы</w:t>
      </w:r>
    </w:p>
    <w:p w:rsidR="00CC30AE" w:rsidRPr="00107182" w:rsidRDefault="00CC30AE" w:rsidP="00107182">
      <w:pPr>
        <w:ind w:right="-159"/>
        <w:jc w:val="both"/>
        <w:rPr>
          <w:sz w:val="28"/>
          <w:szCs w:val="28"/>
        </w:rPr>
      </w:pPr>
      <w:r w:rsidRPr="00107182">
        <w:rPr>
          <w:sz w:val="28"/>
          <w:szCs w:val="28"/>
        </w:rPr>
        <w:t>Методы обучения, используемые педагогом при проведении занятий</w:t>
      </w:r>
    </w:p>
    <w:p w:rsidR="00CC30AE" w:rsidRPr="00107182" w:rsidRDefault="00CC30AE" w:rsidP="00107182">
      <w:pPr>
        <w:ind w:right="-159"/>
        <w:jc w:val="both"/>
        <w:rPr>
          <w:sz w:val="28"/>
          <w:szCs w:val="28"/>
        </w:rPr>
      </w:pPr>
      <w:r w:rsidRPr="00107182">
        <w:rPr>
          <w:sz w:val="28"/>
          <w:szCs w:val="28"/>
        </w:rPr>
        <w:t>Словесный метод - используется на каждом занятии в форме беседы, лекции, рассказа, изложения нового материала, закрепления изученного и повторения пройденного. Самостоятельная творческая работа - развивает самостоятельность, воображение, способствует выработке творческого подхода к выполнению задания, поиску нестандартных творческих решений. Коллективная работа - один из методов. Приучающих обучающихся справляться с поставленной задачей сообща, учитывать мнение окружающих. Способствует взаимопониманию между членами группы, созданию дружественной обстановки. Отработка технических навыков работы с художественными материалами и инструментами, способствует повышению качества работы, учит терпению, аккуратности, целеустремленности</w:t>
      </w:r>
    </w:p>
    <w:p w:rsidR="00CC30AE" w:rsidRDefault="00CC30AE" w:rsidP="00107182">
      <w:pPr>
        <w:ind w:right="-159"/>
        <w:jc w:val="both"/>
        <w:rPr>
          <w:sz w:val="28"/>
          <w:szCs w:val="28"/>
        </w:rPr>
      </w:pPr>
      <w:r w:rsidRPr="00107182">
        <w:rPr>
          <w:sz w:val="28"/>
          <w:szCs w:val="28"/>
        </w:rPr>
        <w:t xml:space="preserve">Принципы, лежащие в основе обучения Принцип наглядности: широкое использование наглядного материала - таблиц, схем, фотографий, работ детей и педагога, методических разработок, современных мультимедийных средств. Принцип системности и последовательности - обучение ведется от </w:t>
      </w:r>
      <w:proofErr w:type="gramStart"/>
      <w:r w:rsidRPr="00107182">
        <w:rPr>
          <w:sz w:val="28"/>
          <w:szCs w:val="28"/>
        </w:rPr>
        <w:t>простого</w:t>
      </w:r>
      <w:proofErr w:type="gramEnd"/>
      <w:r w:rsidRPr="00107182">
        <w:rPr>
          <w:sz w:val="28"/>
          <w:szCs w:val="28"/>
        </w:rPr>
        <w:t xml:space="preserve"> к сложному, с постепенным усложнением поставленных задач. Принцип </w:t>
      </w:r>
      <w:r w:rsidRPr="00107182">
        <w:rPr>
          <w:sz w:val="28"/>
          <w:szCs w:val="28"/>
        </w:rPr>
        <w:lastRenderedPageBreak/>
        <w:t>доступности - материал дается в доступной для детей форме, возможен вариант игры, викторины, коллективной работы. Принцип научности - все обучение ведется с опорой на учебную литературу, опыт педагогов, проверенные временем методы и технологии. Дифференцированный и индивидуальный подход - педагог внимательно следит за успехами каждого из детей, подбирая более удобную систему подачи материала и практических занятий, опираясь на возрастные и индивидуальные особенности каждого ребенка</w:t>
      </w:r>
    </w:p>
    <w:p w:rsidR="00E61932" w:rsidRDefault="00E61932" w:rsidP="00107182">
      <w:pPr>
        <w:ind w:right="-159"/>
        <w:jc w:val="both"/>
        <w:rPr>
          <w:sz w:val="28"/>
          <w:szCs w:val="28"/>
        </w:rPr>
      </w:pPr>
    </w:p>
    <w:p w:rsidR="00E61932" w:rsidRPr="00E61932" w:rsidRDefault="00E61932" w:rsidP="00E61932">
      <w:pPr>
        <w:shd w:val="clear" w:color="auto" w:fill="FFFFFF"/>
        <w:rPr>
          <w:rFonts w:ascii="Calibri" w:eastAsia="Times New Roman" w:hAnsi="Calibri"/>
          <w:color w:val="000000"/>
          <w:sz w:val="20"/>
          <w:szCs w:val="20"/>
        </w:rPr>
      </w:pPr>
      <w:r w:rsidRPr="00E61932">
        <w:rPr>
          <w:rFonts w:eastAsia="Times New Roman"/>
          <w:b/>
          <w:bCs/>
          <w:color w:val="000000"/>
          <w:sz w:val="28"/>
          <w:szCs w:val="28"/>
        </w:rPr>
        <w:t xml:space="preserve">Материально- </w:t>
      </w:r>
      <w:proofErr w:type="gramStart"/>
      <w:r w:rsidRPr="00E61932">
        <w:rPr>
          <w:rFonts w:eastAsia="Times New Roman"/>
          <w:b/>
          <w:bCs/>
          <w:color w:val="000000"/>
          <w:sz w:val="28"/>
          <w:szCs w:val="28"/>
        </w:rPr>
        <w:t>технические</w:t>
      </w:r>
      <w:proofErr w:type="gramEnd"/>
      <w:r w:rsidRPr="00E61932">
        <w:rPr>
          <w:rFonts w:eastAsia="Times New Roman"/>
          <w:b/>
          <w:bCs/>
          <w:color w:val="000000"/>
          <w:sz w:val="28"/>
          <w:szCs w:val="28"/>
        </w:rPr>
        <w:t xml:space="preserve"> обеспечение.</w:t>
      </w:r>
    </w:p>
    <w:p w:rsidR="00E61932" w:rsidRPr="00E61932" w:rsidRDefault="00E61932" w:rsidP="00E61932">
      <w:pPr>
        <w:shd w:val="clear" w:color="auto" w:fill="FFFFFF"/>
        <w:rPr>
          <w:rFonts w:ascii="Calibri" w:eastAsia="Times New Roman" w:hAnsi="Calibri"/>
          <w:color w:val="000000"/>
          <w:sz w:val="20"/>
          <w:szCs w:val="20"/>
        </w:rPr>
      </w:pPr>
      <w:r w:rsidRPr="00E61932">
        <w:rPr>
          <w:rFonts w:eastAsia="Times New Roman"/>
          <w:color w:val="000000"/>
          <w:sz w:val="28"/>
          <w:szCs w:val="28"/>
        </w:rPr>
        <w:t> Технические средства обучения:</w:t>
      </w:r>
    </w:p>
    <w:p w:rsidR="00E61932" w:rsidRPr="00E61932" w:rsidRDefault="00E61932" w:rsidP="00C62973">
      <w:pPr>
        <w:numPr>
          <w:ilvl w:val="0"/>
          <w:numId w:val="11"/>
        </w:numPr>
        <w:shd w:val="clear" w:color="auto" w:fill="FFFFFF"/>
        <w:rPr>
          <w:rFonts w:ascii="Calibri" w:eastAsia="Times New Roman" w:hAnsi="Calibri" w:cs="Arial"/>
          <w:color w:val="000000"/>
          <w:sz w:val="20"/>
          <w:szCs w:val="20"/>
        </w:rPr>
      </w:pPr>
      <w:r w:rsidRPr="00E61932">
        <w:rPr>
          <w:rFonts w:eastAsia="Times New Roman"/>
          <w:color w:val="000000"/>
          <w:sz w:val="28"/>
          <w:szCs w:val="28"/>
        </w:rPr>
        <w:t>Магнитофон.</w:t>
      </w:r>
    </w:p>
    <w:p w:rsidR="00E61932" w:rsidRPr="00E61932" w:rsidRDefault="00E61932" w:rsidP="00C62973">
      <w:pPr>
        <w:numPr>
          <w:ilvl w:val="0"/>
          <w:numId w:val="11"/>
        </w:numPr>
        <w:shd w:val="clear" w:color="auto" w:fill="FFFFFF"/>
        <w:rPr>
          <w:rFonts w:ascii="Calibri" w:eastAsia="Times New Roman" w:hAnsi="Calibri" w:cs="Arial"/>
          <w:color w:val="000000"/>
          <w:sz w:val="20"/>
          <w:szCs w:val="20"/>
        </w:rPr>
      </w:pPr>
      <w:r w:rsidRPr="00E61932">
        <w:rPr>
          <w:rFonts w:eastAsia="Times New Roman"/>
          <w:color w:val="000000"/>
          <w:sz w:val="28"/>
          <w:szCs w:val="28"/>
        </w:rPr>
        <w:t xml:space="preserve">Аудиозаписи на дисках: </w:t>
      </w:r>
      <w:proofErr w:type="spellStart"/>
      <w:r w:rsidRPr="00E61932">
        <w:rPr>
          <w:rFonts w:eastAsia="Times New Roman"/>
          <w:color w:val="000000"/>
          <w:sz w:val="28"/>
          <w:szCs w:val="28"/>
        </w:rPr>
        <w:t>попевки</w:t>
      </w:r>
      <w:proofErr w:type="spellEnd"/>
      <w:r w:rsidRPr="00E61932">
        <w:rPr>
          <w:rFonts w:eastAsia="Times New Roman"/>
          <w:color w:val="000000"/>
          <w:sz w:val="28"/>
          <w:szCs w:val="28"/>
        </w:rPr>
        <w:t>, алфавит.</w:t>
      </w:r>
    </w:p>
    <w:p w:rsidR="00E61932" w:rsidRPr="00E61932" w:rsidRDefault="00E61932" w:rsidP="00C62973">
      <w:pPr>
        <w:numPr>
          <w:ilvl w:val="0"/>
          <w:numId w:val="11"/>
        </w:numPr>
        <w:shd w:val="clear" w:color="auto" w:fill="FFFFFF"/>
        <w:rPr>
          <w:rFonts w:ascii="Calibri" w:eastAsia="Times New Roman" w:hAnsi="Calibri" w:cs="Arial"/>
          <w:color w:val="000000"/>
          <w:sz w:val="20"/>
          <w:szCs w:val="20"/>
        </w:rPr>
      </w:pPr>
      <w:proofErr w:type="spellStart"/>
      <w:r w:rsidRPr="00E61932">
        <w:rPr>
          <w:rFonts w:eastAsia="Times New Roman"/>
          <w:color w:val="000000"/>
          <w:sz w:val="28"/>
          <w:szCs w:val="28"/>
        </w:rPr>
        <w:t>Аудиопособие</w:t>
      </w:r>
      <w:proofErr w:type="spellEnd"/>
      <w:r w:rsidRPr="00E61932">
        <w:rPr>
          <w:rFonts w:eastAsia="Times New Roman"/>
          <w:color w:val="000000"/>
          <w:sz w:val="28"/>
          <w:szCs w:val="28"/>
        </w:rPr>
        <w:t xml:space="preserve"> «Читай и пой»</w:t>
      </w:r>
    </w:p>
    <w:p w:rsidR="00E61932" w:rsidRPr="00E61932" w:rsidRDefault="00E61932" w:rsidP="00E61932">
      <w:pPr>
        <w:shd w:val="clear" w:color="auto" w:fill="FFFFFF"/>
        <w:rPr>
          <w:rFonts w:ascii="Calibri" w:eastAsia="Times New Roman" w:hAnsi="Calibri"/>
          <w:color w:val="000000"/>
          <w:sz w:val="20"/>
          <w:szCs w:val="20"/>
        </w:rPr>
      </w:pPr>
      <w:r w:rsidRPr="00E61932">
        <w:rPr>
          <w:rFonts w:eastAsia="Times New Roman"/>
          <w:color w:val="000000"/>
          <w:sz w:val="28"/>
          <w:szCs w:val="28"/>
        </w:rPr>
        <w:t> Наглядные пособия:</w:t>
      </w:r>
    </w:p>
    <w:p w:rsidR="00E61932" w:rsidRPr="00E61932" w:rsidRDefault="00E61932" w:rsidP="00C62973">
      <w:pPr>
        <w:numPr>
          <w:ilvl w:val="0"/>
          <w:numId w:val="12"/>
        </w:numPr>
        <w:shd w:val="clear" w:color="auto" w:fill="FFFFFF"/>
        <w:rPr>
          <w:rFonts w:ascii="Calibri" w:eastAsia="Times New Roman" w:hAnsi="Calibri" w:cs="Arial"/>
          <w:color w:val="000000"/>
          <w:sz w:val="20"/>
          <w:szCs w:val="20"/>
        </w:rPr>
      </w:pPr>
      <w:r w:rsidRPr="00E61932">
        <w:rPr>
          <w:rFonts w:eastAsia="Times New Roman"/>
          <w:color w:val="000000"/>
          <w:sz w:val="28"/>
          <w:szCs w:val="28"/>
        </w:rPr>
        <w:t>Картонные кубики в собранном виде — 61 штука.</w:t>
      </w:r>
    </w:p>
    <w:p w:rsidR="00E61932" w:rsidRPr="00E61932" w:rsidRDefault="00E61932" w:rsidP="00C62973">
      <w:pPr>
        <w:numPr>
          <w:ilvl w:val="0"/>
          <w:numId w:val="12"/>
        </w:numPr>
        <w:shd w:val="clear" w:color="auto" w:fill="FFFFFF"/>
        <w:rPr>
          <w:rFonts w:ascii="Calibri" w:eastAsia="Times New Roman" w:hAnsi="Calibri" w:cs="Arial"/>
          <w:color w:val="000000"/>
          <w:sz w:val="20"/>
          <w:szCs w:val="20"/>
        </w:rPr>
      </w:pPr>
      <w:r w:rsidRPr="00E61932">
        <w:rPr>
          <w:rFonts w:eastAsia="Times New Roman"/>
          <w:color w:val="000000"/>
          <w:sz w:val="28"/>
          <w:szCs w:val="28"/>
        </w:rPr>
        <w:t>Таблицы с графическими знаками, буквами и слогами — 6 штук.</w:t>
      </w:r>
    </w:p>
    <w:p w:rsidR="00E61932" w:rsidRPr="00E61932" w:rsidRDefault="00E61932" w:rsidP="00C62973">
      <w:pPr>
        <w:numPr>
          <w:ilvl w:val="0"/>
          <w:numId w:val="12"/>
        </w:numPr>
        <w:shd w:val="clear" w:color="auto" w:fill="FFFFFF"/>
        <w:rPr>
          <w:rFonts w:ascii="Calibri" w:eastAsia="Times New Roman" w:hAnsi="Calibri" w:cs="Arial"/>
          <w:color w:val="000000"/>
          <w:sz w:val="20"/>
          <w:szCs w:val="20"/>
        </w:rPr>
      </w:pPr>
      <w:r w:rsidRPr="00E61932">
        <w:rPr>
          <w:rFonts w:eastAsia="Times New Roman"/>
          <w:color w:val="000000"/>
          <w:sz w:val="28"/>
          <w:szCs w:val="28"/>
        </w:rPr>
        <w:t>Большие настенные картонные таблицы — 4 штуки.</w:t>
      </w:r>
    </w:p>
    <w:p w:rsidR="00E61932" w:rsidRPr="00107182" w:rsidRDefault="00E61932" w:rsidP="00107182">
      <w:pPr>
        <w:ind w:right="-159"/>
        <w:jc w:val="both"/>
        <w:rPr>
          <w:sz w:val="28"/>
          <w:szCs w:val="28"/>
        </w:rPr>
      </w:pPr>
    </w:p>
    <w:p w:rsidR="00CC30AE" w:rsidRPr="00107182" w:rsidRDefault="00CC30AE" w:rsidP="00107182">
      <w:pPr>
        <w:ind w:right="-159"/>
        <w:jc w:val="both"/>
        <w:rPr>
          <w:sz w:val="28"/>
          <w:szCs w:val="28"/>
        </w:rPr>
      </w:pPr>
    </w:p>
    <w:p w:rsidR="00C57862" w:rsidRPr="00C57862" w:rsidRDefault="00C57862" w:rsidP="00C57862">
      <w:pPr>
        <w:ind w:left="709"/>
        <w:rPr>
          <w:rFonts w:eastAsia="Times New Roman"/>
          <w:b/>
          <w:i/>
          <w:sz w:val="28"/>
          <w:szCs w:val="20"/>
        </w:rPr>
      </w:pPr>
      <w:proofErr w:type="spellStart"/>
      <w:r w:rsidRPr="00C57862">
        <w:rPr>
          <w:rFonts w:eastAsia="Times New Roman"/>
          <w:b/>
          <w:i/>
          <w:sz w:val="28"/>
          <w:szCs w:val="20"/>
        </w:rPr>
        <w:t>Учебно</w:t>
      </w:r>
      <w:proofErr w:type="spellEnd"/>
      <w:r w:rsidRPr="00C57862">
        <w:rPr>
          <w:rFonts w:eastAsia="Times New Roman"/>
          <w:b/>
          <w:i/>
          <w:sz w:val="28"/>
          <w:szCs w:val="20"/>
        </w:rPr>
        <w:t xml:space="preserve"> – методическое обеспечение программы.</w:t>
      </w:r>
    </w:p>
    <w:p w:rsidR="00C57862" w:rsidRPr="00C57862" w:rsidRDefault="00C57862" w:rsidP="00C57862">
      <w:pPr>
        <w:ind w:left="709"/>
        <w:rPr>
          <w:rFonts w:eastAsia="Times New Roman"/>
          <w:sz w:val="28"/>
          <w:szCs w:val="20"/>
        </w:rPr>
      </w:pPr>
      <w:r w:rsidRPr="00C57862">
        <w:rPr>
          <w:rFonts w:eastAsia="Times New Roman"/>
          <w:sz w:val="28"/>
          <w:szCs w:val="20"/>
        </w:rPr>
        <w:t>Н.А. Зайцев. Комплект «Кубики Зайцева»: табл. 1,2, кубики - 52 шт. – СПб: Лань,2005г. – 5 шт.</w:t>
      </w:r>
    </w:p>
    <w:p w:rsidR="00C57862" w:rsidRPr="00C57862" w:rsidRDefault="00C57862" w:rsidP="00C57862">
      <w:pPr>
        <w:ind w:left="709"/>
        <w:rPr>
          <w:rFonts w:eastAsia="Times New Roman"/>
          <w:sz w:val="28"/>
          <w:szCs w:val="20"/>
        </w:rPr>
      </w:pPr>
      <w:r w:rsidRPr="00C57862">
        <w:rPr>
          <w:rFonts w:eastAsia="Times New Roman"/>
          <w:sz w:val="28"/>
          <w:szCs w:val="20"/>
        </w:rPr>
        <w:t xml:space="preserve">   Н.А. Зайцев Комплект карточек «Пишу красиво». – СПб</w:t>
      </w:r>
      <w:proofErr w:type="gramStart"/>
      <w:r w:rsidRPr="00C57862">
        <w:rPr>
          <w:rFonts w:eastAsia="Times New Roman"/>
          <w:sz w:val="28"/>
          <w:szCs w:val="20"/>
        </w:rPr>
        <w:t xml:space="preserve">.: </w:t>
      </w:r>
      <w:proofErr w:type="gramEnd"/>
      <w:r w:rsidRPr="00C57862">
        <w:rPr>
          <w:rFonts w:eastAsia="Times New Roman"/>
          <w:sz w:val="28"/>
          <w:szCs w:val="20"/>
        </w:rPr>
        <w:t>Лань, 2005г. 2 шт.</w:t>
      </w:r>
    </w:p>
    <w:p w:rsidR="00C57862" w:rsidRPr="00C57862" w:rsidRDefault="00C57862" w:rsidP="00C57862">
      <w:pPr>
        <w:ind w:left="709"/>
        <w:rPr>
          <w:rFonts w:eastAsia="Times New Roman"/>
          <w:sz w:val="28"/>
          <w:szCs w:val="20"/>
        </w:rPr>
      </w:pPr>
      <w:r w:rsidRPr="00C57862">
        <w:rPr>
          <w:rFonts w:eastAsia="Times New Roman"/>
          <w:sz w:val="28"/>
          <w:szCs w:val="20"/>
        </w:rPr>
        <w:t xml:space="preserve">   Н.А. Зайцев. Комплект «</w:t>
      </w:r>
      <w:proofErr w:type="spellStart"/>
      <w:r w:rsidRPr="00C57862">
        <w:rPr>
          <w:rFonts w:eastAsia="Times New Roman"/>
          <w:sz w:val="28"/>
          <w:szCs w:val="20"/>
        </w:rPr>
        <w:t>Складовые</w:t>
      </w:r>
      <w:proofErr w:type="spellEnd"/>
      <w:r w:rsidRPr="00C57862">
        <w:rPr>
          <w:rFonts w:eastAsia="Times New Roman"/>
          <w:sz w:val="28"/>
          <w:szCs w:val="20"/>
        </w:rPr>
        <w:t xml:space="preserve"> картинки». – СПб</w:t>
      </w:r>
      <w:proofErr w:type="gramStart"/>
      <w:r w:rsidRPr="00C57862">
        <w:rPr>
          <w:rFonts w:eastAsia="Times New Roman"/>
          <w:sz w:val="28"/>
          <w:szCs w:val="20"/>
        </w:rPr>
        <w:t xml:space="preserve">.: </w:t>
      </w:r>
      <w:proofErr w:type="gramEnd"/>
      <w:r w:rsidRPr="00C57862">
        <w:rPr>
          <w:rFonts w:eastAsia="Times New Roman"/>
          <w:sz w:val="28"/>
          <w:szCs w:val="20"/>
        </w:rPr>
        <w:t>Лань, 2005г. – 2 шт.</w:t>
      </w:r>
    </w:p>
    <w:p w:rsidR="00107182" w:rsidRPr="00107182" w:rsidRDefault="00985A0C" w:rsidP="00107182">
      <w:pPr>
        <w:ind w:right="-159"/>
        <w:jc w:val="center"/>
        <w:rPr>
          <w:b/>
          <w:sz w:val="28"/>
          <w:szCs w:val="28"/>
        </w:rPr>
      </w:pPr>
      <w:r>
        <w:rPr>
          <w:b/>
          <w:sz w:val="28"/>
          <w:szCs w:val="28"/>
        </w:rPr>
        <w:t xml:space="preserve">9. </w:t>
      </w:r>
      <w:r w:rsidR="00107182" w:rsidRPr="00107182">
        <w:rPr>
          <w:b/>
          <w:sz w:val="28"/>
          <w:szCs w:val="28"/>
        </w:rPr>
        <w:t>Список литературы</w:t>
      </w:r>
    </w:p>
    <w:p w:rsidR="00EF2EAB" w:rsidRPr="00107182" w:rsidRDefault="00EF2EAB">
      <w:pPr>
        <w:spacing w:line="200" w:lineRule="exact"/>
        <w:rPr>
          <w:sz w:val="28"/>
          <w:szCs w:val="28"/>
        </w:rPr>
      </w:pPr>
    </w:p>
    <w:p w:rsidR="00C57862" w:rsidRPr="00C57862" w:rsidRDefault="00C57862" w:rsidP="00C57862">
      <w:pPr>
        <w:ind w:left="709"/>
        <w:rPr>
          <w:rFonts w:eastAsia="Times New Roman"/>
          <w:sz w:val="28"/>
          <w:szCs w:val="20"/>
        </w:rPr>
      </w:pPr>
      <w:r w:rsidRPr="00C57862">
        <w:rPr>
          <w:rFonts w:eastAsia="Times New Roman"/>
          <w:sz w:val="28"/>
          <w:szCs w:val="20"/>
        </w:rPr>
        <w:t xml:space="preserve">1. Зайцев Н.А. Письмо, чтение, счёт. – </w:t>
      </w:r>
      <w:proofErr w:type="spellStart"/>
      <w:r w:rsidRPr="00C57862">
        <w:rPr>
          <w:rFonts w:eastAsia="Times New Roman"/>
          <w:sz w:val="28"/>
          <w:szCs w:val="20"/>
        </w:rPr>
        <w:t>Спб</w:t>
      </w:r>
      <w:proofErr w:type="spellEnd"/>
      <w:r w:rsidRPr="00C57862">
        <w:rPr>
          <w:rFonts w:eastAsia="Times New Roman"/>
          <w:sz w:val="28"/>
          <w:szCs w:val="20"/>
        </w:rPr>
        <w:t>.: Лань,1997.</w:t>
      </w:r>
    </w:p>
    <w:p w:rsidR="00C57862" w:rsidRPr="00C57862" w:rsidRDefault="00C57862" w:rsidP="00C57862">
      <w:pPr>
        <w:ind w:left="709"/>
        <w:rPr>
          <w:rFonts w:eastAsia="Times New Roman"/>
          <w:sz w:val="28"/>
          <w:szCs w:val="20"/>
        </w:rPr>
      </w:pPr>
      <w:r w:rsidRPr="00C57862">
        <w:rPr>
          <w:rFonts w:eastAsia="Times New Roman"/>
          <w:sz w:val="28"/>
          <w:szCs w:val="20"/>
        </w:rPr>
        <w:t>2. Зайцев Н.А. Кубики Зайцева. Учебник для родителей, воспитателей, учителей. СПб.,1999.</w:t>
      </w:r>
    </w:p>
    <w:p w:rsidR="00C57862" w:rsidRPr="00C57862" w:rsidRDefault="00C57862" w:rsidP="00C57862">
      <w:pPr>
        <w:ind w:left="709"/>
        <w:rPr>
          <w:rFonts w:eastAsia="Times New Roman"/>
          <w:sz w:val="28"/>
          <w:szCs w:val="20"/>
        </w:rPr>
      </w:pPr>
      <w:r w:rsidRPr="00C57862">
        <w:rPr>
          <w:rFonts w:eastAsia="Times New Roman"/>
          <w:sz w:val="28"/>
          <w:szCs w:val="20"/>
        </w:rPr>
        <w:t>3. Крушельницкая О.И., Третьякова А.Н. Вправо-влево, вверх-вниз. - М.: Творческий центр, 2004.</w:t>
      </w:r>
    </w:p>
    <w:p w:rsidR="00C57862" w:rsidRPr="00C57862" w:rsidRDefault="00C57862" w:rsidP="00C62973">
      <w:pPr>
        <w:numPr>
          <w:ilvl w:val="0"/>
          <w:numId w:val="10"/>
        </w:numPr>
        <w:rPr>
          <w:rFonts w:eastAsia="Times New Roman"/>
          <w:sz w:val="28"/>
          <w:szCs w:val="20"/>
        </w:rPr>
      </w:pPr>
      <w:proofErr w:type="spellStart"/>
      <w:r w:rsidRPr="00C57862">
        <w:rPr>
          <w:rFonts w:eastAsia="Times New Roman"/>
          <w:sz w:val="28"/>
          <w:szCs w:val="20"/>
        </w:rPr>
        <w:t>Модестова</w:t>
      </w:r>
      <w:proofErr w:type="spellEnd"/>
      <w:r w:rsidRPr="00C57862">
        <w:rPr>
          <w:rFonts w:eastAsia="Times New Roman"/>
          <w:sz w:val="28"/>
          <w:szCs w:val="20"/>
        </w:rPr>
        <w:t xml:space="preserve"> Т.В. Скоро в школу – СПб</w:t>
      </w:r>
      <w:proofErr w:type="gramStart"/>
      <w:r w:rsidRPr="00C57862">
        <w:rPr>
          <w:rFonts w:eastAsia="Times New Roman"/>
          <w:sz w:val="28"/>
          <w:szCs w:val="20"/>
        </w:rPr>
        <w:t xml:space="preserve">.: </w:t>
      </w:r>
      <w:proofErr w:type="gramEnd"/>
      <w:r w:rsidRPr="00C57862">
        <w:rPr>
          <w:rFonts w:eastAsia="Times New Roman"/>
          <w:sz w:val="28"/>
          <w:szCs w:val="20"/>
        </w:rPr>
        <w:t>Литера,2005.</w:t>
      </w:r>
    </w:p>
    <w:p w:rsidR="00C57862" w:rsidRPr="00C57862" w:rsidRDefault="00C57862" w:rsidP="00C62973">
      <w:pPr>
        <w:numPr>
          <w:ilvl w:val="0"/>
          <w:numId w:val="10"/>
        </w:numPr>
        <w:rPr>
          <w:rFonts w:eastAsia="Times New Roman"/>
          <w:sz w:val="28"/>
          <w:szCs w:val="20"/>
        </w:rPr>
      </w:pPr>
      <w:r w:rsidRPr="00C57862">
        <w:rPr>
          <w:rFonts w:eastAsia="Times New Roman"/>
          <w:sz w:val="28"/>
          <w:szCs w:val="20"/>
        </w:rPr>
        <w:t xml:space="preserve">Овечкина А.Н. Школа </w:t>
      </w:r>
      <w:proofErr w:type="spellStart"/>
      <w:r w:rsidRPr="00C57862">
        <w:rPr>
          <w:rFonts w:eastAsia="Times New Roman"/>
          <w:sz w:val="28"/>
          <w:szCs w:val="20"/>
        </w:rPr>
        <w:t>АБВГДейка</w:t>
      </w:r>
      <w:proofErr w:type="spellEnd"/>
      <w:r w:rsidRPr="00C57862">
        <w:rPr>
          <w:rFonts w:eastAsia="Times New Roman"/>
          <w:sz w:val="28"/>
          <w:szCs w:val="20"/>
        </w:rPr>
        <w:t xml:space="preserve">. Программа </w:t>
      </w:r>
      <w:proofErr w:type="spellStart"/>
      <w:r w:rsidRPr="00C57862">
        <w:rPr>
          <w:rFonts w:eastAsia="Times New Roman"/>
          <w:sz w:val="28"/>
          <w:szCs w:val="20"/>
        </w:rPr>
        <w:t>предшкольной</w:t>
      </w:r>
      <w:proofErr w:type="spellEnd"/>
      <w:r w:rsidRPr="00C57862">
        <w:rPr>
          <w:rFonts w:eastAsia="Times New Roman"/>
          <w:sz w:val="28"/>
          <w:szCs w:val="20"/>
        </w:rPr>
        <w:t xml:space="preserve"> подготовки детей 6 лет. – М.: Школьная Пресса, 2008.</w:t>
      </w:r>
    </w:p>
    <w:p w:rsidR="00C57862" w:rsidRPr="00C57862" w:rsidRDefault="00C57862" w:rsidP="00C62973">
      <w:pPr>
        <w:numPr>
          <w:ilvl w:val="0"/>
          <w:numId w:val="10"/>
        </w:numPr>
        <w:ind w:left="709"/>
        <w:rPr>
          <w:rFonts w:eastAsia="Times New Roman"/>
          <w:sz w:val="28"/>
          <w:szCs w:val="20"/>
        </w:rPr>
      </w:pPr>
      <w:proofErr w:type="spellStart"/>
      <w:r w:rsidRPr="00C57862">
        <w:rPr>
          <w:rFonts w:eastAsia="Times New Roman"/>
          <w:sz w:val="28"/>
          <w:szCs w:val="20"/>
        </w:rPr>
        <w:t>Турбовской</w:t>
      </w:r>
      <w:proofErr w:type="spellEnd"/>
      <w:r w:rsidRPr="00C57862">
        <w:rPr>
          <w:rFonts w:eastAsia="Times New Roman"/>
          <w:sz w:val="28"/>
          <w:szCs w:val="20"/>
        </w:rPr>
        <w:t xml:space="preserve"> Я.С. Игровое эмоционально – </w:t>
      </w:r>
      <w:proofErr w:type="spellStart"/>
      <w:r w:rsidRPr="00C57862">
        <w:rPr>
          <w:rFonts w:eastAsia="Times New Roman"/>
          <w:sz w:val="28"/>
          <w:szCs w:val="20"/>
        </w:rPr>
        <w:t>деятельностное</w:t>
      </w:r>
      <w:proofErr w:type="spellEnd"/>
      <w:r w:rsidRPr="00C57862">
        <w:rPr>
          <w:rFonts w:eastAsia="Times New Roman"/>
          <w:sz w:val="28"/>
          <w:szCs w:val="20"/>
        </w:rPr>
        <w:t xml:space="preserve"> обучение или теоретические основы методики Н.А. Зайцева. СПб. Изд. «Фирма Икар», 1998г.</w:t>
      </w:r>
    </w:p>
    <w:p w:rsidR="00C57862" w:rsidRPr="00C57862" w:rsidRDefault="00C57862" w:rsidP="00C62973">
      <w:pPr>
        <w:numPr>
          <w:ilvl w:val="0"/>
          <w:numId w:val="10"/>
        </w:numPr>
        <w:ind w:left="709"/>
        <w:rPr>
          <w:rFonts w:eastAsia="Times New Roman"/>
          <w:sz w:val="28"/>
          <w:szCs w:val="20"/>
        </w:rPr>
      </w:pPr>
      <w:r w:rsidRPr="00C57862">
        <w:rPr>
          <w:rFonts w:eastAsia="Times New Roman"/>
          <w:sz w:val="28"/>
          <w:szCs w:val="20"/>
        </w:rPr>
        <w:t>Методическое руководство «Обучение чтению по методикам Н.А. Зайцева» – Ставрополь: Изд-во НП СКППЦИТ, 2003.</w:t>
      </w:r>
    </w:p>
    <w:p w:rsidR="00EF2EAB" w:rsidRDefault="00EF2EAB" w:rsidP="003C20FD">
      <w:pPr>
        <w:sectPr w:rsidR="00EF2EAB">
          <w:type w:val="continuous"/>
          <w:pgSz w:w="11900" w:h="16840"/>
          <w:pgMar w:top="1116" w:right="840" w:bottom="439" w:left="1440" w:header="0" w:footer="0" w:gutter="0"/>
          <w:cols w:space="720" w:equalWidth="0">
            <w:col w:w="9620"/>
          </w:cols>
        </w:sectPr>
      </w:pPr>
    </w:p>
    <w:p w:rsidR="00EF2EAB" w:rsidRPr="00D43B3F" w:rsidRDefault="00EF2EAB" w:rsidP="003B1C47">
      <w:pPr>
        <w:rPr>
          <w:sz w:val="20"/>
          <w:szCs w:val="20"/>
        </w:rPr>
        <w:sectPr w:rsidR="00EF2EAB" w:rsidRPr="00D43B3F">
          <w:type w:val="continuous"/>
          <w:pgSz w:w="11900" w:h="16840"/>
          <w:pgMar w:top="695" w:right="700" w:bottom="439" w:left="860" w:header="0" w:footer="0" w:gutter="0"/>
          <w:cols w:space="720" w:equalWidth="0">
            <w:col w:w="10340"/>
          </w:cols>
        </w:sectPr>
      </w:pPr>
      <w:bookmarkStart w:id="12" w:name="page13"/>
      <w:bookmarkEnd w:id="12"/>
    </w:p>
    <w:p w:rsidR="00EF2EAB" w:rsidRDefault="00EF2EAB" w:rsidP="003B1C47">
      <w:pPr>
        <w:rPr>
          <w:sz w:val="20"/>
          <w:szCs w:val="20"/>
        </w:rPr>
      </w:pPr>
      <w:bookmarkStart w:id="13" w:name="page16"/>
      <w:bookmarkStart w:id="14" w:name="page19"/>
      <w:bookmarkStart w:id="15" w:name="page20"/>
      <w:bookmarkStart w:id="16" w:name="page24"/>
      <w:bookmarkEnd w:id="13"/>
      <w:bookmarkEnd w:id="14"/>
      <w:bookmarkEnd w:id="15"/>
      <w:bookmarkEnd w:id="16"/>
    </w:p>
    <w:sectPr w:rsidR="00EF2EAB" w:rsidSect="00EF2EAB">
      <w:pgSz w:w="11900" w:h="16840"/>
      <w:pgMar w:top="1440" w:right="700" w:bottom="439" w:left="1440" w:header="0" w:footer="0" w:gutter="0"/>
      <w:cols w:space="720" w:equalWidth="0">
        <w:col w:w="97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08" w:rsidRDefault="00D96008" w:rsidP="00565B96">
      <w:r>
        <w:separator/>
      </w:r>
    </w:p>
  </w:endnote>
  <w:endnote w:type="continuationSeparator" w:id="0">
    <w:p w:rsidR="00D96008" w:rsidRDefault="00D96008" w:rsidP="0056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08" w:rsidRDefault="00D96008" w:rsidP="00565B96">
      <w:r>
        <w:separator/>
      </w:r>
    </w:p>
  </w:footnote>
  <w:footnote w:type="continuationSeparator" w:id="0">
    <w:p w:rsidR="00D96008" w:rsidRDefault="00D96008" w:rsidP="0056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A37"/>
    <w:multiLevelType w:val="multilevel"/>
    <w:tmpl w:val="665431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96CAB"/>
    <w:multiLevelType w:val="multilevel"/>
    <w:tmpl w:val="3D50B71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73471"/>
    <w:multiLevelType w:val="multilevel"/>
    <w:tmpl w:val="0D4C8B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33781"/>
    <w:multiLevelType w:val="multilevel"/>
    <w:tmpl w:val="3594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90BBE"/>
    <w:multiLevelType w:val="multilevel"/>
    <w:tmpl w:val="732CF00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24983"/>
    <w:multiLevelType w:val="multilevel"/>
    <w:tmpl w:val="CD6882E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547DF"/>
    <w:multiLevelType w:val="multilevel"/>
    <w:tmpl w:val="06A2DF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243690"/>
    <w:multiLevelType w:val="multilevel"/>
    <w:tmpl w:val="D0BA03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801DC"/>
    <w:multiLevelType w:val="multilevel"/>
    <w:tmpl w:val="11C879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C619F1"/>
    <w:multiLevelType w:val="hybridMultilevel"/>
    <w:tmpl w:val="E574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981A1A"/>
    <w:multiLevelType w:val="multilevel"/>
    <w:tmpl w:val="F5D80D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A17D11"/>
    <w:multiLevelType w:val="hybridMultilevel"/>
    <w:tmpl w:val="89809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BD2208"/>
    <w:multiLevelType w:val="hybridMultilevel"/>
    <w:tmpl w:val="9B7A1BAE"/>
    <w:lvl w:ilvl="0" w:tplc="04190001">
      <w:start w:val="1"/>
      <w:numFmt w:val="bullet"/>
      <w:lvlText w:val=""/>
      <w:lvlJc w:val="left"/>
      <w:pPr>
        <w:ind w:left="1773" w:hanging="360"/>
      </w:pPr>
      <w:rPr>
        <w:rFonts w:ascii="Symbol" w:hAnsi="Symbol"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3">
    <w:nsid w:val="2A412FD1"/>
    <w:multiLevelType w:val="multilevel"/>
    <w:tmpl w:val="67C20A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8716FA"/>
    <w:multiLevelType w:val="multilevel"/>
    <w:tmpl w:val="5E7A0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592D5F"/>
    <w:multiLevelType w:val="multilevel"/>
    <w:tmpl w:val="8C1A3F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B057AC"/>
    <w:multiLevelType w:val="hybridMultilevel"/>
    <w:tmpl w:val="7010B7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F54730"/>
    <w:multiLevelType w:val="multilevel"/>
    <w:tmpl w:val="99EA5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93568C"/>
    <w:multiLevelType w:val="hybridMultilevel"/>
    <w:tmpl w:val="FF309DAC"/>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19">
    <w:nsid w:val="40CD360C"/>
    <w:multiLevelType w:val="multilevel"/>
    <w:tmpl w:val="35C63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417C9A"/>
    <w:multiLevelType w:val="multilevel"/>
    <w:tmpl w:val="6E30B276"/>
    <w:lvl w:ilvl="0">
      <w:start w:val="4"/>
      <w:numFmt w:val="decimal"/>
      <w:lvlText w:val="%1."/>
      <w:lvlJc w:val="left"/>
      <w:pPr>
        <w:tabs>
          <w:tab w:val="num" w:pos="1069"/>
        </w:tabs>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1F35D8"/>
    <w:multiLevelType w:val="multilevel"/>
    <w:tmpl w:val="C7D01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915A8C"/>
    <w:multiLevelType w:val="multilevel"/>
    <w:tmpl w:val="E35C014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D559C5"/>
    <w:multiLevelType w:val="multilevel"/>
    <w:tmpl w:val="5DDADA2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7D0454"/>
    <w:multiLevelType w:val="hybridMultilevel"/>
    <w:tmpl w:val="7EA89564"/>
    <w:lvl w:ilvl="0" w:tplc="84EAAF9C">
      <w:start w:val="2"/>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5FB0419"/>
    <w:multiLevelType w:val="multilevel"/>
    <w:tmpl w:val="E2B4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4B5774"/>
    <w:multiLevelType w:val="multilevel"/>
    <w:tmpl w:val="8E7CD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E529C1"/>
    <w:multiLevelType w:val="hybridMultilevel"/>
    <w:tmpl w:val="01F20CE6"/>
    <w:lvl w:ilvl="0" w:tplc="0419000B">
      <w:start w:val="1"/>
      <w:numFmt w:val="bullet"/>
      <w:lvlText w:val=""/>
      <w:lvlJc w:val="left"/>
      <w:pPr>
        <w:ind w:left="717" w:hanging="360"/>
      </w:pPr>
      <w:rPr>
        <w:rFonts w:ascii="Wingdings" w:hAnsi="Wingdings"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8">
    <w:nsid w:val="4E350FDB"/>
    <w:multiLevelType w:val="multilevel"/>
    <w:tmpl w:val="0792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8134AC"/>
    <w:multiLevelType w:val="hybridMultilevel"/>
    <w:tmpl w:val="AC6AF2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3E374FC"/>
    <w:multiLevelType w:val="multilevel"/>
    <w:tmpl w:val="5100F6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5B74FF"/>
    <w:multiLevelType w:val="hybridMultilevel"/>
    <w:tmpl w:val="97AAFCC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6247120"/>
    <w:multiLevelType w:val="multilevel"/>
    <w:tmpl w:val="6EE6E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5317E7"/>
    <w:multiLevelType w:val="multilevel"/>
    <w:tmpl w:val="786097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D349A1"/>
    <w:multiLevelType w:val="multilevel"/>
    <w:tmpl w:val="E748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D113B8"/>
    <w:multiLevelType w:val="hybridMultilevel"/>
    <w:tmpl w:val="37A05B10"/>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36">
    <w:nsid w:val="62F22823"/>
    <w:multiLevelType w:val="multilevel"/>
    <w:tmpl w:val="F560E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C670EB"/>
    <w:multiLevelType w:val="multilevel"/>
    <w:tmpl w:val="906888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68079A"/>
    <w:multiLevelType w:val="hybridMultilevel"/>
    <w:tmpl w:val="B636E3FE"/>
    <w:lvl w:ilvl="0" w:tplc="1EAAA738">
      <w:start w:val="1"/>
      <w:numFmt w:val="decimal"/>
      <w:lvlText w:val="%1."/>
      <w:lvlJc w:val="left"/>
    </w:lvl>
    <w:lvl w:ilvl="1" w:tplc="BAAE19C2">
      <w:start w:val="2"/>
      <w:numFmt w:val="decimal"/>
      <w:lvlText w:val="%2."/>
      <w:lvlJc w:val="left"/>
    </w:lvl>
    <w:lvl w:ilvl="2" w:tplc="87924B62">
      <w:numFmt w:val="decimal"/>
      <w:lvlText w:val=""/>
      <w:lvlJc w:val="left"/>
    </w:lvl>
    <w:lvl w:ilvl="3" w:tplc="64C68DA8">
      <w:numFmt w:val="decimal"/>
      <w:lvlText w:val=""/>
      <w:lvlJc w:val="left"/>
    </w:lvl>
    <w:lvl w:ilvl="4" w:tplc="DF9046D0">
      <w:numFmt w:val="decimal"/>
      <w:lvlText w:val=""/>
      <w:lvlJc w:val="left"/>
    </w:lvl>
    <w:lvl w:ilvl="5" w:tplc="04B4B134">
      <w:numFmt w:val="decimal"/>
      <w:lvlText w:val=""/>
      <w:lvlJc w:val="left"/>
    </w:lvl>
    <w:lvl w:ilvl="6" w:tplc="9C68B93E">
      <w:numFmt w:val="decimal"/>
      <w:lvlText w:val=""/>
      <w:lvlJc w:val="left"/>
    </w:lvl>
    <w:lvl w:ilvl="7" w:tplc="358A5014">
      <w:numFmt w:val="decimal"/>
      <w:lvlText w:val=""/>
      <w:lvlJc w:val="left"/>
    </w:lvl>
    <w:lvl w:ilvl="8" w:tplc="9620B47C">
      <w:numFmt w:val="decimal"/>
      <w:lvlText w:val=""/>
      <w:lvlJc w:val="left"/>
    </w:lvl>
  </w:abstractNum>
  <w:abstractNum w:abstractNumId="39">
    <w:nsid w:val="6BF15624"/>
    <w:multiLevelType w:val="hybridMultilevel"/>
    <w:tmpl w:val="F1525D08"/>
    <w:lvl w:ilvl="0" w:tplc="04190001">
      <w:start w:val="1"/>
      <w:numFmt w:val="bullet"/>
      <w:lvlText w:val=""/>
      <w:lvlJc w:val="left"/>
      <w:pPr>
        <w:ind w:left="1773" w:hanging="360"/>
      </w:pPr>
      <w:rPr>
        <w:rFonts w:ascii="Symbol" w:hAnsi="Symbol"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40">
    <w:nsid w:val="6DFD4634"/>
    <w:multiLevelType w:val="hybridMultilevel"/>
    <w:tmpl w:val="1BCCC594"/>
    <w:lvl w:ilvl="0" w:tplc="04190001">
      <w:start w:val="1"/>
      <w:numFmt w:val="bullet"/>
      <w:lvlText w:val=""/>
      <w:lvlJc w:val="left"/>
      <w:pPr>
        <w:ind w:left="1773" w:hanging="360"/>
      </w:pPr>
      <w:rPr>
        <w:rFonts w:ascii="Symbol" w:hAnsi="Symbol"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41">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400460"/>
    <w:multiLevelType w:val="hybridMultilevel"/>
    <w:tmpl w:val="F4E6DD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143C2E"/>
    <w:multiLevelType w:val="multilevel"/>
    <w:tmpl w:val="D48221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5954DC"/>
    <w:multiLevelType w:val="hybridMultilevel"/>
    <w:tmpl w:val="75F49C7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7A13951"/>
    <w:multiLevelType w:val="multilevel"/>
    <w:tmpl w:val="3A9269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CA2AA1"/>
    <w:multiLevelType w:val="multilevel"/>
    <w:tmpl w:val="47749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9619C2"/>
    <w:multiLevelType w:val="multilevel"/>
    <w:tmpl w:val="D7CE82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611DEC"/>
    <w:multiLevelType w:val="multilevel"/>
    <w:tmpl w:val="288A9F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AB2966"/>
    <w:multiLevelType w:val="multilevel"/>
    <w:tmpl w:val="D8D05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CDD6CA7"/>
    <w:multiLevelType w:val="multilevel"/>
    <w:tmpl w:val="04326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E392180"/>
    <w:multiLevelType w:val="multilevel"/>
    <w:tmpl w:val="A8622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1"/>
  </w:num>
  <w:num w:numId="3">
    <w:abstractNumId w:val="41"/>
  </w:num>
  <w:num w:numId="4">
    <w:abstractNumId w:val="27"/>
  </w:num>
  <w:num w:numId="5">
    <w:abstractNumId w:val="16"/>
  </w:num>
  <w:num w:numId="6">
    <w:abstractNumId w:val="11"/>
  </w:num>
  <w:num w:numId="7">
    <w:abstractNumId w:val="42"/>
  </w:num>
  <w:num w:numId="8">
    <w:abstractNumId w:val="44"/>
  </w:num>
  <w:num w:numId="9">
    <w:abstractNumId w:val="29"/>
  </w:num>
  <w:num w:numId="10">
    <w:abstractNumId w:val="20"/>
  </w:num>
  <w:num w:numId="11">
    <w:abstractNumId w:val="3"/>
  </w:num>
  <w:num w:numId="12">
    <w:abstractNumId w:val="28"/>
  </w:num>
  <w:num w:numId="13">
    <w:abstractNumId w:val="24"/>
  </w:num>
  <w:num w:numId="14">
    <w:abstractNumId w:val="25"/>
  </w:num>
  <w:num w:numId="15">
    <w:abstractNumId w:val="36"/>
  </w:num>
  <w:num w:numId="16">
    <w:abstractNumId w:val="51"/>
  </w:num>
  <w:num w:numId="17">
    <w:abstractNumId w:val="46"/>
  </w:num>
  <w:num w:numId="18">
    <w:abstractNumId w:val="34"/>
  </w:num>
  <w:num w:numId="19">
    <w:abstractNumId w:val="49"/>
  </w:num>
  <w:num w:numId="20">
    <w:abstractNumId w:val="14"/>
  </w:num>
  <w:num w:numId="21">
    <w:abstractNumId w:val="32"/>
  </w:num>
  <w:num w:numId="22">
    <w:abstractNumId w:val="17"/>
  </w:num>
  <w:num w:numId="23">
    <w:abstractNumId w:val="50"/>
  </w:num>
  <w:num w:numId="24">
    <w:abstractNumId w:val="8"/>
  </w:num>
  <w:num w:numId="25">
    <w:abstractNumId w:val="26"/>
  </w:num>
  <w:num w:numId="26">
    <w:abstractNumId w:val="47"/>
  </w:num>
  <w:num w:numId="27">
    <w:abstractNumId w:val="10"/>
  </w:num>
  <w:num w:numId="28">
    <w:abstractNumId w:val="13"/>
  </w:num>
  <w:num w:numId="29">
    <w:abstractNumId w:val="43"/>
  </w:num>
  <w:num w:numId="30">
    <w:abstractNumId w:val="0"/>
  </w:num>
  <w:num w:numId="31">
    <w:abstractNumId w:val="6"/>
  </w:num>
  <w:num w:numId="32">
    <w:abstractNumId w:val="33"/>
  </w:num>
  <w:num w:numId="33">
    <w:abstractNumId w:val="21"/>
  </w:num>
  <w:num w:numId="34">
    <w:abstractNumId w:val="15"/>
  </w:num>
  <w:num w:numId="35">
    <w:abstractNumId w:val="19"/>
  </w:num>
  <w:num w:numId="36">
    <w:abstractNumId w:val="5"/>
  </w:num>
  <w:num w:numId="37">
    <w:abstractNumId w:val="45"/>
  </w:num>
  <w:num w:numId="38">
    <w:abstractNumId w:val="7"/>
  </w:num>
  <w:num w:numId="39">
    <w:abstractNumId w:val="4"/>
  </w:num>
  <w:num w:numId="40">
    <w:abstractNumId w:val="22"/>
  </w:num>
  <w:num w:numId="41">
    <w:abstractNumId w:val="37"/>
  </w:num>
  <w:num w:numId="42">
    <w:abstractNumId w:val="48"/>
  </w:num>
  <w:num w:numId="43">
    <w:abstractNumId w:val="30"/>
  </w:num>
  <w:num w:numId="44">
    <w:abstractNumId w:val="1"/>
  </w:num>
  <w:num w:numId="45">
    <w:abstractNumId w:val="23"/>
  </w:num>
  <w:num w:numId="46">
    <w:abstractNumId w:val="2"/>
  </w:num>
  <w:num w:numId="47">
    <w:abstractNumId w:val="12"/>
  </w:num>
  <w:num w:numId="48">
    <w:abstractNumId w:val="39"/>
  </w:num>
  <w:num w:numId="49">
    <w:abstractNumId w:val="40"/>
  </w:num>
  <w:num w:numId="50">
    <w:abstractNumId w:val="18"/>
  </w:num>
  <w:num w:numId="51">
    <w:abstractNumId w:val="35"/>
  </w:num>
  <w:num w:numId="52">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AB"/>
    <w:rsid w:val="000038B6"/>
    <w:rsid w:val="00016BE3"/>
    <w:rsid w:val="0003574E"/>
    <w:rsid w:val="000400E3"/>
    <w:rsid w:val="000521AA"/>
    <w:rsid w:val="00060005"/>
    <w:rsid w:val="000657FE"/>
    <w:rsid w:val="0009296E"/>
    <w:rsid w:val="0009459D"/>
    <w:rsid w:val="000A439E"/>
    <w:rsid w:val="000A57D9"/>
    <w:rsid w:val="000B2E67"/>
    <w:rsid w:val="000B71AD"/>
    <w:rsid w:val="000F5E8C"/>
    <w:rsid w:val="000F6150"/>
    <w:rsid w:val="000F67C3"/>
    <w:rsid w:val="00103C20"/>
    <w:rsid w:val="00107182"/>
    <w:rsid w:val="00113878"/>
    <w:rsid w:val="001169DE"/>
    <w:rsid w:val="00125519"/>
    <w:rsid w:val="0012606A"/>
    <w:rsid w:val="00132C33"/>
    <w:rsid w:val="00137775"/>
    <w:rsid w:val="00150D7C"/>
    <w:rsid w:val="00155A7D"/>
    <w:rsid w:val="001600D1"/>
    <w:rsid w:val="00161DE3"/>
    <w:rsid w:val="00163149"/>
    <w:rsid w:val="00172EA4"/>
    <w:rsid w:val="00190BEF"/>
    <w:rsid w:val="00197CE7"/>
    <w:rsid w:val="001A0799"/>
    <w:rsid w:val="001A4F32"/>
    <w:rsid w:val="001B0E6A"/>
    <w:rsid w:val="001B1B99"/>
    <w:rsid w:val="001C09B9"/>
    <w:rsid w:val="001C422E"/>
    <w:rsid w:val="001D69EF"/>
    <w:rsid w:val="001D770B"/>
    <w:rsid w:val="001E4D45"/>
    <w:rsid w:val="001F02FA"/>
    <w:rsid w:val="00202870"/>
    <w:rsid w:val="00205AE7"/>
    <w:rsid w:val="0023444A"/>
    <w:rsid w:val="00266AF2"/>
    <w:rsid w:val="002727E0"/>
    <w:rsid w:val="00272EA3"/>
    <w:rsid w:val="00280A2E"/>
    <w:rsid w:val="002A5434"/>
    <w:rsid w:val="002B0C01"/>
    <w:rsid w:val="002B7512"/>
    <w:rsid w:val="002B7D5D"/>
    <w:rsid w:val="002E19C4"/>
    <w:rsid w:val="002F3EEE"/>
    <w:rsid w:val="002F487C"/>
    <w:rsid w:val="00305DF5"/>
    <w:rsid w:val="003144EF"/>
    <w:rsid w:val="00317E5D"/>
    <w:rsid w:val="00322691"/>
    <w:rsid w:val="00327B1D"/>
    <w:rsid w:val="00330BB4"/>
    <w:rsid w:val="003432BD"/>
    <w:rsid w:val="00357ECD"/>
    <w:rsid w:val="00373D5D"/>
    <w:rsid w:val="00374290"/>
    <w:rsid w:val="00394077"/>
    <w:rsid w:val="0039691B"/>
    <w:rsid w:val="003A10EC"/>
    <w:rsid w:val="003B04BC"/>
    <w:rsid w:val="003B1C47"/>
    <w:rsid w:val="003C20FD"/>
    <w:rsid w:val="003C6188"/>
    <w:rsid w:val="003F0036"/>
    <w:rsid w:val="00404121"/>
    <w:rsid w:val="0041254E"/>
    <w:rsid w:val="00412B97"/>
    <w:rsid w:val="00424E18"/>
    <w:rsid w:val="00461F44"/>
    <w:rsid w:val="004824D6"/>
    <w:rsid w:val="00484214"/>
    <w:rsid w:val="00485433"/>
    <w:rsid w:val="004A5D93"/>
    <w:rsid w:val="004D1B5B"/>
    <w:rsid w:val="004D4167"/>
    <w:rsid w:val="004E0B56"/>
    <w:rsid w:val="004E660C"/>
    <w:rsid w:val="004F5C7B"/>
    <w:rsid w:val="00510541"/>
    <w:rsid w:val="00520950"/>
    <w:rsid w:val="00520E0B"/>
    <w:rsid w:val="005300F6"/>
    <w:rsid w:val="00530857"/>
    <w:rsid w:val="00533B4D"/>
    <w:rsid w:val="0053502E"/>
    <w:rsid w:val="00544409"/>
    <w:rsid w:val="00552726"/>
    <w:rsid w:val="0056115E"/>
    <w:rsid w:val="00565B96"/>
    <w:rsid w:val="00567F4F"/>
    <w:rsid w:val="00584B61"/>
    <w:rsid w:val="005E127F"/>
    <w:rsid w:val="005F14DF"/>
    <w:rsid w:val="00602C26"/>
    <w:rsid w:val="00627F8A"/>
    <w:rsid w:val="00641E7D"/>
    <w:rsid w:val="00663794"/>
    <w:rsid w:val="00676C62"/>
    <w:rsid w:val="00693E22"/>
    <w:rsid w:val="006A37C4"/>
    <w:rsid w:val="006B12D9"/>
    <w:rsid w:val="006D5568"/>
    <w:rsid w:val="006F00D5"/>
    <w:rsid w:val="006F770F"/>
    <w:rsid w:val="00704308"/>
    <w:rsid w:val="00705900"/>
    <w:rsid w:val="007228E7"/>
    <w:rsid w:val="00734725"/>
    <w:rsid w:val="00766EBC"/>
    <w:rsid w:val="007B0E19"/>
    <w:rsid w:val="007B1AE2"/>
    <w:rsid w:val="007B4083"/>
    <w:rsid w:val="007B4285"/>
    <w:rsid w:val="007C0B1E"/>
    <w:rsid w:val="007D0995"/>
    <w:rsid w:val="007D27FB"/>
    <w:rsid w:val="007E2597"/>
    <w:rsid w:val="007F55F3"/>
    <w:rsid w:val="007F7E8E"/>
    <w:rsid w:val="00800FBD"/>
    <w:rsid w:val="008058FC"/>
    <w:rsid w:val="00820975"/>
    <w:rsid w:val="00853299"/>
    <w:rsid w:val="008636A6"/>
    <w:rsid w:val="0087706D"/>
    <w:rsid w:val="00886B61"/>
    <w:rsid w:val="0089219E"/>
    <w:rsid w:val="008A2D21"/>
    <w:rsid w:val="008A6671"/>
    <w:rsid w:val="008A7F4B"/>
    <w:rsid w:val="008B30CB"/>
    <w:rsid w:val="008D2FE6"/>
    <w:rsid w:val="008E1445"/>
    <w:rsid w:val="008E3BC7"/>
    <w:rsid w:val="008F6D8D"/>
    <w:rsid w:val="00910F79"/>
    <w:rsid w:val="00940E2B"/>
    <w:rsid w:val="0094409A"/>
    <w:rsid w:val="009443AB"/>
    <w:rsid w:val="0095183B"/>
    <w:rsid w:val="00960F07"/>
    <w:rsid w:val="00972447"/>
    <w:rsid w:val="00985A0C"/>
    <w:rsid w:val="00985E06"/>
    <w:rsid w:val="009C5CD4"/>
    <w:rsid w:val="009F7707"/>
    <w:rsid w:val="00A0066C"/>
    <w:rsid w:val="00A074E0"/>
    <w:rsid w:val="00A12391"/>
    <w:rsid w:val="00A13701"/>
    <w:rsid w:val="00A13772"/>
    <w:rsid w:val="00A24A98"/>
    <w:rsid w:val="00A301E6"/>
    <w:rsid w:val="00A33F5B"/>
    <w:rsid w:val="00A445AA"/>
    <w:rsid w:val="00A57E41"/>
    <w:rsid w:val="00A87F01"/>
    <w:rsid w:val="00AA2FA1"/>
    <w:rsid w:val="00AA64CB"/>
    <w:rsid w:val="00AC5279"/>
    <w:rsid w:val="00AE26F1"/>
    <w:rsid w:val="00AE4CE2"/>
    <w:rsid w:val="00AF38AE"/>
    <w:rsid w:val="00B33303"/>
    <w:rsid w:val="00B44219"/>
    <w:rsid w:val="00B473F7"/>
    <w:rsid w:val="00B572C7"/>
    <w:rsid w:val="00B57AC0"/>
    <w:rsid w:val="00B7654F"/>
    <w:rsid w:val="00B8193F"/>
    <w:rsid w:val="00B820DD"/>
    <w:rsid w:val="00B843B9"/>
    <w:rsid w:val="00B9655E"/>
    <w:rsid w:val="00B97260"/>
    <w:rsid w:val="00BA2255"/>
    <w:rsid w:val="00BB231C"/>
    <w:rsid w:val="00BB35F5"/>
    <w:rsid w:val="00BD18C2"/>
    <w:rsid w:val="00BE0964"/>
    <w:rsid w:val="00C052DA"/>
    <w:rsid w:val="00C118CC"/>
    <w:rsid w:val="00C13BEB"/>
    <w:rsid w:val="00C149A3"/>
    <w:rsid w:val="00C47319"/>
    <w:rsid w:val="00C57862"/>
    <w:rsid w:val="00C62973"/>
    <w:rsid w:val="00C66087"/>
    <w:rsid w:val="00C73F7F"/>
    <w:rsid w:val="00C76478"/>
    <w:rsid w:val="00CA5DE5"/>
    <w:rsid w:val="00CA69AA"/>
    <w:rsid w:val="00CC0ED1"/>
    <w:rsid w:val="00CC30AE"/>
    <w:rsid w:val="00CC50EE"/>
    <w:rsid w:val="00CD4C8B"/>
    <w:rsid w:val="00CD7830"/>
    <w:rsid w:val="00CE4C61"/>
    <w:rsid w:val="00CF0D38"/>
    <w:rsid w:val="00D43B3F"/>
    <w:rsid w:val="00D4774D"/>
    <w:rsid w:val="00D74591"/>
    <w:rsid w:val="00D94CDE"/>
    <w:rsid w:val="00D96008"/>
    <w:rsid w:val="00DA6469"/>
    <w:rsid w:val="00DD35E8"/>
    <w:rsid w:val="00DF71CB"/>
    <w:rsid w:val="00E0583F"/>
    <w:rsid w:val="00E25686"/>
    <w:rsid w:val="00E27472"/>
    <w:rsid w:val="00E278D0"/>
    <w:rsid w:val="00E37BBC"/>
    <w:rsid w:val="00E547F9"/>
    <w:rsid w:val="00E56DE4"/>
    <w:rsid w:val="00E61932"/>
    <w:rsid w:val="00E724AB"/>
    <w:rsid w:val="00E76473"/>
    <w:rsid w:val="00E905B7"/>
    <w:rsid w:val="00E97D30"/>
    <w:rsid w:val="00EB523C"/>
    <w:rsid w:val="00EB55E5"/>
    <w:rsid w:val="00EB6AE7"/>
    <w:rsid w:val="00EB7D67"/>
    <w:rsid w:val="00EC7B06"/>
    <w:rsid w:val="00EC7BDF"/>
    <w:rsid w:val="00EF2EAB"/>
    <w:rsid w:val="00F01310"/>
    <w:rsid w:val="00F04F8D"/>
    <w:rsid w:val="00F05C74"/>
    <w:rsid w:val="00F17D03"/>
    <w:rsid w:val="00F213FB"/>
    <w:rsid w:val="00F22AE9"/>
    <w:rsid w:val="00F304F6"/>
    <w:rsid w:val="00F43C15"/>
    <w:rsid w:val="00F51161"/>
    <w:rsid w:val="00F66960"/>
    <w:rsid w:val="00F837C8"/>
    <w:rsid w:val="00F84560"/>
    <w:rsid w:val="00FA0475"/>
    <w:rsid w:val="00FB339D"/>
    <w:rsid w:val="00FB40A3"/>
    <w:rsid w:val="00FC14B6"/>
    <w:rsid w:val="00FC37BD"/>
    <w:rsid w:val="00FD3314"/>
    <w:rsid w:val="00FE06D0"/>
    <w:rsid w:val="00FE248D"/>
    <w:rsid w:val="00FE4050"/>
    <w:rsid w:val="00FF6735"/>
    <w:rsid w:val="00FF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AB"/>
  </w:style>
  <w:style w:type="paragraph" w:styleId="3">
    <w:name w:val="heading 3"/>
    <w:basedOn w:val="a"/>
    <w:link w:val="30"/>
    <w:uiPriority w:val="9"/>
    <w:qFormat/>
    <w:rsid w:val="0039691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691B"/>
    <w:rPr>
      <w:rFonts w:eastAsia="Times New Roman"/>
      <w:b/>
      <w:bCs/>
      <w:sz w:val="27"/>
      <w:szCs w:val="27"/>
    </w:rPr>
  </w:style>
  <w:style w:type="character" w:styleId="a3">
    <w:name w:val="Hyperlink"/>
    <w:basedOn w:val="a0"/>
    <w:uiPriority w:val="99"/>
    <w:semiHidden/>
    <w:unhideWhenUsed/>
    <w:rsid w:val="0039691B"/>
    <w:rPr>
      <w:color w:val="0000FF"/>
      <w:u w:val="single"/>
    </w:rPr>
  </w:style>
  <w:style w:type="character" w:customStyle="1" w:styleId="apple-converted-space">
    <w:name w:val="apple-converted-space"/>
    <w:basedOn w:val="a0"/>
    <w:rsid w:val="0039691B"/>
  </w:style>
  <w:style w:type="paragraph" w:styleId="a4">
    <w:name w:val="List Paragraph"/>
    <w:basedOn w:val="a"/>
    <w:uiPriority w:val="34"/>
    <w:qFormat/>
    <w:rsid w:val="000521AA"/>
    <w:pPr>
      <w:spacing w:after="200" w:line="276" w:lineRule="auto"/>
      <w:ind w:left="720"/>
      <w:contextualSpacing/>
    </w:pPr>
    <w:rPr>
      <w:rFonts w:ascii="Calibri" w:eastAsia="Calibri" w:hAnsi="Calibri"/>
      <w:lang w:eastAsia="en-US"/>
    </w:rPr>
  </w:style>
  <w:style w:type="paragraph" w:styleId="a5">
    <w:name w:val="header"/>
    <w:basedOn w:val="a"/>
    <w:link w:val="a6"/>
    <w:uiPriority w:val="99"/>
    <w:rsid w:val="001D770B"/>
    <w:pPr>
      <w:tabs>
        <w:tab w:val="center" w:pos="4677"/>
        <w:tab w:val="right" w:pos="9355"/>
      </w:tabs>
    </w:pPr>
    <w:rPr>
      <w:rFonts w:eastAsia="Times New Roman"/>
      <w:sz w:val="24"/>
      <w:szCs w:val="24"/>
    </w:rPr>
  </w:style>
  <w:style w:type="character" w:customStyle="1" w:styleId="a6">
    <w:name w:val="Верхний колонтитул Знак"/>
    <w:basedOn w:val="a0"/>
    <w:link w:val="a5"/>
    <w:uiPriority w:val="99"/>
    <w:rsid w:val="001D770B"/>
    <w:rPr>
      <w:rFonts w:eastAsia="Times New Roman"/>
      <w:sz w:val="24"/>
      <w:szCs w:val="24"/>
    </w:rPr>
  </w:style>
  <w:style w:type="paragraph" w:styleId="a7">
    <w:name w:val="footnote text"/>
    <w:basedOn w:val="a"/>
    <w:link w:val="a8"/>
    <w:rsid w:val="00565B96"/>
    <w:rPr>
      <w:rFonts w:eastAsia="Times New Roman"/>
      <w:sz w:val="20"/>
      <w:szCs w:val="20"/>
    </w:rPr>
  </w:style>
  <w:style w:type="character" w:customStyle="1" w:styleId="a8">
    <w:name w:val="Текст сноски Знак"/>
    <w:basedOn w:val="a0"/>
    <w:link w:val="a7"/>
    <w:rsid w:val="00565B96"/>
    <w:rPr>
      <w:rFonts w:eastAsia="Times New Roman"/>
      <w:sz w:val="20"/>
      <w:szCs w:val="20"/>
    </w:rPr>
  </w:style>
  <w:style w:type="character" w:styleId="a9">
    <w:name w:val="footnote reference"/>
    <w:rsid w:val="00565B96"/>
    <w:rPr>
      <w:vertAlign w:val="superscript"/>
    </w:rPr>
  </w:style>
  <w:style w:type="paragraph" w:styleId="aa">
    <w:name w:val="Normal (Web)"/>
    <w:basedOn w:val="a"/>
    <w:uiPriority w:val="99"/>
    <w:unhideWhenUsed/>
    <w:rsid w:val="00565B96"/>
    <w:pPr>
      <w:spacing w:before="100" w:beforeAutospacing="1" w:after="100" w:afterAutospacing="1"/>
    </w:pPr>
    <w:rPr>
      <w:rFonts w:eastAsia="Times New Roman"/>
      <w:sz w:val="24"/>
      <w:szCs w:val="24"/>
    </w:rPr>
  </w:style>
  <w:style w:type="paragraph" w:customStyle="1" w:styleId="tekstob">
    <w:name w:val="tekstob"/>
    <w:basedOn w:val="a"/>
    <w:rsid w:val="00E547F9"/>
    <w:pPr>
      <w:spacing w:before="100" w:beforeAutospacing="1" w:after="100" w:afterAutospacing="1"/>
    </w:pPr>
    <w:rPr>
      <w:rFonts w:eastAsia="Times New Roman"/>
      <w:sz w:val="24"/>
      <w:szCs w:val="24"/>
    </w:rPr>
  </w:style>
  <w:style w:type="character" w:styleId="ab">
    <w:name w:val="Emphasis"/>
    <w:basedOn w:val="a0"/>
    <w:qFormat/>
    <w:rsid w:val="00E547F9"/>
    <w:rPr>
      <w:i/>
      <w:iCs/>
    </w:rPr>
  </w:style>
  <w:style w:type="paragraph" w:styleId="ac">
    <w:name w:val="No Spacing"/>
    <w:uiPriority w:val="1"/>
    <w:qFormat/>
    <w:rsid w:val="00E547F9"/>
    <w:rPr>
      <w:rFonts w:ascii="Calibri" w:eastAsia="Times New Roman" w:hAnsi="Calibri"/>
    </w:rPr>
  </w:style>
  <w:style w:type="paragraph" w:styleId="ad">
    <w:name w:val="Balloon Text"/>
    <w:basedOn w:val="a"/>
    <w:link w:val="ae"/>
    <w:uiPriority w:val="99"/>
    <w:semiHidden/>
    <w:unhideWhenUsed/>
    <w:rsid w:val="00B473F7"/>
    <w:rPr>
      <w:rFonts w:ascii="Tahoma" w:hAnsi="Tahoma" w:cs="Tahoma"/>
      <w:sz w:val="16"/>
      <w:szCs w:val="16"/>
    </w:rPr>
  </w:style>
  <w:style w:type="character" w:customStyle="1" w:styleId="ae">
    <w:name w:val="Текст выноски Знак"/>
    <w:basedOn w:val="a0"/>
    <w:link w:val="ad"/>
    <w:uiPriority w:val="99"/>
    <w:semiHidden/>
    <w:rsid w:val="00B473F7"/>
    <w:rPr>
      <w:rFonts w:ascii="Tahoma" w:hAnsi="Tahoma" w:cs="Tahoma"/>
      <w:sz w:val="16"/>
      <w:szCs w:val="16"/>
    </w:rPr>
  </w:style>
  <w:style w:type="table" w:styleId="af">
    <w:name w:val="Table Grid"/>
    <w:basedOn w:val="a1"/>
    <w:uiPriority w:val="59"/>
    <w:rsid w:val="00E2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5">
    <w:name w:val="c55"/>
    <w:basedOn w:val="a"/>
    <w:rsid w:val="00533B4D"/>
    <w:pPr>
      <w:spacing w:before="100" w:beforeAutospacing="1" w:after="100" w:afterAutospacing="1"/>
    </w:pPr>
    <w:rPr>
      <w:rFonts w:eastAsia="Times New Roman"/>
      <w:sz w:val="24"/>
      <w:szCs w:val="24"/>
    </w:rPr>
  </w:style>
  <w:style w:type="character" w:customStyle="1" w:styleId="c50">
    <w:name w:val="c50"/>
    <w:basedOn w:val="a0"/>
    <w:rsid w:val="00533B4D"/>
  </w:style>
  <w:style w:type="paragraph" w:customStyle="1" w:styleId="c14">
    <w:name w:val="c14"/>
    <w:basedOn w:val="a"/>
    <w:rsid w:val="00533B4D"/>
    <w:pPr>
      <w:spacing w:before="100" w:beforeAutospacing="1" w:after="100" w:afterAutospacing="1"/>
    </w:pPr>
    <w:rPr>
      <w:rFonts w:eastAsia="Times New Roman"/>
      <w:sz w:val="24"/>
      <w:szCs w:val="24"/>
    </w:rPr>
  </w:style>
  <w:style w:type="character" w:customStyle="1" w:styleId="c5">
    <w:name w:val="c5"/>
    <w:basedOn w:val="a0"/>
    <w:rsid w:val="00533B4D"/>
  </w:style>
  <w:style w:type="paragraph" w:styleId="af0">
    <w:name w:val="footer"/>
    <w:basedOn w:val="a"/>
    <w:link w:val="af1"/>
    <w:uiPriority w:val="99"/>
    <w:unhideWhenUsed/>
    <w:rsid w:val="00820975"/>
    <w:pPr>
      <w:tabs>
        <w:tab w:val="center" w:pos="4677"/>
        <w:tab w:val="right" w:pos="9355"/>
      </w:tabs>
    </w:pPr>
  </w:style>
  <w:style w:type="character" w:customStyle="1" w:styleId="af1">
    <w:name w:val="Нижний колонтитул Знак"/>
    <w:basedOn w:val="a0"/>
    <w:link w:val="af0"/>
    <w:uiPriority w:val="99"/>
    <w:rsid w:val="00820975"/>
  </w:style>
  <w:style w:type="character" w:customStyle="1" w:styleId="c3">
    <w:name w:val="c3"/>
    <w:basedOn w:val="a0"/>
    <w:rsid w:val="00985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AB"/>
  </w:style>
  <w:style w:type="paragraph" w:styleId="3">
    <w:name w:val="heading 3"/>
    <w:basedOn w:val="a"/>
    <w:link w:val="30"/>
    <w:uiPriority w:val="9"/>
    <w:qFormat/>
    <w:rsid w:val="0039691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691B"/>
    <w:rPr>
      <w:rFonts w:eastAsia="Times New Roman"/>
      <w:b/>
      <w:bCs/>
      <w:sz w:val="27"/>
      <w:szCs w:val="27"/>
    </w:rPr>
  </w:style>
  <w:style w:type="character" w:styleId="a3">
    <w:name w:val="Hyperlink"/>
    <w:basedOn w:val="a0"/>
    <w:uiPriority w:val="99"/>
    <w:semiHidden/>
    <w:unhideWhenUsed/>
    <w:rsid w:val="0039691B"/>
    <w:rPr>
      <w:color w:val="0000FF"/>
      <w:u w:val="single"/>
    </w:rPr>
  </w:style>
  <w:style w:type="character" w:customStyle="1" w:styleId="apple-converted-space">
    <w:name w:val="apple-converted-space"/>
    <w:basedOn w:val="a0"/>
    <w:rsid w:val="0039691B"/>
  </w:style>
  <w:style w:type="paragraph" w:styleId="a4">
    <w:name w:val="List Paragraph"/>
    <w:basedOn w:val="a"/>
    <w:uiPriority w:val="34"/>
    <w:qFormat/>
    <w:rsid w:val="000521AA"/>
    <w:pPr>
      <w:spacing w:after="200" w:line="276" w:lineRule="auto"/>
      <w:ind w:left="720"/>
      <w:contextualSpacing/>
    </w:pPr>
    <w:rPr>
      <w:rFonts w:ascii="Calibri" w:eastAsia="Calibri" w:hAnsi="Calibri"/>
      <w:lang w:eastAsia="en-US"/>
    </w:rPr>
  </w:style>
  <w:style w:type="paragraph" w:styleId="a5">
    <w:name w:val="header"/>
    <w:basedOn w:val="a"/>
    <w:link w:val="a6"/>
    <w:uiPriority w:val="99"/>
    <w:rsid w:val="001D770B"/>
    <w:pPr>
      <w:tabs>
        <w:tab w:val="center" w:pos="4677"/>
        <w:tab w:val="right" w:pos="9355"/>
      </w:tabs>
    </w:pPr>
    <w:rPr>
      <w:rFonts w:eastAsia="Times New Roman"/>
      <w:sz w:val="24"/>
      <w:szCs w:val="24"/>
    </w:rPr>
  </w:style>
  <w:style w:type="character" w:customStyle="1" w:styleId="a6">
    <w:name w:val="Верхний колонтитул Знак"/>
    <w:basedOn w:val="a0"/>
    <w:link w:val="a5"/>
    <w:uiPriority w:val="99"/>
    <w:rsid w:val="001D770B"/>
    <w:rPr>
      <w:rFonts w:eastAsia="Times New Roman"/>
      <w:sz w:val="24"/>
      <w:szCs w:val="24"/>
    </w:rPr>
  </w:style>
  <w:style w:type="paragraph" w:styleId="a7">
    <w:name w:val="footnote text"/>
    <w:basedOn w:val="a"/>
    <w:link w:val="a8"/>
    <w:rsid w:val="00565B96"/>
    <w:rPr>
      <w:rFonts w:eastAsia="Times New Roman"/>
      <w:sz w:val="20"/>
      <w:szCs w:val="20"/>
    </w:rPr>
  </w:style>
  <w:style w:type="character" w:customStyle="1" w:styleId="a8">
    <w:name w:val="Текст сноски Знак"/>
    <w:basedOn w:val="a0"/>
    <w:link w:val="a7"/>
    <w:rsid w:val="00565B96"/>
    <w:rPr>
      <w:rFonts w:eastAsia="Times New Roman"/>
      <w:sz w:val="20"/>
      <w:szCs w:val="20"/>
    </w:rPr>
  </w:style>
  <w:style w:type="character" w:styleId="a9">
    <w:name w:val="footnote reference"/>
    <w:rsid w:val="00565B96"/>
    <w:rPr>
      <w:vertAlign w:val="superscript"/>
    </w:rPr>
  </w:style>
  <w:style w:type="paragraph" w:styleId="aa">
    <w:name w:val="Normal (Web)"/>
    <w:basedOn w:val="a"/>
    <w:uiPriority w:val="99"/>
    <w:unhideWhenUsed/>
    <w:rsid w:val="00565B96"/>
    <w:pPr>
      <w:spacing w:before="100" w:beforeAutospacing="1" w:after="100" w:afterAutospacing="1"/>
    </w:pPr>
    <w:rPr>
      <w:rFonts w:eastAsia="Times New Roman"/>
      <w:sz w:val="24"/>
      <w:szCs w:val="24"/>
    </w:rPr>
  </w:style>
  <w:style w:type="paragraph" w:customStyle="1" w:styleId="tekstob">
    <w:name w:val="tekstob"/>
    <w:basedOn w:val="a"/>
    <w:rsid w:val="00E547F9"/>
    <w:pPr>
      <w:spacing w:before="100" w:beforeAutospacing="1" w:after="100" w:afterAutospacing="1"/>
    </w:pPr>
    <w:rPr>
      <w:rFonts w:eastAsia="Times New Roman"/>
      <w:sz w:val="24"/>
      <w:szCs w:val="24"/>
    </w:rPr>
  </w:style>
  <w:style w:type="character" w:styleId="ab">
    <w:name w:val="Emphasis"/>
    <w:basedOn w:val="a0"/>
    <w:qFormat/>
    <w:rsid w:val="00E547F9"/>
    <w:rPr>
      <w:i/>
      <w:iCs/>
    </w:rPr>
  </w:style>
  <w:style w:type="paragraph" w:styleId="ac">
    <w:name w:val="No Spacing"/>
    <w:uiPriority w:val="1"/>
    <w:qFormat/>
    <w:rsid w:val="00E547F9"/>
    <w:rPr>
      <w:rFonts w:ascii="Calibri" w:eastAsia="Times New Roman" w:hAnsi="Calibri"/>
    </w:rPr>
  </w:style>
  <w:style w:type="paragraph" w:styleId="ad">
    <w:name w:val="Balloon Text"/>
    <w:basedOn w:val="a"/>
    <w:link w:val="ae"/>
    <w:uiPriority w:val="99"/>
    <w:semiHidden/>
    <w:unhideWhenUsed/>
    <w:rsid w:val="00B473F7"/>
    <w:rPr>
      <w:rFonts w:ascii="Tahoma" w:hAnsi="Tahoma" w:cs="Tahoma"/>
      <w:sz w:val="16"/>
      <w:szCs w:val="16"/>
    </w:rPr>
  </w:style>
  <w:style w:type="character" w:customStyle="1" w:styleId="ae">
    <w:name w:val="Текст выноски Знак"/>
    <w:basedOn w:val="a0"/>
    <w:link w:val="ad"/>
    <w:uiPriority w:val="99"/>
    <w:semiHidden/>
    <w:rsid w:val="00B473F7"/>
    <w:rPr>
      <w:rFonts w:ascii="Tahoma" w:hAnsi="Tahoma" w:cs="Tahoma"/>
      <w:sz w:val="16"/>
      <w:szCs w:val="16"/>
    </w:rPr>
  </w:style>
  <w:style w:type="table" w:styleId="af">
    <w:name w:val="Table Grid"/>
    <w:basedOn w:val="a1"/>
    <w:uiPriority w:val="59"/>
    <w:rsid w:val="00E2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5">
    <w:name w:val="c55"/>
    <w:basedOn w:val="a"/>
    <w:rsid w:val="00533B4D"/>
    <w:pPr>
      <w:spacing w:before="100" w:beforeAutospacing="1" w:after="100" w:afterAutospacing="1"/>
    </w:pPr>
    <w:rPr>
      <w:rFonts w:eastAsia="Times New Roman"/>
      <w:sz w:val="24"/>
      <w:szCs w:val="24"/>
    </w:rPr>
  </w:style>
  <w:style w:type="character" w:customStyle="1" w:styleId="c50">
    <w:name w:val="c50"/>
    <w:basedOn w:val="a0"/>
    <w:rsid w:val="00533B4D"/>
  </w:style>
  <w:style w:type="paragraph" w:customStyle="1" w:styleId="c14">
    <w:name w:val="c14"/>
    <w:basedOn w:val="a"/>
    <w:rsid w:val="00533B4D"/>
    <w:pPr>
      <w:spacing w:before="100" w:beforeAutospacing="1" w:after="100" w:afterAutospacing="1"/>
    </w:pPr>
    <w:rPr>
      <w:rFonts w:eastAsia="Times New Roman"/>
      <w:sz w:val="24"/>
      <w:szCs w:val="24"/>
    </w:rPr>
  </w:style>
  <w:style w:type="character" w:customStyle="1" w:styleId="c5">
    <w:name w:val="c5"/>
    <w:basedOn w:val="a0"/>
    <w:rsid w:val="00533B4D"/>
  </w:style>
  <w:style w:type="paragraph" w:styleId="af0">
    <w:name w:val="footer"/>
    <w:basedOn w:val="a"/>
    <w:link w:val="af1"/>
    <w:uiPriority w:val="99"/>
    <w:unhideWhenUsed/>
    <w:rsid w:val="00820975"/>
    <w:pPr>
      <w:tabs>
        <w:tab w:val="center" w:pos="4677"/>
        <w:tab w:val="right" w:pos="9355"/>
      </w:tabs>
    </w:pPr>
  </w:style>
  <w:style w:type="character" w:customStyle="1" w:styleId="af1">
    <w:name w:val="Нижний колонтитул Знак"/>
    <w:basedOn w:val="a0"/>
    <w:link w:val="af0"/>
    <w:uiPriority w:val="99"/>
    <w:rsid w:val="00820975"/>
  </w:style>
  <w:style w:type="character" w:customStyle="1" w:styleId="c3">
    <w:name w:val="c3"/>
    <w:basedOn w:val="a0"/>
    <w:rsid w:val="0098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9755">
      <w:bodyDiv w:val="1"/>
      <w:marLeft w:val="0"/>
      <w:marRight w:val="0"/>
      <w:marTop w:val="0"/>
      <w:marBottom w:val="0"/>
      <w:divBdr>
        <w:top w:val="none" w:sz="0" w:space="0" w:color="auto"/>
        <w:left w:val="none" w:sz="0" w:space="0" w:color="auto"/>
        <w:bottom w:val="none" w:sz="0" w:space="0" w:color="auto"/>
        <w:right w:val="none" w:sz="0" w:space="0" w:color="auto"/>
      </w:divBdr>
    </w:div>
    <w:div w:id="375355797">
      <w:bodyDiv w:val="1"/>
      <w:marLeft w:val="0"/>
      <w:marRight w:val="0"/>
      <w:marTop w:val="0"/>
      <w:marBottom w:val="0"/>
      <w:divBdr>
        <w:top w:val="none" w:sz="0" w:space="0" w:color="auto"/>
        <w:left w:val="none" w:sz="0" w:space="0" w:color="auto"/>
        <w:bottom w:val="none" w:sz="0" w:space="0" w:color="auto"/>
        <w:right w:val="none" w:sz="0" w:space="0" w:color="auto"/>
      </w:divBdr>
    </w:div>
    <w:div w:id="566302280">
      <w:bodyDiv w:val="1"/>
      <w:marLeft w:val="0"/>
      <w:marRight w:val="0"/>
      <w:marTop w:val="0"/>
      <w:marBottom w:val="0"/>
      <w:divBdr>
        <w:top w:val="none" w:sz="0" w:space="0" w:color="auto"/>
        <w:left w:val="none" w:sz="0" w:space="0" w:color="auto"/>
        <w:bottom w:val="none" w:sz="0" w:space="0" w:color="auto"/>
        <w:right w:val="none" w:sz="0" w:space="0" w:color="auto"/>
      </w:divBdr>
    </w:div>
    <w:div w:id="704478066">
      <w:bodyDiv w:val="1"/>
      <w:marLeft w:val="0"/>
      <w:marRight w:val="0"/>
      <w:marTop w:val="0"/>
      <w:marBottom w:val="0"/>
      <w:divBdr>
        <w:top w:val="none" w:sz="0" w:space="0" w:color="auto"/>
        <w:left w:val="none" w:sz="0" w:space="0" w:color="auto"/>
        <w:bottom w:val="none" w:sz="0" w:space="0" w:color="auto"/>
        <w:right w:val="none" w:sz="0" w:space="0" w:color="auto"/>
      </w:divBdr>
    </w:div>
    <w:div w:id="757095615">
      <w:bodyDiv w:val="1"/>
      <w:marLeft w:val="0"/>
      <w:marRight w:val="0"/>
      <w:marTop w:val="0"/>
      <w:marBottom w:val="0"/>
      <w:divBdr>
        <w:top w:val="none" w:sz="0" w:space="0" w:color="auto"/>
        <w:left w:val="none" w:sz="0" w:space="0" w:color="auto"/>
        <w:bottom w:val="none" w:sz="0" w:space="0" w:color="auto"/>
        <w:right w:val="none" w:sz="0" w:space="0" w:color="auto"/>
      </w:divBdr>
    </w:div>
    <w:div w:id="862670092">
      <w:bodyDiv w:val="1"/>
      <w:marLeft w:val="0"/>
      <w:marRight w:val="0"/>
      <w:marTop w:val="0"/>
      <w:marBottom w:val="0"/>
      <w:divBdr>
        <w:top w:val="none" w:sz="0" w:space="0" w:color="auto"/>
        <w:left w:val="none" w:sz="0" w:space="0" w:color="auto"/>
        <w:bottom w:val="none" w:sz="0" w:space="0" w:color="auto"/>
        <w:right w:val="none" w:sz="0" w:space="0" w:color="auto"/>
      </w:divBdr>
    </w:div>
    <w:div w:id="1084301820">
      <w:bodyDiv w:val="1"/>
      <w:marLeft w:val="0"/>
      <w:marRight w:val="0"/>
      <w:marTop w:val="0"/>
      <w:marBottom w:val="0"/>
      <w:divBdr>
        <w:top w:val="none" w:sz="0" w:space="0" w:color="auto"/>
        <w:left w:val="none" w:sz="0" w:space="0" w:color="auto"/>
        <w:bottom w:val="none" w:sz="0" w:space="0" w:color="auto"/>
        <w:right w:val="none" w:sz="0" w:space="0" w:color="auto"/>
      </w:divBdr>
    </w:div>
    <w:div w:id="1147547184">
      <w:bodyDiv w:val="1"/>
      <w:marLeft w:val="0"/>
      <w:marRight w:val="0"/>
      <w:marTop w:val="0"/>
      <w:marBottom w:val="0"/>
      <w:divBdr>
        <w:top w:val="none" w:sz="0" w:space="0" w:color="auto"/>
        <w:left w:val="none" w:sz="0" w:space="0" w:color="auto"/>
        <w:bottom w:val="none" w:sz="0" w:space="0" w:color="auto"/>
        <w:right w:val="none" w:sz="0" w:space="0" w:color="auto"/>
      </w:divBdr>
    </w:div>
    <w:div w:id="1192260107">
      <w:bodyDiv w:val="1"/>
      <w:marLeft w:val="0"/>
      <w:marRight w:val="0"/>
      <w:marTop w:val="0"/>
      <w:marBottom w:val="0"/>
      <w:divBdr>
        <w:top w:val="none" w:sz="0" w:space="0" w:color="auto"/>
        <w:left w:val="none" w:sz="0" w:space="0" w:color="auto"/>
        <w:bottom w:val="none" w:sz="0" w:space="0" w:color="auto"/>
        <w:right w:val="none" w:sz="0" w:space="0" w:color="auto"/>
      </w:divBdr>
    </w:div>
    <w:div w:id="1329599002">
      <w:bodyDiv w:val="1"/>
      <w:marLeft w:val="0"/>
      <w:marRight w:val="0"/>
      <w:marTop w:val="0"/>
      <w:marBottom w:val="0"/>
      <w:divBdr>
        <w:top w:val="none" w:sz="0" w:space="0" w:color="auto"/>
        <w:left w:val="none" w:sz="0" w:space="0" w:color="auto"/>
        <w:bottom w:val="none" w:sz="0" w:space="0" w:color="auto"/>
        <w:right w:val="none" w:sz="0" w:space="0" w:color="auto"/>
      </w:divBdr>
    </w:div>
    <w:div w:id="1891841877">
      <w:bodyDiv w:val="1"/>
      <w:marLeft w:val="0"/>
      <w:marRight w:val="0"/>
      <w:marTop w:val="0"/>
      <w:marBottom w:val="0"/>
      <w:divBdr>
        <w:top w:val="none" w:sz="0" w:space="0" w:color="auto"/>
        <w:left w:val="none" w:sz="0" w:space="0" w:color="auto"/>
        <w:bottom w:val="none" w:sz="0" w:space="0" w:color="auto"/>
        <w:right w:val="none" w:sz="0" w:space="0" w:color="auto"/>
      </w:divBdr>
    </w:div>
    <w:div w:id="2071340000">
      <w:bodyDiv w:val="1"/>
      <w:marLeft w:val="0"/>
      <w:marRight w:val="0"/>
      <w:marTop w:val="0"/>
      <w:marBottom w:val="0"/>
      <w:divBdr>
        <w:top w:val="none" w:sz="0" w:space="0" w:color="auto"/>
        <w:left w:val="none" w:sz="0" w:space="0" w:color="auto"/>
        <w:bottom w:val="none" w:sz="0" w:space="0" w:color="auto"/>
        <w:right w:val="none" w:sz="0" w:space="0" w:color="auto"/>
      </w:divBdr>
    </w:div>
    <w:div w:id="2073851361">
      <w:bodyDiv w:val="1"/>
      <w:marLeft w:val="0"/>
      <w:marRight w:val="0"/>
      <w:marTop w:val="0"/>
      <w:marBottom w:val="0"/>
      <w:divBdr>
        <w:top w:val="none" w:sz="0" w:space="0" w:color="auto"/>
        <w:left w:val="none" w:sz="0" w:space="0" w:color="auto"/>
        <w:bottom w:val="none" w:sz="0" w:space="0" w:color="auto"/>
        <w:right w:val="none" w:sz="0" w:space="0" w:color="auto"/>
      </w:divBdr>
    </w:div>
    <w:div w:id="2085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22BA6-B80F-4992-9739-51399B2D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3792</Words>
  <Characters>21615</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2021-08-18T16:52:00Z</dcterms:created>
  <dcterms:modified xsi:type="dcterms:W3CDTF">2021-08-18T16:52:00Z</dcterms:modified>
</cp:coreProperties>
</file>