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938"/>
        <w:gridCol w:w="5199"/>
        <w:gridCol w:w="5477"/>
      </w:tblGrid>
      <w:tr w:rsidR="006C2936" w:rsidTr="006C2936">
        <w:trPr>
          <w:trHeight w:val="9913"/>
        </w:trPr>
        <w:tc>
          <w:tcPr>
            <w:tcW w:w="5129" w:type="dxa"/>
          </w:tcPr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Почему-то глаз не дышит,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Да и рот совсем не слышит,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Что-то ухо не глядит,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Даже нос не говорит!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Что случилось, что такое?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Вышел организм из строя.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Мой язык ко рту прилип,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Оказалось, это — грипп.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Не желаю грипповать,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Буду меры принимать!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Вирусам шах объявляю,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Лук, чеснок употребляю.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А бессонной ночью длинной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Чаю выпью я с малиной,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Буду фрукты есть, лимон,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Пусть злодеев гонит он.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Злые твари присмирели,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Запыхтели, закряхтели,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Резво бросились бежать,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Мне их было не догнать!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Но умчались не впустую,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Жертву высмотрев другую —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Костю, что живёт напротив.</w:t>
            </w:r>
          </w:p>
          <w:p w:rsidR="006C2936" w:rsidRDefault="006C2936" w:rsidP="006C2936">
            <w:r w:rsidRPr="006C2936">
              <w:rPr>
                <w:rFonts w:ascii="Times New Roman" w:hAnsi="Times New Roman" w:cs="Times New Roman"/>
                <w:sz w:val="28"/>
                <w:szCs w:val="28"/>
              </w:rPr>
              <w:t>Он зимой без шапки ходит</w:t>
            </w:r>
            <w:r>
              <w:t>.</w:t>
            </w:r>
          </w:p>
          <w:p w:rsidR="006C2936" w:rsidRDefault="006C2936" w:rsidP="006C2936">
            <w:r>
              <w:rPr>
                <w:noProof/>
                <w:lang w:eastAsia="ru-RU"/>
              </w:rPr>
              <w:drawing>
                <wp:inline distT="0" distB="0" distL="0" distR="0">
                  <wp:extent cx="2562446" cy="1229303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520" cy="1248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6C2936" w:rsidRPr="006C2936" w:rsidRDefault="006C2936" w:rsidP="006C293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4205" cy="33470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334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C2936">
              <w:rPr>
                <w:rFonts w:ascii="Times New Roman" w:hAnsi="Times New Roman" w:cs="Times New Roman"/>
                <w:sz w:val="40"/>
                <w:szCs w:val="40"/>
              </w:rPr>
              <w:t xml:space="preserve">Своевременно принятые меры профилактики помогут предохранить взрослых и детей от заражения. </w:t>
            </w:r>
          </w:p>
          <w:p w:rsidR="006C2936" w:rsidRDefault="006C2936" w:rsidP="006C2936">
            <w:r w:rsidRPr="006C2936">
              <w:rPr>
                <w:rFonts w:ascii="Times New Roman" w:hAnsi="Times New Roman" w:cs="Times New Roman"/>
                <w:sz w:val="40"/>
                <w:szCs w:val="40"/>
              </w:rPr>
              <w:t>Для проведения медикаментозной профилактики гриппа и ОРВИ нужно посоветоваться с врачом</w:t>
            </w:r>
            <w:r>
              <w:t>.</w:t>
            </w:r>
          </w:p>
          <w:p w:rsidR="006C2936" w:rsidRDefault="006C2936"/>
        </w:tc>
        <w:tc>
          <w:tcPr>
            <w:tcW w:w="5130" w:type="dxa"/>
          </w:tcPr>
          <w:p w:rsidR="001619C0" w:rsidRPr="00BF61E6" w:rsidRDefault="00BF61E6" w:rsidP="001619C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F61E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МБДОУ</w:t>
            </w:r>
            <w:r w:rsidR="001619C0" w:rsidRPr="00BF61E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детский сад</w:t>
            </w:r>
            <w:r w:rsidRPr="00BF61E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№7</w:t>
            </w:r>
            <w:r w:rsidR="001619C0" w:rsidRPr="00BF61E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«</w:t>
            </w:r>
            <w:r w:rsidRPr="00BF61E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Буровичок</w:t>
            </w:r>
            <w:r w:rsidR="001619C0" w:rsidRPr="00BF61E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»</w:t>
            </w:r>
          </w:p>
          <w:p w:rsidR="006C2936" w:rsidRPr="00BF61E6" w:rsidRDefault="00E77ACD" w:rsidP="001619C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F61E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Группа «</w:t>
            </w:r>
            <w:bookmarkStart w:id="0" w:name="_GoBack"/>
            <w:bookmarkEnd w:id="0"/>
            <w:r w:rsidR="00BF61E6" w:rsidRPr="00BF61E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Солнышко</w:t>
            </w:r>
            <w:r w:rsidR="001619C0" w:rsidRPr="00BF61E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»</w:t>
            </w:r>
          </w:p>
          <w:p w:rsidR="006C2936" w:rsidRPr="00BF61E6" w:rsidRDefault="006C2936" w:rsidP="006C293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BF61E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«Профилактика</w:t>
            </w:r>
          </w:p>
          <w:p w:rsidR="006C2936" w:rsidRPr="00BF61E6" w:rsidRDefault="006C2936" w:rsidP="006C293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BF61E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гриппа и ОРВИ у детей»</w:t>
            </w:r>
          </w:p>
          <w:p w:rsidR="006C2936" w:rsidRDefault="006C2936">
            <w:pPr>
              <w:rPr>
                <w:b/>
                <w:color w:val="C00000"/>
                <w:sz w:val="44"/>
                <w:szCs w:val="44"/>
              </w:rPr>
            </w:pPr>
          </w:p>
          <w:p w:rsidR="006C2936" w:rsidRPr="006C2936" w:rsidRDefault="006C2936">
            <w:pPr>
              <w:rPr>
                <w:b/>
                <w:color w:val="C00000"/>
                <w:sz w:val="44"/>
                <w:szCs w:val="44"/>
              </w:rPr>
            </w:pPr>
          </w:p>
          <w:p w:rsidR="006C2936" w:rsidRDefault="006C2936">
            <w:r>
              <w:rPr>
                <w:noProof/>
                <w:lang w:eastAsia="ru-RU"/>
              </w:rPr>
              <w:drawing>
                <wp:inline distT="0" distB="0" distL="0" distR="0">
                  <wp:extent cx="3340735" cy="29140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2936" w:rsidRDefault="006C2936"/>
    <w:tbl>
      <w:tblPr>
        <w:tblStyle w:val="a3"/>
        <w:tblW w:w="0" w:type="auto"/>
        <w:tblLook w:val="04A0"/>
      </w:tblPr>
      <w:tblGrid>
        <w:gridCol w:w="5129"/>
        <w:gridCol w:w="5129"/>
        <w:gridCol w:w="5130"/>
      </w:tblGrid>
      <w:tr w:rsidR="006C2936" w:rsidTr="006C2936">
        <w:trPr>
          <w:trHeight w:val="10197"/>
        </w:trPr>
        <w:tc>
          <w:tcPr>
            <w:tcW w:w="5129" w:type="dxa"/>
          </w:tcPr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сезон простудных заболеваний в детском коллективе возрастает опасность заражения вирусными инфекциями. И педагогам детского сада, и родителям воспитанников хочется, чтобы дети болели как можно реже. Правильно проведенная профилактика значительно снижает заболеваемость Признаки гриппа и ОРВИ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В группу ОРВИ входят более 300 респираторно-вирусных инфекций: аденовирусы, риновирусы, респираторно-синцитиальные вирусы и др. Хотя большая часть населения называет их простудными заболеваниями, к собственно простуде они не имеют отношения.</w:t>
            </w:r>
          </w:p>
          <w:p w:rsidR="006C2936" w:rsidRPr="00CD1394" w:rsidRDefault="006C2936" w:rsidP="006C293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 xml:space="preserve">             </w:t>
            </w:r>
            <w:r w:rsidRPr="00CD1394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Признаки гриппа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Сильнейшая головная боль, проявляющаяся преимущественно в области лба и висков.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Мышечная и суставная боль.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Боль при движении глазами.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Тошнота и рвота.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Светобоязнь.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Понижение артериального давления.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Сильный сухой кашель и заложенность носа спустя несколько часов после проявления первых симптомов инфекции.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Грипп опасен своими осложнениями: ларингит, трахеит, пневмония, поражения нервной системы, сердечнососудистая недостаточность.</w:t>
            </w:r>
          </w:p>
        </w:tc>
        <w:tc>
          <w:tcPr>
            <w:tcW w:w="5129" w:type="dxa"/>
          </w:tcPr>
          <w:p w:rsidR="006C2936" w:rsidRPr="00CD1394" w:rsidRDefault="006C2936" w:rsidP="006C2936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CD1394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Признаки ОРВИ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Температура на уровне субфебрильных значений, спустя несколько дней (в случае присоединения бактериальной инфекции) может подняться до +38º+39º.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Катаральные явления (осиплость голоса, кашель, насморк).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Понижение или полное отсутствие аппетита.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Вялость, сонливость.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Несвоевременно проведенное лечение ОРВИ может привести к развитию трахеита, бронхита, отита, синусита, ларигита.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И грипп, и ОРВИ передаются бытовым и воздушно-капельным путем. Достаточно, чтобы вирус попал на слизистую оболочку рта или глаза, чтобы произошло внедрение инфекции. В воздухе помещения он сохраняет свое поражающее действие в течение 2-9 часов.</w:t>
            </w:r>
          </w:p>
          <w:p w:rsid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Профилактика гриппа и ОРВИ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В сезон эпидемии нужно ограничивать посещение мест скопления большого количества людей .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Заболевшего человека следует изолировать в отдельное помещение, регулярно проводить в его комнате влажную уборку и дезинфекцию.</w:t>
            </w:r>
          </w:p>
        </w:tc>
        <w:tc>
          <w:tcPr>
            <w:tcW w:w="5130" w:type="dxa"/>
          </w:tcPr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Чаще проветривать помещения, соблюдать чистоту;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Полноценно питаться, включая в рацион свежие фрукты и овощи;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Не переутомляться, соблюдать режим сна и отдыха, чаще бывать на свежем воздухе;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За несколько недель или месяцев до сезона эпидемий начинать закаливающие мероприятия, заниматься физкультурой для укрепления иммунитета;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Пользоваться индивидуальными гигиеническими принадлежностями, полотенцами, игрушками, ежедневно их обрабатывания;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Промывать нос, полоскать горло солевым раствором 2-3 раза в сутки, обязательно делать это после прихода домой;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Мыть руки с мылом и дезинфицирующими растворами перед едой, после посещения мест скопления большого количества людей, после ухода за больным гриппом и ОРВИ;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Не трогать и не тереть рот и глаза немытыми руками;</w:t>
            </w:r>
          </w:p>
          <w:p w:rsidR="006C2936" w:rsidRPr="006C2936" w:rsidRDefault="006C2936" w:rsidP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6C2936">
              <w:rPr>
                <w:rFonts w:ascii="Times New Roman" w:hAnsi="Times New Roman" w:cs="Times New Roman"/>
                <w:sz w:val="26"/>
                <w:szCs w:val="26"/>
              </w:rPr>
              <w:tab/>
              <w:t>Продукты из магазина или супермаркета упаковывать, перед едой проводить их тщательное мытье и термическую обработку.</w:t>
            </w:r>
          </w:p>
          <w:p w:rsidR="006C2936" w:rsidRPr="006C2936" w:rsidRDefault="006C29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C2936" w:rsidRDefault="006C2936"/>
    <w:sectPr w:rsidR="006C2936" w:rsidSect="006C29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6C2936"/>
    <w:rsid w:val="001619C0"/>
    <w:rsid w:val="003F56FD"/>
    <w:rsid w:val="006B6ABB"/>
    <w:rsid w:val="006C2936"/>
    <w:rsid w:val="00BF61E6"/>
    <w:rsid w:val="00CD1394"/>
    <w:rsid w:val="00E77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2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2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C</dc:creator>
  <cp:lastModifiedBy>Home</cp:lastModifiedBy>
  <cp:revision>3</cp:revision>
  <dcterms:created xsi:type="dcterms:W3CDTF">2023-12-01T15:20:00Z</dcterms:created>
  <dcterms:modified xsi:type="dcterms:W3CDTF">2024-08-26T15:47:00Z</dcterms:modified>
</cp:coreProperties>
</file>