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1537" w:rsidRDefault="00DA1537" w:rsidP="003629E7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3629E7" w:rsidRPr="003629E7" w:rsidRDefault="003629E7" w:rsidP="003629E7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3629E7">
        <w:rPr>
          <w:rFonts w:ascii="Times New Roman" w:hAnsi="Times New Roman"/>
          <w:b/>
          <w:sz w:val="28"/>
          <w:szCs w:val="28"/>
        </w:rPr>
        <w:t xml:space="preserve">Практическое задание по </w:t>
      </w:r>
      <w:r w:rsidR="00DA1537">
        <w:rPr>
          <w:rFonts w:ascii="Times New Roman" w:hAnsi="Times New Roman"/>
          <w:b/>
          <w:sz w:val="28"/>
          <w:szCs w:val="28"/>
        </w:rPr>
        <w:t>технологии изготовления изделий</w:t>
      </w:r>
    </w:p>
    <w:p w:rsidR="003629E7" w:rsidRPr="003629E7" w:rsidRDefault="003629E7" w:rsidP="003629E7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3629E7">
        <w:rPr>
          <w:rFonts w:ascii="Times New Roman" w:hAnsi="Times New Roman"/>
          <w:b/>
          <w:sz w:val="28"/>
          <w:szCs w:val="28"/>
        </w:rPr>
        <w:t xml:space="preserve">из древесины муниципального этапа всероссийской </w:t>
      </w:r>
    </w:p>
    <w:p w:rsidR="003629E7" w:rsidRPr="003629E7" w:rsidRDefault="003629E7" w:rsidP="003629E7">
      <w:pPr>
        <w:shd w:val="clear" w:color="auto" w:fill="FFFFFF"/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3629E7">
        <w:rPr>
          <w:rFonts w:ascii="Times New Roman" w:hAnsi="Times New Roman"/>
          <w:b/>
          <w:sz w:val="28"/>
          <w:szCs w:val="28"/>
        </w:rPr>
        <w:t>олимпиады школьников по технологии в 201</w:t>
      </w:r>
      <w:r>
        <w:rPr>
          <w:rFonts w:ascii="Times New Roman" w:hAnsi="Times New Roman"/>
          <w:b/>
          <w:sz w:val="28"/>
          <w:szCs w:val="28"/>
        </w:rPr>
        <w:t>2</w:t>
      </w:r>
      <w:r w:rsidRPr="003629E7">
        <w:rPr>
          <w:rFonts w:ascii="Times New Roman" w:hAnsi="Times New Roman"/>
          <w:b/>
          <w:sz w:val="28"/>
          <w:szCs w:val="28"/>
        </w:rPr>
        <w:t>-201</w:t>
      </w:r>
      <w:r>
        <w:rPr>
          <w:rFonts w:ascii="Times New Roman" w:hAnsi="Times New Roman"/>
          <w:b/>
          <w:sz w:val="28"/>
          <w:szCs w:val="28"/>
        </w:rPr>
        <w:t>3</w:t>
      </w:r>
      <w:r w:rsidRPr="003629E7">
        <w:rPr>
          <w:rFonts w:ascii="Times New Roman" w:hAnsi="Times New Roman"/>
          <w:b/>
          <w:sz w:val="28"/>
          <w:szCs w:val="28"/>
        </w:rPr>
        <w:t xml:space="preserve"> у. </w:t>
      </w:r>
      <w:proofErr w:type="gramStart"/>
      <w:r w:rsidRPr="003629E7">
        <w:rPr>
          <w:rFonts w:ascii="Times New Roman" w:hAnsi="Times New Roman"/>
          <w:b/>
          <w:sz w:val="28"/>
          <w:szCs w:val="28"/>
        </w:rPr>
        <w:t>г</w:t>
      </w:r>
      <w:proofErr w:type="gramEnd"/>
      <w:r w:rsidRPr="003629E7">
        <w:rPr>
          <w:rFonts w:ascii="Times New Roman" w:hAnsi="Times New Roman"/>
          <w:b/>
          <w:sz w:val="28"/>
          <w:szCs w:val="28"/>
        </w:rPr>
        <w:t>.</w:t>
      </w:r>
    </w:p>
    <w:p w:rsidR="003629E7" w:rsidRPr="003629E7" w:rsidRDefault="003629E7" w:rsidP="003629E7">
      <w:pPr>
        <w:shd w:val="clear" w:color="auto" w:fill="FFFFFF"/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3629E7">
        <w:rPr>
          <w:rFonts w:ascii="Times New Roman" w:hAnsi="Times New Roman"/>
          <w:b/>
          <w:sz w:val="28"/>
          <w:szCs w:val="28"/>
        </w:rPr>
        <w:t>(Номинация «Техника и техническое творчество»)</w:t>
      </w:r>
    </w:p>
    <w:p w:rsidR="003629E7" w:rsidRDefault="00BD7979" w:rsidP="00522CDB">
      <w:pPr>
        <w:shd w:val="clear" w:color="auto" w:fill="FFFFFF"/>
        <w:spacing w:after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7-8</w:t>
      </w:r>
      <w:r w:rsidR="003629E7" w:rsidRPr="003629E7">
        <w:rPr>
          <w:rFonts w:ascii="Times New Roman" w:hAnsi="Times New Roman"/>
          <w:b/>
          <w:sz w:val="28"/>
          <w:szCs w:val="28"/>
        </w:rPr>
        <w:t xml:space="preserve"> класс</w:t>
      </w:r>
    </w:p>
    <w:p w:rsidR="00522CDB" w:rsidRDefault="00522CDB" w:rsidP="00522CDB">
      <w:pPr>
        <w:shd w:val="clear" w:color="auto" w:fill="FFFFFF"/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522CDB">
        <w:rPr>
          <w:rFonts w:ascii="Times New Roman" w:hAnsi="Times New Roman"/>
          <w:b/>
          <w:sz w:val="28"/>
          <w:szCs w:val="28"/>
        </w:rPr>
        <w:t>Время выполнения – 90 мин.</w:t>
      </w:r>
    </w:p>
    <w:p w:rsidR="00DA1537" w:rsidRPr="00522CDB" w:rsidRDefault="00DA1537" w:rsidP="00522CDB">
      <w:pPr>
        <w:shd w:val="clear" w:color="auto" w:fill="FFFFFF"/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3629E7" w:rsidRPr="003629E7" w:rsidRDefault="003629E7" w:rsidP="003629E7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629E7">
        <w:rPr>
          <w:rFonts w:ascii="Times New Roman" w:hAnsi="Times New Roman"/>
          <w:b/>
          <w:i/>
          <w:sz w:val="28"/>
          <w:szCs w:val="28"/>
        </w:rPr>
        <w:t xml:space="preserve">Задание: </w:t>
      </w:r>
      <w:r w:rsidRPr="003629E7">
        <w:rPr>
          <w:rFonts w:ascii="Times New Roman" w:hAnsi="Times New Roman"/>
          <w:sz w:val="28"/>
          <w:szCs w:val="28"/>
        </w:rPr>
        <w:t xml:space="preserve">изготовьте </w:t>
      </w:r>
      <w:r>
        <w:rPr>
          <w:rFonts w:ascii="Times New Roman" w:hAnsi="Times New Roman"/>
          <w:sz w:val="28"/>
          <w:szCs w:val="28"/>
        </w:rPr>
        <w:t>наличник</w:t>
      </w:r>
      <w:r w:rsidR="00E72851" w:rsidRPr="00E72851">
        <w:rPr>
          <w:rFonts w:ascii="Times New Roman" w:hAnsi="Times New Roman"/>
          <w:sz w:val="28"/>
          <w:szCs w:val="28"/>
        </w:rPr>
        <w:t xml:space="preserve"> </w:t>
      </w:r>
      <w:r w:rsidR="00E72851">
        <w:rPr>
          <w:rFonts w:ascii="Times New Roman" w:hAnsi="Times New Roman"/>
          <w:sz w:val="28"/>
          <w:szCs w:val="28"/>
        </w:rPr>
        <w:t>декоративный</w:t>
      </w:r>
      <w:r w:rsidRPr="003629E7">
        <w:rPr>
          <w:rFonts w:ascii="Times New Roman" w:hAnsi="Times New Roman"/>
          <w:sz w:val="28"/>
          <w:szCs w:val="28"/>
        </w:rPr>
        <w:t>.</w:t>
      </w:r>
    </w:p>
    <w:p w:rsidR="003629E7" w:rsidRPr="003629E7" w:rsidRDefault="003629E7" w:rsidP="000652F7">
      <w:pPr>
        <w:numPr>
          <w:ilvl w:val="0"/>
          <w:numId w:val="7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3629E7">
        <w:rPr>
          <w:rFonts w:ascii="Times New Roman" w:hAnsi="Times New Roman"/>
          <w:sz w:val="28"/>
          <w:szCs w:val="28"/>
        </w:rPr>
        <w:t>Проведите соответствующие заготовительные и разметочные операции.</w:t>
      </w:r>
    </w:p>
    <w:p w:rsidR="003629E7" w:rsidRPr="003629E7" w:rsidRDefault="003629E7" w:rsidP="000652F7">
      <w:pPr>
        <w:numPr>
          <w:ilvl w:val="0"/>
          <w:numId w:val="7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3629E7">
        <w:rPr>
          <w:rFonts w:ascii="Times New Roman" w:hAnsi="Times New Roman"/>
          <w:sz w:val="28"/>
          <w:szCs w:val="28"/>
        </w:rPr>
        <w:t>Произведите обработку поверхностей и отверстий в нужной последовательности.</w:t>
      </w:r>
      <w:r w:rsidR="00DA1537" w:rsidRPr="00DA1537">
        <w:rPr>
          <w:rFonts w:ascii="Times New Roman" w:hAnsi="Times New Roman"/>
          <w:sz w:val="28"/>
          <w:szCs w:val="28"/>
        </w:rPr>
        <w:t xml:space="preserve"> </w:t>
      </w:r>
      <w:r w:rsidR="00DA1537">
        <w:rPr>
          <w:rFonts w:ascii="Times New Roman" w:hAnsi="Times New Roman"/>
          <w:sz w:val="28"/>
          <w:szCs w:val="28"/>
        </w:rPr>
        <w:t>О</w:t>
      </w:r>
      <w:r w:rsidR="00DA1537" w:rsidRPr="003629E7">
        <w:rPr>
          <w:rFonts w:ascii="Times New Roman" w:hAnsi="Times New Roman"/>
          <w:sz w:val="28"/>
          <w:szCs w:val="28"/>
        </w:rPr>
        <w:t>пилит</w:t>
      </w:r>
      <w:r w:rsidR="00DA1537">
        <w:rPr>
          <w:rFonts w:ascii="Times New Roman" w:hAnsi="Times New Roman"/>
          <w:sz w:val="28"/>
          <w:szCs w:val="28"/>
        </w:rPr>
        <w:t>е</w:t>
      </w:r>
      <w:r w:rsidR="00DA1537" w:rsidRPr="003629E7">
        <w:rPr>
          <w:rFonts w:ascii="Times New Roman" w:hAnsi="Times New Roman"/>
          <w:sz w:val="28"/>
          <w:szCs w:val="28"/>
        </w:rPr>
        <w:t xml:space="preserve"> по разметке, зачистит</w:t>
      </w:r>
      <w:r w:rsidR="00DA1537">
        <w:rPr>
          <w:rFonts w:ascii="Times New Roman" w:hAnsi="Times New Roman"/>
          <w:sz w:val="28"/>
          <w:szCs w:val="28"/>
        </w:rPr>
        <w:t>е</w:t>
      </w:r>
      <w:r w:rsidR="00DA1537" w:rsidRPr="003629E7">
        <w:rPr>
          <w:rFonts w:ascii="Times New Roman" w:hAnsi="Times New Roman"/>
          <w:sz w:val="28"/>
          <w:szCs w:val="28"/>
        </w:rPr>
        <w:t xml:space="preserve"> торцы и кромки</w:t>
      </w:r>
      <w:r w:rsidR="00DA1537">
        <w:rPr>
          <w:rFonts w:ascii="Times New Roman" w:hAnsi="Times New Roman"/>
          <w:sz w:val="28"/>
          <w:szCs w:val="28"/>
        </w:rPr>
        <w:t>.</w:t>
      </w:r>
    </w:p>
    <w:p w:rsidR="003629E7" w:rsidRDefault="003629E7" w:rsidP="000652F7">
      <w:pPr>
        <w:numPr>
          <w:ilvl w:val="0"/>
          <w:numId w:val="7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3629E7"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>бработайте лицевую поверхность</w:t>
      </w:r>
      <w:r w:rsidRPr="003629E7">
        <w:rPr>
          <w:rFonts w:ascii="Times New Roman" w:hAnsi="Times New Roman"/>
          <w:sz w:val="28"/>
          <w:szCs w:val="28"/>
        </w:rPr>
        <w:t xml:space="preserve"> издели</w:t>
      </w:r>
      <w:r>
        <w:rPr>
          <w:rFonts w:ascii="Times New Roman" w:hAnsi="Times New Roman"/>
          <w:sz w:val="28"/>
          <w:szCs w:val="28"/>
        </w:rPr>
        <w:t xml:space="preserve">я </w:t>
      </w:r>
      <w:proofErr w:type="gramStart"/>
      <w:r>
        <w:rPr>
          <w:rFonts w:ascii="Times New Roman" w:hAnsi="Times New Roman"/>
          <w:sz w:val="28"/>
          <w:szCs w:val="28"/>
        </w:rPr>
        <w:t>под</w:t>
      </w:r>
      <w:proofErr w:type="gramEnd"/>
      <w:r>
        <w:rPr>
          <w:rFonts w:ascii="Times New Roman" w:hAnsi="Times New Roman"/>
          <w:sz w:val="28"/>
          <w:szCs w:val="28"/>
        </w:rPr>
        <w:t xml:space="preserve"> дальнейшую декоративную обработку</w:t>
      </w:r>
      <w:r w:rsidRPr="003629E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(</w:t>
      </w:r>
      <w:r w:rsidRPr="003629E7">
        <w:rPr>
          <w:rFonts w:ascii="Times New Roman" w:hAnsi="Times New Roman"/>
          <w:sz w:val="28"/>
          <w:szCs w:val="28"/>
        </w:rPr>
        <w:t>выжиганием, росписью или резьбой</w:t>
      </w:r>
      <w:r w:rsidR="00DA1537">
        <w:rPr>
          <w:rFonts w:ascii="Times New Roman" w:hAnsi="Times New Roman"/>
          <w:sz w:val="28"/>
          <w:szCs w:val="28"/>
        </w:rPr>
        <w:t xml:space="preserve"> – </w:t>
      </w:r>
      <w:r w:rsidR="000652F7">
        <w:rPr>
          <w:rFonts w:ascii="Times New Roman" w:hAnsi="Times New Roman"/>
          <w:sz w:val="28"/>
          <w:szCs w:val="28"/>
        </w:rPr>
        <w:t>по выбору</w:t>
      </w:r>
      <w:r w:rsidR="00DA1537">
        <w:rPr>
          <w:rFonts w:ascii="Times New Roman" w:hAnsi="Times New Roman"/>
          <w:sz w:val="28"/>
          <w:szCs w:val="28"/>
        </w:rPr>
        <w:t xml:space="preserve"> участника</w:t>
      </w:r>
      <w:r>
        <w:rPr>
          <w:rFonts w:ascii="Times New Roman" w:hAnsi="Times New Roman"/>
          <w:sz w:val="28"/>
          <w:szCs w:val="28"/>
        </w:rPr>
        <w:t>)</w:t>
      </w:r>
      <w:r w:rsidRPr="003629E7">
        <w:rPr>
          <w:rFonts w:ascii="Times New Roman" w:hAnsi="Times New Roman"/>
          <w:sz w:val="28"/>
          <w:szCs w:val="28"/>
        </w:rPr>
        <w:t>.</w:t>
      </w:r>
    </w:p>
    <w:p w:rsidR="003629E7" w:rsidRPr="003629E7" w:rsidRDefault="003629E7" w:rsidP="000652F7">
      <w:pPr>
        <w:numPr>
          <w:ilvl w:val="0"/>
          <w:numId w:val="7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Разработайте эскиз декоративной обработки</w:t>
      </w:r>
      <w:r w:rsidRPr="003629E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наличника, нанесите его на лицевую поверхность и выполните ее декоративную обработку</w:t>
      </w:r>
      <w:r w:rsidR="00522CDB">
        <w:rPr>
          <w:rFonts w:ascii="Times New Roman" w:hAnsi="Times New Roman"/>
          <w:sz w:val="28"/>
          <w:szCs w:val="28"/>
        </w:rPr>
        <w:t>.</w:t>
      </w:r>
    </w:p>
    <w:p w:rsidR="00522CDB" w:rsidRDefault="00D72F75" w:rsidP="00522CDB">
      <w:pPr>
        <w:spacing w:after="0"/>
        <w:jc w:val="center"/>
      </w:pPr>
      <w:r>
        <w:object w:dxaOrig="14765" w:dyaOrig="964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4.75pt;height:239.1pt" o:ole="">
            <v:imagedata r:id="rId9" o:title=""/>
          </v:shape>
          <o:OLEObject Type="Embed" ProgID="CorelPhotoPaint.Image.10" ShapeID="_x0000_i1025" DrawAspect="Content" ObjectID="_1428876592" r:id="rId10"/>
        </w:object>
      </w:r>
    </w:p>
    <w:p w:rsidR="000D486E" w:rsidRDefault="000D486E" w:rsidP="000D486E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0D486E">
        <w:rPr>
          <w:rFonts w:ascii="Times New Roman" w:hAnsi="Times New Roman"/>
          <w:sz w:val="28"/>
          <w:szCs w:val="28"/>
        </w:rPr>
        <w:t>Рис.1</w:t>
      </w:r>
      <w:r w:rsidR="00E72851">
        <w:rPr>
          <w:rFonts w:ascii="Times New Roman" w:hAnsi="Times New Roman"/>
          <w:sz w:val="28"/>
          <w:szCs w:val="28"/>
        </w:rPr>
        <w:t>Наличник декоративный</w:t>
      </w:r>
    </w:p>
    <w:p w:rsidR="000D486E" w:rsidRPr="000D486E" w:rsidRDefault="000D486E" w:rsidP="000D486E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3629E7" w:rsidRPr="003629E7" w:rsidRDefault="003629E7" w:rsidP="003629E7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0652F7">
        <w:rPr>
          <w:rFonts w:ascii="Times New Roman" w:hAnsi="Times New Roman"/>
          <w:b/>
          <w:i/>
          <w:sz w:val="28"/>
          <w:szCs w:val="28"/>
        </w:rPr>
        <w:t>Материал</w:t>
      </w:r>
      <w:r w:rsidRPr="003629E7">
        <w:rPr>
          <w:rFonts w:ascii="Times New Roman" w:hAnsi="Times New Roman"/>
          <w:sz w:val="28"/>
          <w:szCs w:val="28"/>
        </w:rPr>
        <w:t>: дощечка</w:t>
      </w:r>
      <w:r w:rsidR="00522CDB">
        <w:rPr>
          <w:rFonts w:ascii="Times New Roman" w:hAnsi="Times New Roman"/>
          <w:sz w:val="28"/>
          <w:szCs w:val="28"/>
        </w:rPr>
        <w:t xml:space="preserve"> из сос</w:t>
      </w:r>
      <w:r w:rsidR="006F292C">
        <w:rPr>
          <w:rFonts w:ascii="Times New Roman" w:hAnsi="Times New Roman"/>
          <w:sz w:val="28"/>
          <w:szCs w:val="28"/>
        </w:rPr>
        <w:t>ны</w:t>
      </w:r>
      <w:r>
        <w:rPr>
          <w:rFonts w:ascii="Times New Roman" w:hAnsi="Times New Roman"/>
          <w:sz w:val="28"/>
          <w:szCs w:val="28"/>
        </w:rPr>
        <w:t xml:space="preserve"> </w:t>
      </w:r>
      <w:r w:rsidR="006F292C"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sz w:val="28"/>
          <w:szCs w:val="28"/>
        </w:rPr>
        <w:t>ели</w:t>
      </w:r>
      <w:r w:rsidR="006F292C">
        <w:rPr>
          <w:rFonts w:ascii="Times New Roman" w:hAnsi="Times New Roman"/>
          <w:sz w:val="28"/>
          <w:szCs w:val="28"/>
        </w:rPr>
        <w:t>)</w:t>
      </w:r>
      <w:r w:rsidRPr="003629E7">
        <w:rPr>
          <w:rFonts w:ascii="Times New Roman" w:hAnsi="Times New Roman"/>
          <w:sz w:val="28"/>
          <w:szCs w:val="28"/>
        </w:rPr>
        <w:t xml:space="preserve"> размером 1</w:t>
      </w:r>
      <w:r w:rsidR="00CB597D">
        <w:rPr>
          <w:rFonts w:ascii="Times New Roman" w:hAnsi="Times New Roman"/>
          <w:sz w:val="28"/>
          <w:szCs w:val="28"/>
        </w:rPr>
        <w:t>8</w:t>
      </w:r>
      <w:r w:rsidRPr="003629E7">
        <w:rPr>
          <w:rFonts w:ascii="Times New Roman" w:hAnsi="Times New Roman"/>
          <w:sz w:val="28"/>
          <w:szCs w:val="28"/>
        </w:rPr>
        <w:t>х64х420</w:t>
      </w:r>
      <w:r>
        <w:rPr>
          <w:rFonts w:ascii="Times New Roman" w:hAnsi="Times New Roman"/>
          <w:sz w:val="28"/>
          <w:szCs w:val="28"/>
        </w:rPr>
        <w:t xml:space="preserve"> мм</w:t>
      </w:r>
      <w:r w:rsidRPr="003629E7">
        <w:rPr>
          <w:rFonts w:ascii="Times New Roman" w:hAnsi="Times New Roman"/>
          <w:sz w:val="28"/>
          <w:szCs w:val="28"/>
        </w:rPr>
        <w:t>.</w:t>
      </w:r>
      <w:r w:rsidR="00522CDB">
        <w:rPr>
          <w:rFonts w:ascii="Times New Roman" w:hAnsi="Times New Roman"/>
          <w:sz w:val="28"/>
          <w:szCs w:val="28"/>
        </w:rPr>
        <w:t xml:space="preserve"> – 1 шт.</w:t>
      </w:r>
    </w:p>
    <w:p w:rsidR="003629E7" w:rsidRPr="00F70DF7" w:rsidRDefault="003629E7" w:rsidP="003629E7">
      <w:pPr>
        <w:spacing w:after="0"/>
        <w:jc w:val="both"/>
        <w:rPr>
          <w:rFonts w:ascii="Times New Roman" w:hAnsi="Times New Roman"/>
          <w:b/>
          <w:i/>
          <w:sz w:val="28"/>
          <w:szCs w:val="28"/>
        </w:rPr>
      </w:pPr>
      <w:r w:rsidRPr="00F70DF7">
        <w:rPr>
          <w:rFonts w:ascii="Times New Roman" w:hAnsi="Times New Roman"/>
          <w:b/>
          <w:i/>
          <w:sz w:val="28"/>
          <w:szCs w:val="28"/>
        </w:rPr>
        <w:t>Инструмент рабочий:</w:t>
      </w:r>
    </w:p>
    <w:p w:rsidR="003629E7" w:rsidRPr="003629E7" w:rsidRDefault="003629E7" w:rsidP="003629E7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629E7">
        <w:rPr>
          <w:rFonts w:ascii="Times New Roman" w:hAnsi="Times New Roman"/>
          <w:sz w:val="28"/>
          <w:szCs w:val="28"/>
        </w:rPr>
        <w:t>рубанок, ножовка обушковая поперечная (с мелким зубом), коловорот, сверло перовое диаметром 20 мм, наждачная бумага.</w:t>
      </w:r>
    </w:p>
    <w:p w:rsidR="00DA1537" w:rsidRPr="00DA1537" w:rsidRDefault="00DA1537" w:rsidP="00DA1537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DA1537">
        <w:rPr>
          <w:rFonts w:ascii="Times New Roman" w:hAnsi="Times New Roman"/>
          <w:b/>
          <w:i/>
          <w:sz w:val="28"/>
          <w:szCs w:val="28"/>
        </w:rPr>
        <w:t>Оборудование</w:t>
      </w:r>
      <w:r w:rsidRPr="00DA1537">
        <w:rPr>
          <w:rFonts w:ascii="Times New Roman" w:hAnsi="Times New Roman"/>
          <w:sz w:val="28"/>
          <w:szCs w:val="28"/>
        </w:rPr>
        <w:t>: верстак столярный</w:t>
      </w:r>
      <w:r w:rsidR="0011671F">
        <w:rPr>
          <w:rFonts w:ascii="Times New Roman" w:hAnsi="Times New Roman"/>
          <w:sz w:val="28"/>
          <w:szCs w:val="28"/>
        </w:rPr>
        <w:t>, тиски столярные</w:t>
      </w:r>
      <w:r w:rsidRPr="00DA1537">
        <w:rPr>
          <w:rFonts w:ascii="Times New Roman" w:hAnsi="Times New Roman"/>
          <w:sz w:val="28"/>
          <w:szCs w:val="28"/>
        </w:rPr>
        <w:t>.</w:t>
      </w:r>
    </w:p>
    <w:p w:rsidR="003629E7" w:rsidRPr="003629E7" w:rsidRDefault="003629E7" w:rsidP="003629E7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0652F7">
        <w:rPr>
          <w:rFonts w:ascii="Times New Roman" w:hAnsi="Times New Roman"/>
          <w:b/>
          <w:i/>
          <w:sz w:val="28"/>
          <w:szCs w:val="28"/>
        </w:rPr>
        <w:lastRenderedPageBreak/>
        <w:t>Инструмент для разметки</w:t>
      </w:r>
      <w:r w:rsidR="00DA1537" w:rsidRPr="00F70DF7">
        <w:rPr>
          <w:rFonts w:ascii="Times New Roman" w:hAnsi="Times New Roman"/>
          <w:b/>
          <w:i/>
          <w:sz w:val="28"/>
          <w:szCs w:val="28"/>
        </w:rPr>
        <w:t>, измерений и контроля</w:t>
      </w:r>
      <w:r w:rsidR="00DA1537">
        <w:rPr>
          <w:rFonts w:ascii="Times New Roman" w:hAnsi="Times New Roman"/>
          <w:sz w:val="28"/>
          <w:szCs w:val="28"/>
        </w:rPr>
        <w:t>:</w:t>
      </w:r>
    </w:p>
    <w:p w:rsidR="003629E7" w:rsidRPr="003629E7" w:rsidRDefault="003629E7" w:rsidP="003629E7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629E7">
        <w:rPr>
          <w:rFonts w:ascii="Times New Roman" w:hAnsi="Times New Roman"/>
          <w:sz w:val="28"/>
          <w:szCs w:val="28"/>
        </w:rPr>
        <w:t>линейка (50</w:t>
      </w:r>
      <w:r w:rsidR="00C46FF8">
        <w:rPr>
          <w:rFonts w:ascii="Times New Roman" w:hAnsi="Times New Roman"/>
          <w:sz w:val="28"/>
          <w:szCs w:val="28"/>
        </w:rPr>
        <w:t>0</w:t>
      </w:r>
      <w:r w:rsidRPr="003629E7">
        <w:rPr>
          <w:rFonts w:ascii="Times New Roman" w:hAnsi="Times New Roman"/>
          <w:sz w:val="28"/>
          <w:szCs w:val="28"/>
        </w:rPr>
        <w:t xml:space="preserve"> </w:t>
      </w:r>
      <w:r w:rsidR="00C46FF8">
        <w:rPr>
          <w:rFonts w:ascii="Times New Roman" w:hAnsi="Times New Roman"/>
          <w:sz w:val="28"/>
          <w:szCs w:val="28"/>
        </w:rPr>
        <w:t>м</w:t>
      </w:r>
      <w:r w:rsidRPr="003629E7">
        <w:rPr>
          <w:rFonts w:ascii="Times New Roman" w:hAnsi="Times New Roman"/>
          <w:sz w:val="28"/>
          <w:szCs w:val="28"/>
        </w:rPr>
        <w:t>м), угольник столярный малый, карандаш грифельный (ТМ)</w:t>
      </w:r>
      <w:r w:rsidR="00DA1537">
        <w:rPr>
          <w:rFonts w:ascii="Times New Roman" w:hAnsi="Times New Roman"/>
          <w:sz w:val="28"/>
          <w:szCs w:val="28"/>
        </w:rPr>
        <w:t>.</w:t>
      </w:r>
    </w:p>
    <w:p w:rsidR="00E1258E" w:rsidRDefault="00522CDB" w:rsidP="00522CDB">
      <w:pPr>
        <w:spacing w:after="0"/>
        <w:jc w:val="both"/>
        <w:rPr>
          <w:rFonts w:ascii="Times New Roman" w:hAnsi="Times New Roman"/>
          <w:b/>
          <w:i/>
          <w:sz w:val="28"/>
          <w:szCs w:val="28"/>
        </w:rPr>
      </w:pPr>
      <w:r w:rsidRPr="00522CDB">
        <w:rPr>
          <w:rFonts w:ascii="Times New Roman" w:hAnsi="Times New Roman"/>
          <w:b/>
          <w:i/>
          <w:sz w:val="28"/>
          <w:szCs w:val="28"/>
        </w:rPr>
        <w:t xml:space="preserve">Инструменты и материалы для </w:t>
      </w:r>
      <w:r w:rsidR="00DA1537" w:rsidRPr="00DA1537">
        <w:rPr>
          <w:rFonts w:ascii="Times New Roman" w:hAnsi="Times New Roman"/>
          <w:b/>
          <w:i/>
          <w:sz w:val="28"/>
          <w:szCs w:val="28"/>
        </w:rPr>
        <w:t xml:space="preserve">декоративной </w:t>
      </w:r>
      <w:r w:rsidRPr="00522CDB">
        <w:rPr>
          <w:rFonts w:ascii="Times New Roman" w:hAnsi="Times New Roman"/>
          <w:b/>
          <w:i/>
          <w:sz w:val="28"/>
          <w:szCs w:val="28"/>
        </w:rPr>
        <w:t>отделки по выбору участника</w:t>
      </w:r>
      <w:r>
        <w:rPr>
          <w:rFonts w:ascii="Times New Roman" w:hAnsi="Times New Roman"/>
          <w:b/>
          <w:i/>
          <w:sz w:val="28"/>
          <w:szCs w:val="28"/>
        </w:rPr>
        <w:t>.</w:t>
      </w:r>
    </w:p>
    <w:p w:rsidR="00522CDB" w:rsidRPr="00DA1537" w:rsidRDefault="00522CDB" w:rsidP="00DA1537">
      <w:pPr>
        <w:spacing w:after="0"/>
        <w:jc w:val="both"/>
        <w:rPr>
          <w:rFonts w:ascii="Times New Roman" w:hAnsi="Times New Roman"/>
          <w:b/>
          <w:i/>
          <w:sz w:val="28"/>
          <w:szCs w:val="28"/>
        </w:rPr>
      </w:pPr>
      <w:r w:rsidRPr="00DA1537">
        <w:rPr>
          <w:rFonts w:ascii="Times New Roman" w:hAnsi="Times New Roman"/>
          <w:b/>
          <w:i/>
          <w:sz w:val="28"/>
          <w:szCs w:val="28"/>
        </w:rPr>
        <w:t>Технические условия:</w:t>
      </w:r>
    </w:p>
    <w:p w:rsidR="00522CDB" w:rsidRPr="00DA1537" w:rsidRDefault="00522CDB" w:rsidP="00F70DF7">
      <w:pPr>
        <w:numPr>
          <w:ilvl w:val="0"/>
          <w:numId w:val="9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DA1537">
        <w:rPr>
          <w:rFonts w:ascii="Times New Roman" w:hAnsi="Times New Roman"/>
          <w:sz w:val="28"/>
          <w:szCs w:val="28"/>
        </w:rPr>
        <w:t xml:space="preserve">Допустимые отклонения при изготовлении </w:t>
      </w:r>
      <w:r w:rsidR="00DA1537">
        <w:rPr>
          <w:rFonts w:ascii="Times New Roman" w:hAnsi="Times New Roman"/>
          <w:sz w:val="28"/>
          <w:szCs w:val="28"/>
        </w:rPr>
        <w:t>наличника</w:t>
      </w:r>
      <w:r w:rsidR="00DA1537" w:rsidRPr="00DA1537">
        <w:rPr>
          <w:rFonts w:ascii="Times New Roman" w:hAnsi="Times New Roman"/>
          <w:sz w:val="28"/>
          <w:szCs w:val="28"/>
        </w:rPr>
        <w:t xml:space="preserve"> </w:t>
      </w:r>
      <w:r w:rsidRPr="00DA1537">
        <w:rPr>
          <w:rFonts w:ascii="Times New Roman" w:hAnsi="Times New Roman"/>
          <w:sz w:val="28"/>
          <w:szCs w:val="28"/>
        </w:rPr>
        <w:t xml:space="preserve">(габаритные размеры) – до </w:t>
      </w:r>
      <w:smartTag w:uri="urn:schemas-microsoft-com:office:smarttags" w:element="metricconverter">
        <w:smartTagPr>
          <w:attr w:name="ProductID" w:val="1 мм"/>
        </w:smartTagPr>
        <w:r w:rsidRPr="00DA1537">
          <w:rPr>
            <w:rFonts w:ascii="Times New Roman" w:hAnsi="Times New Roman"/>
            <w:sz w:val="28"/>
            <w:szCs w:val="28"/>
          </w:rPr>
          <w:t>1 мм</w:t>
        </w:r>
      </w:smartTag>
      <w:proofErr w:type="gramStart"/>
      <w:r w:rsidRPr="00DA1537">
        <w:rPr>
          <w:rFonts w:ascii="Times New Roman" w:hAnsi="Times New Roman"/>
          <w:sz w:val="28"/>
          <w:szCs w:val="28"/>
        </w:rPr>
        <w:t>.</w:t>
      </w:r>
      <w:r w:rsidR="00DA1537">
        <w:rPr>
          <w:rFonts w:ascii="Times New Roman" w:hAnsi="Times New Roman"/>
          <w:sz w:val="28"/>
          <w:szCs w:val="28"/>
        </w:rPr>
        <w:t>;</w:t>
      </w:r>
      <w:proofErr w:type="gramEnd"/>
    </w:p>
    <w:p w:rsidR="00522CDB" w:rsidRPr="00DA1537" w:rsidRDefault="00DA1537" w:rsidP="00F70DF7">
      <w:pPr>
        <w:numPr>
          <w:ilvl w:val="0"/>
          <w:numId w:val="9"/>
        </w:num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Допустимые отклонения р</w:t>
      </w:r>
      <w:r w:rsidR="00522CDB" w:rsidRPr="00DA1537">
        <w:rPr>
          <w:rFonts w:ascii="Times New Roman" w:hAnsi="Times New Roman"/>
          <w:sz w:val="28"/>
          <w:szCs w:val="28"/>
        </w:rPr>
        <w:t>асположени</w:t>
      </w:r>
      <w:r>
        <w:rPr>
          <w:rFonts w:ascii="Times New Roman" w:hAnsi="Times New Roman"/>
          <w:sz w:val="28"/>
          <w:szCs w:val="28"/>
        </w:rPr>
        <w:t>я</w:t>
      </w:r>
      <w:r w:rsidR="00522CDB" w:rsidRPr="00DA1537">
        <w:rPr>
          <w:rFonts w:ascii="Times New Roman" w:hAnsi="Times New Roman"/>
          <w:sz w:val="28"/>
          <w:szCs w:val="28"/>
        </w:rPr>
        <w:t xml:space="preserve"> отверстий </w:t>
      </w:r>
      <w:r>
        <w:rPr>
          <w:rFonts w:ascii="Times New Roman" w:hAnsi="Times New Roman"/>
          <w:sz w:val="28"/>
          <w:szCs w:val="28"/>
        </w:rPr>
        <w:t>н</w:t>
      </w:r>
      <w:r w:rsidR="00522CDB" w:rsidRPr="00DA1537">
        <w:rPr>
          <w:rFonts w:ascii="Times New Roman" w:hAnsi="Times New Roman"/>
          <w:sz w:val="28"/>
          <w:szCs w:val="28"/>
        </w:rPr>
        <w:t>а основании – до 1 мм</w:t>
      </w:r>
      <w:proofErr w:type="gramStart"/>
      <w:r w:rsidR="00522CDB" w:rsidRPr="00DA1537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>;</w:t>
      </w:r>
      <w:proofErr w:type="gramEnd"/>
    </w:p>
    <w:p w:rsidR="00522CDB" w:rsidRPr="00DA1537" w:rsidRDefault="00522CDB" w:rsidP="00F70DF7">
      <w:pPr>
        <w:numPr>
          <w:ilvl w:val="0"/>
          <w:numId w:val="9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DA1537">
        <w:rPr>
          <w:rFonts w:ascii="Times New Roman" w:hAnsi="Times New Roman"/>
          <w:sz w:val="28"/>
          <w:szCs w:val="28"/>
        </w:rPr>
        <w:t>Качество и точность выпиливания прорезей – 1 мм</w:t>
      </w:r>
      <w:proofErr w:type="gramStart"/>
      <w:r w:rsidRPr="00DA1537">
        <w:rPr>
          <w:rFonts w:ascii="Times New Roman" w:hAnsi="Times New Roman"/>
          <w:sz w:val="28"/>
          <w:szCs w:val="28"/>
        </w:rPr>
        <w:t>.</w:t>
      </w:r>
      <w:r w:rsidR="00DA1537">
        <w:rPr>
          <w:rFonts w:ascii="Times New Roman" w:hAnsi="Times New Roman"/>
          <w:sz w:val="28"/>
          <w:szCs w:val="28"/>
        </w:rPr>
        <w:t>;</w:t>
      </w:r>
      <w:proofErr w:type="gramEnd"/>
    </w:p>
    <w:p w:rsidR="00522CDB" w:rsidRPr="00C46FF8" w:rsidRDefault="00C46FF8" w:rsidP="00C46FF8">
      <w:pPr>
        <w:numPr>
          <w:ilvl w:val="0"/>
          <w:numId w:val="9"/>
        </w:numPr>
        <w:spacing w:after="0"/>
        <w:jc w:val="both"/>
        <w:rPr>
          <w:rFonts w:ascii="Times New Roman" w:hAnsi="Times New Roman"/>
          <w:sz w:val="28"/>
          <w:szCs w:val="28"/>
        </w:rPr>
      </w:pPr>
      <w:r w:rsidRPr="00DA1537">
        <w:rPr>
          <w:rFonts w:ascii="Times New Roman" w:hAnsi="Times New Roman"/>
          <w:sz w:val="28"/>
          <w:szCs w:val="28"/>
        </w:rPr>
        <w:t xml:space="preserve">Качество </w:t>
      </w:r>
      <w:r>
        <w:rPr>
          <w:rFonts w:ascii="Times New Roman" w:hAnsi="Times New Roman"/>
          <w:sz w:val="28"/>
          <w:szCs w:val="28"/>
        </w:rPr>
        <w:t>чистовой обработки поверхностей,</w:t>
      </w:r>
      <w:r w:rsidRPr="00DA1537">
        <w:rPr>
          <w:rFonts w:ascii="Times New Roman" w:hAnsi="Times New Roman"/>
          <w:sz w:val="28"/>
          <w:szCs w:val="28"/>
        </w:rPr>
        <w:t xml:space="preserve"> торцов и кром</w:t>
      </w:r>
      <w:r>
        <w:rPr>
          <w:rFonts w:ascii="Times New Roman" w:hAnsi="Times New Roman"/>
          <w:sz w:val="28"/>
          <w:szCs w:val="28"/>
        </w:rPr>
        <w:t>о</w:t>
      </w:r>
      <w:r w:rsidRPr="00DA1537"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 xml:space="preserve"> – без </w:t>
      </w:r>
      <w:r w:rsidRPr="00491DE5">
        <w:rPr>
          <w:rFonts w:ascii="Times New Roman" w:hAnsi="Times New Roman"/>
          <w:sz w:val="28"/>
          <w:szCs w:val="28"/>
        </w:rPr>
        <w:t>шероховатост</w:t>
      </w:r>
      <w:r>
        <w:rPr>
          <w:rFonts w:ascii="Times New Roman" w:hAnsi="Times New Roman"/>
          <w:sz w:val="28"/>
          <w:szCs w:val="28"/>
        </w:rPr>
        <w:t>ей</w:t>
      </w:r>
      <w:r w:rsidRPr="00491DE5">
        <w:rPr>
          <w:rFonts w:ascii="Times New Roman" w:hAnsi="Times New Roman"/>
          <w:sz w:val="28"/>
          <w:szCs w:val="28"/>
        </w:rPr>
        <w:t>, царапин, скол</w:t>
      </w:r>
      <w:r>
        <w:rPr>
          <w:rFonts w:ascii="Times New Roman" w:hAnsi="Times New Roman"/>
          <w:sz w:val="28"/>
          <w:szCs w:val="28"/>
        </w:rPr>
        <w:t>ов</w:t>
      </w:r>
      <w:r w:rsidRPr="00491DE5">
        <w:rPr>
          <w:rFonts w:ascii="Times New Roman" w:hAnsi="Times New Roman"/>
          <w:sz w:val="28"/>
          <w:szCs w:val="28"/>
        </w:rPr>
        <w:t>, перепад</w:t>
      </w:r>
      <w:r>
        <w:rPr>
          <w:rFonts w:ascii="Times New Roman" w:hAnsi="Times New Roman"/>
          <w:sz w:val="28"/>
          <w:szCs w:val="28"/>
        </w:rPr>
        <w:t>ов</w:t>
      </w:r>
      <w:r w:rsidRPr="00491DE5">
        <w:rPr>
          <w:rFonts w:ascii="Times New Roman" w:hAnsi="Times New Roman"/>
          <w:sz w:val="28"/>
          <w:szCs w:val="28"/>
        </w:rPr>
        <w:t xml:space="preserve"> по высоте</w:t>
      </w:r>
      <w:r w:rsidR="00522CDB" w:rsidRPr="00C46FF8">
        <w:rPr>
          <w:rFonts w:ascii="Times New Roman" w:hAnsi="Times New Roman"/>
          <w:sz w:val="28"/>
          <w:szCs w:val="28"/>
        </w:rPr>
        <w:t>.</w:t>
      </w:r>
    </w:p>
    <w:p w:rsidR="00522CDB" w:rsidRDefault="00522CDB" w:rsidP="00522CDB">
      <w:pPr>
        <w:spacing w:after="0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522CDB" w:rsidRDefault="00522CDB" w:rsidP="00522CDB">
      <w:pPr>
        <w:spacing w:after="0"/>
        <w:jc w:val="center"/>
        <w:sectPr w:rsidR="00522CDB" w:rsidSect="00621518">
          <w:headerReference w:type="default" r:id="rId11"/>
          <w:footerReference w:type="default" r:id="rId12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522CDB" w:rsidRDefault="00522CDB" w:rsidP="00522CDB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522CDB" w:rsidRDefault="00522CDB" w:rsidP="00522CDB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522CDB">
        <w:rPr>
          <w:rFonts w:ascii="Times New Roman" w:hAnsi="Times New Roman"/>
          <w:sz w:val="28"/>
          <w:szCs w:val="28"/>
        </w:rPr>
        <w:t xml:space="preserve">Технологическая карта изготовления </w:t>
      </w:r>
      <w:r>
        <w:rPr>
          <w:rFonts w:ascii="Times New Roman" w:hAnsi="Times New Roman"/>
          <w:sz w:val="28"/>
          <w:szCs w:val="28"/>
        </w:rPr>
        <w:t>наличника</w:t>
      </w:r>
      <w:r w:rsidR="007D52EE" w:rsidRPr="007D52EE">
        <w:rPr>
          <w:rFonts w:ascii="Times New Roman" w:hAnsi="Times New Roman"/>
          <w:sz w:val="28"/>
          <w:szCs w:val="28"/>
        </w:rPr>
        <w:t xml:space="preserve"> </w:t>
      </w:r>
      <w:r w:rsidR="007D52EE">
        <w:rPr>
          <w:rFonts w:ascii="Times New Roman" w:hAnsi="Times New Roman"/>
          <w:sz w:val="28"/>
          <w:szCs w:val="28"/>
        </w:rPr>
        <w:t>декоративного</w:t>
      </w:r>
    </w:p>
    <w:p w:rsidR="00155C8D" w:rsidRPr="00CF2866" w:rsidRDefault="00155C8D" w:rsidP="00155C8D">
      <w:pPr>
        <w:spacing w:after="0"/>
        <w:jc w:val="right"/>
        <w:rPr>
          <w:rFonts w:ascii="Times New Roman" w:hAnsi="Times New Roman"/>
          <w:sz w:val="28"/>
          <w:szCs w:val="28"/>
        </w:rPr>
      </w:pPr>
      <w:r w:rsidRPr="00CF2866">
        <w:rPr>
          <w:rFonts w:ascii="Times New Roman" w:hAnsi="Times New Roman"/>
          <w:sz w:val="28"/>
          <w:szCs w:val="28"/>
        </w:rPr>
        <w:t xml:space="preserve">Таблица </w:t>
      </w:r>
      <w:r>
        <w:rPr>
          <w:rFonts w:ascii="Times New Roman" w:hAnsi="Times New Roman"/>
          <w:sz w:val="28"/>
          <w:szCs w:val="28"/>
        </w:rPr>
        <w:t>3</w:t>
      </w:r>
    </w:p>
    <w:tbl>
      <w:tblPr>
        <w:tblW w:w="14906" w:type="dxa"/>
        <w:tblInd w:w="534" w:type="dxa"/>
        <w:tblLayout w:type="fixed"/>
        <w:tblLook w:val="0000" w:firstRow="0" w:lastRow="0" w:firstColumn="0" w:lastColumn="0" w:noHBand="0" w:noVBand="0"/>
      </w:tblPr>
      <w:tblGrid>
        <w:gridCol w:w="817"/>
        <w:gridCol w:w="2868"/>
        <w:gridCol w:w="6237"/>
        <w:gridCol w:w="2716"/>
        <w:gridCol w:w="2268"/>
      </w:tblGrid>
      <w:tr w:rsidR="00522CDB" w:rsidRPr="006F292C" w:rsidTr="008B19FF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522CDB" w:rsidRPr="006F292C" w:rsidRDefault="00522CDB" w:rsidP="00A4458F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6F292C">
              <w:rPr>
                <w:rFonts w:ascii="Times New Roman" w:hAnsi="Times New Roman"/>
                <w:b/>
                <w:sz w:val="28"/>
                <w:szCs w:val="28"/>
              </w:rPr>
              <w:t xml:space="preserve">№ </w:t>
            </w:r>
            <w:proofErr w:type="gramStart"/>
            <w:r w:rsidR="00A4458F">
              <w:rPr>
                <w:rFonts w:ascii="Times New Roman" w:hAnsi="Times New Roman"/>
                <w:b/>
                <w:sz w:val="28"/>
                <w:szCs w:val="28"/>
              </w:rPr>
              <w:t>п</w:t>
            </w:r>
            <w:proofErr w:type="gramEnd"/>
            <w:r w:rsidRPr="006F292C">
              <w:rPr>
                <w:rFonts w:ascii="Times New Roman" w:hAnsi="Times New Roman"/>
                <w:b/>
                <w:sz w:val="28"/>
                <w:szCs w:val="28"/>
              </w:rPr>
              <w:t>/</w:t>
            </w:r>
            <w:r w:rsidR="00A4458F">
              <w:rPr>
                <w:rFonts w:ascii="Times New Roman" w:hAnsi="Times New Roman"/>
                <w:b/>
                <w:sz w:val="28"/>
                <w:szCs w:val="28"/>
              </w:rPr>
              <w:t>п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522CDB" w:rsidRPr="006F292C" w:rsidRDefault="00522CDB" w:rsidP="00A4458F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6F292C">
              <w:rPr>
                <w:rFonts w:ascii="Times New Roman" w:hAnsi="Times New Roman"/>
                <w:b/>
                <w:sz w:val="28"/>
                <w:szCs w:val="28"/>
              </w:rPr>
              <w:t xml:space="preserve">Последовательность </w:t>
            </w:r>
            <w:r w:rsidR="008B19FF">
              <w:rPr>
                <w:rFonts w:ascii="Times New Roman" w:hAnsi="Times New Roman"/>
                <w:b/>
                <w:sz w:val="28"/>
                <w:szCs w:val="28"/>
              </w:rPr>
              <w:t>оп</w:t>
            </w:r>
            <w:r w:rsidR="00A4458F">
              <w:rPr>
                <w:rFonts w:ascii="Times New Roman" w:hAnsi="Times New Roman"/>
                <w:b/>
                <w:sz w:val="28"/>
                <w:szCs w:val="28"/>
              </w:rPr>
              <w:t>е</w:t>
            </w:r>
            <w:r w:rsidR="008B19FF">
              <w:rPr>
                <w:rFonts w:ascii="Times New Roman" w:hAnsi="Times New Roman"/>
                <w:b/>
                <w:sz w:val="28"/>
                <w:szCs w:val="28"/>
              </w:rPr>
              <w:t>раций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522CDB" w:rsidRPr="006F292C" w:rsidRDefault="00522CDB" w:rsidP="002C554C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6F292C">
              <w:rPr>
                <w:rFonts w:ascii="Times New Roman" w:hAnsi="Times New Roman"/>
                <w:b/>
                <w:sz w:val="28"/>
                <w:szCs w:val="28"/>
              </w:rPr>
              <w:t>Эскиз обработки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522CDB" w:rsidRPr="006F292C" w:rsidRDefault="00522CDB" w:rsidP="006F292C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6F292C">
              <w:rPr>
                <w:rFonts w:ascii="Times New Roman" w:hAnsi="Times New Roman"/>
                <w:b/>
                <w:sz w:val="28"/>
                <w:szCs w:val="28"/>
              </w:rPr>
              <w:t>Оборудование и приспособления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22CDB" w:rsidRPr="006F292C" w:rsidRDefault="00522CDB" w:rsidP="006F292C">
            <w:pPr>
              <w:spacing w:after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6F292C">
              <w:rPr>
                <w:rFonts w:ascii="Times New Roman" w:hAnsi="Times New Roman"/>
                <w:b/>
                <w:sz w:val="28"/>
                <w:szCs w:val="28"/>
              </w:rPr>
              <w:t>Инструмент</w:t>
            </w:r>
          </w:p>
        </w:tc>
      </w:tr>
      <w:tr w:rsidR="00522CDB" w:rsidRPr="00522CDB" w:rsidTr="008B19FF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522CDB" w:rsidRPr="00522CDB" w:rsidRDefault="00522CDB" w:rsidP="006F292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22CDB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522CDB" w:rsidRPr="00522CDB" w:rsidRDefault="00522CDB" w:rsidP="006F292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22CDB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522CDB" w:rsidRPr="00522CDB" w:rsidRDefault="00522CDB" w:rsidP="002C55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22CDB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522CDB" w:rsidRPr="00522CDB" w:rsidRDefault="00522CDB" w:rsidP="006F292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22CDB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22CDB" w:rsidRPr="00522CDB" w:rsidRDefault="00522CDB" w:rsidP="006F292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22CDB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522CDB" w:rsidRPr="00522CDB" w:rsidTr="008B19FF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522CDB" w:rsidRPr="00522CDB" w:rsidRDefault="00522CDB" w:rsidP="00522CD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522CDB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522CDB" w:rsidRPr="00522CDB" w:rsidRDefault="00CB597D" w:rsidP="00A4458F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Выбрать заготовку (</w:t>
            </w:r>
            <w:r w:rsidR="00A4458F" w:rsidRPr="003629E7">
              <w:rPr>
                <w:rFonts w:ascii="Times New Roman" w:hAnsi="Times New Roman"/>
                <w:sz w:val="28"/>
                <w:szCs w:val="28"/>
              </w:rPr>
              <w:t>420</w:t>
            </w:r>
            <w:r w:rsidRPr="003629E7">
              <w:rPr>
                <w:rFonts w:ascii="Times New Roman" w:hAnsi="Times New Roman"/>
                <w:sz w:val="28"/>
                <w:szCs w:val="28"/>
              </w:rPr>
              <w:t>х64х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A4458F" w:rsidRPr="003629E7">
              <w:rPr>
                <w:rFonts w:ascii="Times New Roman" w:hAnsi="Times New Roman"/>
                <w:sz w:val="28"/>
                <w:szCs w:val="28"/>
              </w:rPr>
              <w:t>1</w:t>
            </w:r>
            <w:r w:rsidR="00A4458F">
              <w:rPr>
                <w:rFonts w:ascii="Times New Roman" w:hAnsi="Times New Roman"/>
                <w:sz w:val="28"/>
                <w:szCs w:val="28"/>
              </w:rPr>
              <w:t>8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мм) и прострогать базовую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пласть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bookmarkStart w:id="0" w:name="_GoBack"/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522CDB" w:rsidRPr="00522CDB" w:rsidRDefault="009A76CF" w:rsidP="002C55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object w:dxaOrig="4320" w:dyaOrig="2208">
                <v:shape id="_x0000_i1026" type="#_x0000_t75" style="width:293.45pt;height:110.7pt" o:ole="">
                  <v:imagedata r:id="rId13" o:title=""/>
                </v:shape>
                <o:OLEObject Type="Embed" ProgID="PBrush" ShapeID="_x0000_i1026" DrawAspect="Content" ObjectID="_1428876593" r:id="rId14"/>
              </w:object>
            </w:r>
            <w:bookmarkEnd w:id="0"/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522CDB" w:rsidRPr="00522CDB" w:rsidRDefault="00522CDB" w:rsidP="00522CD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522CDB">
              <w:rPr>
                <w:rFonts w:ascii="Times New Roman" w:hAnsi="Times New Roman"/>
                <w:sz w:val="28"/>
                <w:szCs w:val="28"/>
              </w:rPr>
              <w:t>Верстак столярный</w:t>
            </w:r>
            <w:r w:rsidR="008B19FF">
              <w:rPr>
                <w:rFonts w:ascii="Times New Roman" w:hAnsi="Times New Roman"/>
                <w:sz w:val="28"/>
                <w:szCs w:val="28"/>
              </w:rPr>
              <w:t>, упор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22CDB" w:rsidRPr="00522CDB" w:rsidRDefault="00CB597D" w:rsidP="00522CD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Рубанок</w:t>
            </w:r>
          </w:p>
        </w:tc>
      </w:tr>
      <w:tr w:rsidR="00CB597D" w:rsidRPr="00522CDB" w:rsidTr="008B19FF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B597D" w:rsidRPr="00522CDB" w:rsidRDefault="00CB597D" w:rsidP="00522CD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B597D" w:rsidRDefault="00CB597D" w:rsidP="00CB597D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Прострогать базовую кромку под углом 90</w:t>
            </w:r>
            <w:r w:rsidRPr="00CB597D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к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базовой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пласти</w:t>
            </w:r>
            <w:proofErr w:type="spellEnd"/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B597D" w:rsidRPr="00522CDB" w:rsidRDefault="009A76CF" w:rsidP="002C55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object w:dxaOrig="4320" w:dyaOrig="2982">
                <v:shape id="_x0000_i1027" type="#_x0000_t75" style="width:296.15pt;height:127pt" o:ole="">
                  <v:imagedata r:id="rId15" o:title=""/>
                </v:shape>
                <o:OLEObject Type="Embed" ProgID="PBrush" ShapeID="_x0000_i1027" DrawAspect="Content" ObjectID="_1428876594" r:id="rId16"/>
              </w:objec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B597D" w:rsidRPr="00522CDB" w:rsidRDefault="00CB597D" w:rsidP="0049521A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522CDB">
              <w:rPr>
                <w:rFonts w:ascii="Times New Roman" w:hAnsi="Times New Roman"/>
                <w:sz w:val="28"/>
                <w:szCs w:val="28"/>
              </w:rPr>
              <w:t>Верстак столярный</w:t>
            </w:r>
            <w:r w:rsidR="008B19FF">
              <w:rPr>
                <w:rFonts w:ascii="Times New Roman" w:hAnsi="Times New Roman"/>
                <w:sz w:val="28"/>
                <w:szCs w:val="28"/>
              </w:rPr>
              <w:t>, упор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B597D" w:rsidRPr="00522CDB" w:rsidRDefault="00CB597D" w:rsidP="0049521A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Рубанок, угольник</w:t>
            </w:r>
          </w:p>
        </w:tc>
      </w:tr>
      <w:tr w:rsidR="00CB597D" w:rsidRPr="00522CDB" w:rsidTr="008B19FF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B597D" w:rsidRDefault="00CB597D" w:rsidP="00522CD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3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B597D" w:rsidRDefault="00CB597D" w:rsidP="00CB597D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Разметить заготовку по ширине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B597D" w:rsidRPr="00522CDB" w:rsidRDefault="005F123B" w:rsidP="002C55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object w:dxaOrig="4320" w:dyaOrig="2468">
                <v:shape id="_x0000_i1028" type="#_x0000_t75" style="width:295.45pt;height:123.6pt" o:ole="">
                  <v:imagedata r:id="rId17" o:title=""/>
                </v:shape>
                <o:OLEObject Type="Embed" ProgID="PBrush" ShapeID="_x0000_i1028" DrawAspect="Content" ObjectID="_1428876595" r:id="rId18"/>
              </w:objec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B597D" w:rsidRPr="00522CDB" w:rsidRDefault="00CB597D" w:rsidP="0049521A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522CDB">
              <w:rPr>
                <w:rFonts w:ascii="Times New Roman" w:hAnsi="Times New Roman"/>
                <w:sz w:val="28"/>
                <w:szCs w:val="28"/>
              </w:rPr>
              <w:t>Верстак столярный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B597D" w:rsidRPr="00522CDB" w:rsidRDefault="00CB597D" w:rsidP="0049521A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Линейка, карандаш</w:t>
            </w:r>
          </w:p>
        </w:tc>
      </w:tr>
      <w:tr w:rsidR="00CB597D" w:rsidRPr="00522CDB" w:rsidTr="008B19FF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B597D" w:rsidRDefault="00CB597D" w:rsidP="00522CD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B597D" w:rsidRDefault="00CB597D" w:rsidP="00CB597D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Прострогать вторую кромку, сохраняя разметочную линию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B597D" w:rsidRPr="00522CDB" w:rsidRDefault="005F123B" w:rsidP="002C55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object w:dxaOrig="4320" w:dyaOrig="2727">
                <v:shape id="_x0000_i1029" type="#_x0000_t75" style="width:300.9pt;height:121.6pt" o:ole="">
                  <v:imagedata r:id="rId19" o:title=""/>
                </v:shape>
                <o:OLEObject Type="Embed" ProgID="PBrush" ShapeID="_x0000_i1029" DrawAspect="Content" ObjectID="_1428876596" r:id="rId20"/>
              </w:objec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B597D" w:rsidRPr="00522CDB" w:rsidRDefault="00CB597D" w:rsidP="0049521A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522CDB">
              <w:rPr>
                <w:rFonts w:ascii="Times New Roman" w:hAnsi="Times New Roman"/>
                <w:sz w:val="28"/>
                <w:szCs w:val="28"/>
              </w:rPr>
              <w:t>Верстак столярный</w:t>
            </w:r>
            <w:r w:rsidR="008B19FF">
              <w:rPr>
                <w:rFonts w:ascii="Times New Roman" w:hAnsi="Times New Roman"/>
                <w:sz w:val="28"/>
                <w:szCs w:val="28"/>
              </w:rPr>
              <w:t>, упор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B597D" w:rsidRPr="00522CDB" w:rsidRDefault="00CB597D" w:rsidP="0049521A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Рубанок, угольник</w:t>
            </w:r>
          </w:p>
        </w:tc>
      </w:tr>
      <w:tr w:rsidR="00CB597D" w:rsidRPr="00522CDB" w:rsidTr="008B19FF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B597D" w:rsidRDefault="00CB597D" w:rsidP="00522CD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B597D" w:rsidRDefault="00CB597D" w:rsidP="00CB597D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Разметить заготовку по толщине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B597D" w:rsidRPr="00522CDB" w:rsidRDefault="002D15E2" w:rsidP="002C55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object w:dxaOrig="4320" w:dyaOrig="1963">
                <v:shape id="_x0000_i1030" type="#_x0000_t75" style="width:298.85pt;height:98.5pt" o:ole="">
                  <v:imagedata r:id="rId21" o:title=""/>
                </v:shape>
                <o:OLEObject Type="Embed" ProgID="PBrush" ShapeID="_x0000_i1030" DrawAspect="Content" ObjectID="_1428876597" r:id="rId22"/>
              </w:objec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B597D" w:rsidRPr="00522CDB" w:rsidRDefault="00CB597D" w:rsidP="0049521A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522CDB">
              <w:rPr>
                <w:rFonts w:ascii="Times New Roman" w:hAnsi="Times New Roman"/>
                <w:sz w:val="28"/>
                <w:szCs w:val="28"/>
              </w:rPr>
              <w:t>Верстак столярный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B597D" w:rsidRPr="00522CDB" w:rsidRDefault="00CB597D" w:rsidP="0049521A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Линейка, рейсмус, карандаш</w:t>
            </w:r>
          </w:p>
        </w:tc>
      </w:tr>
      <w:tr w:rsidR="00CB597D" w:rsidRPr="00522CDB" w:rsidTr="008B19FF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B597D" w:rsidRDefault="00CB597D" w:rsidP="00522CD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6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B597D" w:rsidRDefault="00CB597D" w:rsidP="00CB597D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Прострогать вторую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пласть</w:t>
            </w:r>
            <w:proofErr w:type="spellEnd"/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B597D" w:rsidRPr="00522CDB" w:rsidRDefault="002D15E2" w:rsidP="002C55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object w:dxaOrig="4320" w:dyaOrig="2001">
                <v:shape id="_x0000_i1031" type="#_x0000_t75" style="width:295.45pt;height:99.85pt" o:ole="">
                  <v:imagedata r:id="rId23" o:title=""/>
                </v:shape>
                <o:OLEObject Type="Embed" ProgID="PBrush" ShapeID="_x0000_i1031" DrawAspect="Content" ObjectID="_1428876598" r:id="rId24"/>
              </w:objec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CB597D" w:rsidRPr="00522CDB" w:rsidRDefault="00CB597D" w:rsidP="0049521A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522CDB">
              <w:rPr>
                <w:rFonts w:ascii="Times New Roman" w:hAnsi="Times New Roman"/>
                <w:sz w:val="28"/>
                <w:szCs w:val="28"/>
              </w:rPr>
              <w:t>Верстак столярный</w:t>
            </w:r>
            <w:r w:rsidR="008B19FF">
              <w:rPr>
                <w:rFonts w:ascii="Times New Roman" w:hAnsi="Times New Roman"/>
                <w:sz w:val="28"/>
                <w:szCs w:val="28"/>
              </w:rPr>
              <w:t>, упор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B597D" w:rsidRPr="00522CDB" w:rsidRDefault="00CB597D" w:rsidP="0049521A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Рубанок</w:t>
            </w:r>
          </w:p>
        </w:tc>
      </w:tr>
      <w:tr w:rsidR="00155A56" w:rsidRPr="00522CDB" w:rsidTr="008B19FF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55A56" w:rsidRDefault="00155A56" w:rsidP="00522CD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55A56" w:rsidRDefault="00155A56" w:rsidP="00CB597D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Разметить заготовку по внешнему контуру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55A56" w:rsidRPr="00522CDB" w:rsidRDefault="0083481F" w:rsidP="002C55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object w:dxaOrig="4320" w:dyaOrig="2711">
                <v:shape id="_x0000_i1032" type="#_x0000_t75" style="width:281.2pt;height:135.85pt" o:ole="">
                  <v:imagedata r:id="rId25" o:title=""/>
                </v:shape>
                <o:OLEObject Type="Embed" ProgID="PBrush" ShapeID="_x0000_i1032" DrawAspect="Content" ObjectID="_1428876599" r:id="rId26"/>
              </w:objec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55A56" w:rsidRPr="00522CDB" w:rsidRDefault="00155A56" w:rsidP="0049521A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522CDB">
              <w:rPr>
                <w:rFonts w:ascii="Times New Roman" w:hAnsi="Times New Roman"/>
                <w:sz w:val="28"/>
                <w:szCs w:val="28"/>
              </w:rPr>
              <w:t>Верстак столярный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55A56" w:rsidRDefault="00155A56" w:rsidP="0049521A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Линейка, угольник, карандаш</w:t>
            </w:r>
          </w:p>
        </w:tc>
      </w:tr>
      <w:tr w:rsidR="00155A56" w:rsidRPr="00522CDB" w:rsidTr="008B19FF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55A56" w:rsidRDefault="00155A56" w:rsidP="00522CD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55A56" w:rsidRDefault="00155A56" w:rsidP="0049521A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Распилить заготовку, сохраняя разметочную линию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55A56" w:rsidRPr="00522CDB" w:rsidRDefault="00191263" w:rsidP="002C55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object w:dxaOrig="6645" w:dyaOrig="7335">
                <v:shape id="_x0000_i1033" type="#_x0000_t75" style="width:110.7pt;height:122.95pt" o:ole="">
                  <v:imagedata r:id="rId27" o:title=""/>
                </v:shape>
                <o:OLEObject Type="Embed" ProgID="PBrush" ShapeID="_x0000_i1033" DrawAspect="Content" ObjectID="_1428876600" r:id="rId28"/>
              </w:objec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55A56" w:rsidRPr="00522CDB" w:rsidRDefault="00155A56" w:rsidP="0049521A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522CDB">
              <w:rPr>
                <w:rFonts w:ascii="Times New Roman" w:hAnsi="Times New Roman"/>
                <w:sz w:val="28"/>
                <w:szCs w:val="28"/>
              </w:rPr>
              <w:t>Верстак столярный</w:t>
            </w:r>
            <w:r>
              <w:rPr>
                <w:rFonts w:ascii="Times New Roman" w:hAnsi="Times New Roman"/>
                <w:sz w:val="28"/>
                <w:szCs w:val="28"/>
              </w:rPr>
              <w:t>, упор (тиски с мягкими губками)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55A56" w:rsidRDefault="00155A56" w:rsidP="00155A56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Ножовка</w:t>
            </w:r>
          </w:p>
        </w:tc>
      </w:tr>
      <w:tr w:rsidR="00155A56" w:rsidRPr="00522CDB" w:rsidTr="008B19FF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55A56" w:rsidRDefault="00155A56" w:rsidP="00522CD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9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55A56" w:rsidRDefault="00155A56" w:rsidP="0049521A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Разметить центры отверстий, наметить их шилом и просверлить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55A56" w:rsidRPr="00522CDB" w:rsidRDefault="00F96B99" w:rsidP="002C55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object w:dxaOrig="574" w:dyaOrig="4320">
                <v:shape id="_x0000_i1034" type="#_x0000_t75" style="width:302.25pt;height:3in" o:ole="">
                  <v:imagedata r:id="rId29" o:title=""/>
                </v:shape>
                <o:OLEObject Type="Embed" ProgID="PBrush" ShapeID="_x0000_i1034" DrawAspect="Content" ObjectID="_1428876601" r:id="rId30"/>
              </w:objec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155A56" w:rsidRPr="00522CDB" w:rsidRDefault="00155A56" w:rsidP="00155A56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522CDB">
              <w:rPr>
                <w:rFonts w:ascii="Times New Roman" w:hAnsi="Times New Roman"/>
                <w:sz w:val="28"/>
                <w:szCs w:val="28"/>
              </w:rPr>
              <w:t>Верстак столярный</w:t>
            </w:r>
            <w:r>
              <w:rPr>
                <w:rFonts w:ascii="Times New Roman" w:hAnsi="Times New Roman"/>
                <w:sz w:val="28"/>
                <w:szCs w:val="28"/>
              </w:rPr>
              <w:t>, тиски с мягкими губками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55A56" w:rsidRDefault="00155A56" w:rsidP="0049521A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Линейка, угольник, карандаш, шило, сверло</w:t>
            </w:r>
            <w:r w:rsidR="008B19FF" w:rsidRPr="003629E7">
              <w:rPr>
                <w:rFonts w:ascii="Times New Roman" w:hAnsi="Times New Roman"/>
                <w:sz w:val="28"/>
                <w:szCs w:val="28"/>
              </w:rPr>
              <w:t xml:space="preserve"> перовое </w:t>
            </w:r>
            <w:r w:rsidR="00055004" w:rsidRPr="001F5EA1">
              <w:rPr>
                <w:rFonts w:ascii="Times New Roman" w:hAnsi="Times New Roman"/>
                <w:sz w:val="28"/>
                <w:szCs w:val="28"/>
              </w:rPr>
              <w:sym w:font="Symbol" w:char="F0C6"/>
            </w:r>
            <w:r w:rsidR="00055004" w:rsidRPr="001F5EA1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</w:tr>
      <w:tr w:rsidR="00055004" w:rsidRPr="00522CDB" w:rsidTr="008B19FF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055004" w:rsidRDefault="00055004" w:rsidP="00522CD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055004" w:rsidRDefault="00055004" w:rsidP="0049521A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Разметить прорези на изделии и выпилить их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055004" w:rsidRPr="00522CDB" w:rsidRDefault="001E163E" w:rsidP="001E163E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object w:dxaOrig="241" w:dyaOrig="11955">
                <v:shape id="_x0000_i1035" type="#_x0000_t75" style="width:320.6pt;height:123.6pt" o:ole="">
                  <v:imagedata r:id="rId31" o:title=""/>
                </v:shape>
                <o:OLEObject Type="Embed" ProgID="PBrush" ShapeID="_x0000_i1035" DrawAspect="Content" ObjectID="_1428876602" r:id="rId32"/>
              </w:objec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055004" w:rsidRPr="00522CDB" w:rsidRDefault="00055004" w:rsidP="0049521A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522CDB">
              <w:rPr>
                <w:rFonts w:ascii="Times New Roman" w:hAnsi="Times New Roman"/>
                <w:sz w:val="28"/>
                <w:szCs w:val="28"/>
              </w:rPr>
              <w:t>Верстак столярный</w:t>
            </w:r>
            <w:r>
              <w:rPr>
                <w:rFonts w:ascii="Times New Roman" w:hAnsi="Times New Roman"/>
                <w:sz w:val="28"/>
                <w:szCs w:val="28"/>
              </w:rPr>
              <w:t>, тиски с мягкими губками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55004" w:rsidRDefault="00055004" w:rsidP="0005500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Линейка, угольник, карандаш, ножовка</w:t>
            </w:r>
          </w:p>
        </w:tc>
      </w:tr>
      <w:tr w:rsidR="00055004" w:rsidRPr="00522CDB" w:rsidTr="008B19FF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055004" w:rsidRDefault="00055004" w:rsidP="00522CD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11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055004" w:rsidRDefault="00055004" w:rsidP="0049521A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Зачистить торцы и кромки, отшлифовать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пласти</w:t>
            </w:r>
            <w:proofErr w:type="spellEnd"/>
            <w:r w:rsidR="008B19FF">
              <w:rPr>
                <w:rFonts w:ascii="Times New Roman" w:hAnsi="Times New Roman"/>
                <w:sz w:val="28"/>
                <w:szCs w:val="28"/>
              </w:rPr>
              <w:t>, выполнить контроль размеров и качества изделия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055004" w:rsidRPr="00522CDB" w:rsidRDefault="00191263" w:rsidP="002C55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object w:dxaOrig="4320" w:dyaOrig="2121">
                <v:shape id="_x0000_i1036" type="#_x0000_t75" style="width:302.95pt;height:105.95pt" o:ole="">
                  <v:imagedata r:id="rId33" o:title=""/>
                </v:shape>
                <o:OLEObject Type="Embed" ProgID="PBrush" ShapeID="_x0000_i1036" DrawAspect="Content" ObjectID="_1428876603" r:id="rId34"/>
              </w:objec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055004" w:rsidRPr="00522CDB" w:rsidRDefault="00055004" w:rsidP="0049521A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522CDB">
              <w:rPr>
                <w:rFonts w:ascii="Times New Roman" w:hAnsi="Times New Roman"/>
                <w:sz w:val="28"/>
                <w:szCs w:val="28"/>
              </w:rPr>
              <w:t>Верстак столярный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55004" w:rsidRDefault="00055004" w:rsidP="0005500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Шлифовальная колодка</w:t>
            </w:r>
          </w:p>
        </w:tc>
      </w:tr>
      <w:tr w:rsidR="008B19FF" w:rsidRPr="00522CDB" w:rsidTr="008B19FF">
        <w:tc>
          <w:tcPr>
            <w:tcW w:w="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8B19FF" w:rsidRDefault="008B19FF" w:rsidP="00522CD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2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8B19FF" w:rsidRDefault="008B19FF" w:rsidP="0005500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Разработать эскиз, перенести его на лицевую поверхность, выполнить декоративную отделку наличника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8B19FF" w:rsidRPr="00522CDB" w:rsidRDefault="000C30D7" w:rsidP="002C554C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object w:dxaOrig="2333" w:dyaOrig="4320">
                <v:shape id="_x0000_i1037" type="#_x0000_t75" style="width:262.85pt;height:95.75pt" o:ole="">
                  <v:imagedata r:id="rId35" o:title=""/>
                </v:shape>
                <o:OLEObject Type="Embed" ProgID="PBrush" ShapeID="_x0000_i1037" DrawAspect="Content" ObjectID="_1428876604" r:id="rId36"/>
              </w:object>
            </w:r>
          </w:p>
        </w:tc>
        <w:tc>
          <w:tcPr>
            <w:tcW w:w="2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8B19FF" w:rsidRPr="00522CDB" w:rsidRDefault="008B19FF" w:rsidP="0049521A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522CDB">
              <w:rPr>
                <w:rFonts w:ascii="Times New Roman" w:hAnsi="Times New Roman"/>
                <w:sz w:val="28"/>
                <w:szCs w:val="28"/>
              </w:rPr>
              <w:t>Верстак столярный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B19FF" w:rsidRDefault="008B19FF" w:rsidP="00055004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Инструмент по выбору участника</w:t>
            </w:r>
          </w:p>
        </w:tc>
      </w:tr>
    </w:tbl>
    <w:p w:rsidR="00522CDB" w:rsidRPr="00522CDB" w:rsidRDefault="00522CDB" w:rsidP="00522CDB">
      <w:pPr>
        <w:spacing w:after="0"/>
        <w:rPr>
          <w:rFonts w:ascii="Times New Roman" w:hAnsi="Times New Roman"/>
          <w:sz w:val="28"/>
          <w:szCs w:val="28"/>
        </w:rPr>
      </w:pPr>
    </w:p>
    <w:sectPr w:rsidR="00522CDB" w:rsidRPr="00522CDB" w:rsidSect="00522CDB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3697" w:rsidRDefault="00B93697" w:rsidP="00674663">
      <w:pPr>
        <w:spacing w:after="0" w:line="240" w:lineRule="auto"/>
      </w:pPr>
      <w:r>
        <w:separator/>
      </w:r>
    </w:p>
  </w:endnote>
  <w:endnote w:type="continuationSeparator" w:id="0">
    <w:p w:rsidR="00B93697" w:rsidRDefault="00B93697" w:rsidP="006746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247AC" w:rsidRDefault="00DC2CDB">
    <w:pPr>
      <w:pStyle w:val="aa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977627">
      <w:rPr>
        <w:noProof/>
      </w:rPr>
      <w:t>3</w:t>
    </w:r>
    <w:r>
      <w:fldChar w:fldCharType="end"/>
    </w:r>
  </w:p>
  <w:p w:rsidR="00F247AC" w:rsidRDefault="00F247AC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3697" w:rsidRDefault="00B93697" w:rsidP="00674663">
      <w:pPr>
        <w:spacing w:after="0" w:line="240" w:lineRule="auto"/>
      </w:pPr>
      <w:r>
        <w:separator/>
      </w:r>
    </w:p>
  </w:footnote>
  <w:footnote w:type="continuationSeparator" w:id="0">
    <w:p w:rsidR="00B93697" w:rsidRDefault="00B93697" w:rsidP="0067466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77BA" w:rsidRPr="006329D4" w:rsidRDefault="00534DAE" w:rsidP="008D77BA">
    <w:pPr>
      <w:pStyle w:val="a8"/>
      <w:jc w:val="center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>М</w:t>
    </w:r>
    <w:r w:rsidR="008D77BA" w:rsidRPr="006329D4">
      <w:rPr>
        <w:rFonts w:ascii="Times New Roman" w:hAnsi="Times New Roman"/>
        <w:sz w:val="24"/>
        <w:szCs w:val="24"/>
      </w:rPr>
      <w:t xml:space="preserve">униципальный этап </w:t>
    </w:r>
    <w:r w:rsidR="006F3CC3">
      <w:rPr>
        <w:rFonts w:ascii="Times New Roman" w:hAnsi="Times New Roman"/>
        <w:sz w:val="24"/>
        <w:szCs w:val="24"/>
      </w:rPr>
      <w:t>в</w:t>
    </w:r>
    <w:r w:rsidR="008D77BA" w:rsidRPr="006329D4">
      <w:rPr>
        <w:rFonts w:ascii="Times New Roman" w:hAnsi="Times New Roman"/>
        <w:sz w:val="24"/>
        <w:szCs w:val="24"/>
      </w:rPr>
      <w:t>сероссийской олимпиады школьников по технологии</w:t>
    </w:r>
  </w:p>
  <w:p w:rsidR="008D77BA" w:rsidRPr="006329D4" w:rsidRDefault="008D77BA" w:rsidP="008D77BA">
    <w:pPr>
      <w:pStyle w:val="a8"/>
      <w:jc w:val="center"/>
      <w:rPr>
        <w:rFonts w:ascii="Times New Roman" w:hAnsi="Times New Roman"/>
        <w:sz w:val="24"/>
        <w:szCs w:val="24"/>
      </w:rPr>
    </w:pPr>
    <w:r w:rsidRPr="006329D4">
      <w:rPr>
        <w:rFonts w:ascii="Times New Roman" w:hAnsi="Times New Roman"/>
        <w:sz w:val="24"/>
        <w:szCs w:val="24"/>
      </w:rPr>
      <w:t>Ханты-Мансийский автономный округ - Югра</w:t>
    </w:r>
  </w:p>
  <w:p w:rsidR="008D77BA" w:rsidRDefault="008D77BA" w:rsidP="00E1258E">
    <w:pPr>
      <w:pStyle w:val="a8"/>
      <w:jc w:val="center"/>
    </w:pPr>
    <w:r w:rsidRPr="006329D4">
      <w:rPr>
        <w:rFonts w:ascii="Times New Roman" w:hAnsi="Times New Roman"/>
        <w:sz w:val="24"/>
        <w:szCs w:val="24"/>
      </w:rPr>
      <w:t>201</w:t>
    </w:r>
    <w:r w:rsidR="00E1258E">
      <w:rPr>
        <w:rFonts w:ascii="Times New Roman" w:hAnsi="Times New Roman"/>
        <w:sz w:val="24"/>
        <w:szCs w:val="24"/>
      </w:rPr>
      <w:t>2</w:t>
    </w:r>
    <w:r w:rsidRPr="006329D4">
      <w:rPr>
        <w:rFonts w:ascii="Times New Roman" w:hAnsi="Times New Roman"/>
        <w:sz w:val="24"/>
        <w:szCs w:val="24"/>
      </w:rPr>
      <w:t>-201</w:t>
    </w:r>
    <w:r w:rsidR="00E1258E">
      <w:rPr>
        <w:rFonts w:ascii="Times New Roman" w:hAnsi="Times New Roman"/>
        <w:sz w:val="24"/>
        <w:szCs w:val="24"/>
      </w:rPr>
      <w:t>3</w:t>
    </w:r>
    <w:r w:rsidRPr="006329D4">
      <w:rPr>
        <w:rFonts w:ascii="Times New Roman" w:hAnsi="Times New Roman"/>
        <w:sz w:val="24"/>
        <w:szCs w:val="24"/>
      </w:rPr>
      <w:t xml:space="preserve"> учебный год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>
    <w:nsid w:val="0EC54634"/>
    <w:multiLevelType w:val="hybridMultilevel"/>
    <w:tmpl w:val="DC78AA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0F92044"/>
    <w:multiLevelType w:val="multilevel"/>
    <w:tmpl w:val="0A98BD7E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eastAsia="Calibri" w:hAnsi="Times New Roman" w:cs="Times New Roman"/>
        <w:b/>
      </w:rPr>
    </w:lvl>
    <w:lvl w:ilvl="1">
      <w:start w:val="1"/>
      <w:numFmt w:val="russianLower"/>
      <w:lvlText w:val="%2."/>
      <w:lvlJc w:val="left"/>
      <w:pPr>
        <w:ind w:left="360" w:hanging="360"/>
      </w:pPr>
      <w:rPr>
        <w:rFonts w:hint="default"/>
        <w:sz w:val="28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>
    <w:nsid w:val="25FD1E14"/>
    <w:multiLevelType w:val="hybridMultilevel"/>
    <w:tmpl w:val="2D86C1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9536126"/>
    <w:multiLevelType w:val="hybridMultilevel"/>
    <w:tmpl w:val="5F9E9E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E92771C"/>
    <w:multiLevelType w:val="hybridMultilevel"/>
    <w:tmpl w:val="89AAC1D4"/>
    <w:lvl w:ilvl="0" w:tplc="ED98612A">
      <w:start w:val="1"/>
      <w:numFmt w:val="russianLower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3B177C4"/>
    <w:multiLevelType w:val="hybridMultilevel"/>
    <w:tmpl w:val="4C1EA408"/>
    <w:lvl w:ilvl="0" w:tplc="383C9FAE">
      <w:start w:val="9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53C2CA1"/>
    <w:multiLevelType w:val="hybridMultilevel"/>
    <w:tmpl w:val="89AAC1D4"/>
    <w:lvl w:ilvl="0" w:tplc="ED98612A">
      <w:start w:val="1"/>
      <w:numFmt w:val="russianLower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4294EB5"/>
    <w:multiLevelType w:val="hybridMultilevel"/>
    <w:tmpl w:val="F94EA9F2"/>
    <w:lvl w:ilvl="0" w:tplc="ED98612A">
      <w:start w:val="1"/>
      <w:numFmt w:val="russianLower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6B920D3"/>
    <w:multiLevelType w:val="hybridMultilevel"/>
    <w:tmpl w:val="F94EA9F2"/>
    <w:lvl w:ilvl="0" w:tplc="ED98612A">
      <w:start w:val="1"/>
      <w:numFmt w:val="russianLower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30D1632"/>
    <w:multiLevelType w:val="hybridMultilevel"/>
    <w:tmpl w:val="2D86C1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2"/>
  </w:num>
  <w:num w:numId="3">
    <w:abstractNumId w:val="5"/>
  </w:num>
  <w:num w:numId="4">
    <w:abstractNumId w:val="9"/>
  </w:num>
  <w:num w:numId="5">
    <w:abstractNumId w:val="8"/>
  </w:num>
  <w:num w:numId="6">
    <w:abstractNumId w:val="7"/>
  </w:num>
  <w:num w:numId="7">
    <w:abstractNumId w:val="3"/>
  </w:num>
  <w:num w:numId="8">
    <w:abstractNumId w:val="1"/>
  </w:num>
  <w:num w:numId="9">
    <w:abstractNumId w:val="10"/>
  </w:num>
  <w:num w:numId="10">
    <w:abstractNumId w:val="4"/>
  </w:num>
  <w:num w:numId="11">
    <w:abstractNumId w:val="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2BA0"/>
    <w:rsid w:val="00055004"/>
    <w:rsid w:val="00062CE1"/>
    <w:rsid w:val="000652F7"/>
    <w:rsid w:val="0008682C"/>
    <w:rsid w:val="000A740A"/>
    <w:rsid w:val="000C30D7"/>
    <w:rsid w:val="000D121A"/>
    <w:rsid w:val="000D19D5"/>
    <w:rsid w:val="000D486E"/>
    <w:rsid w:val="0011671F"/>
    <w:rsid w:val="00117422"/>
    <w:rsid w:val="00130CA1"/>
    <w:rsid w:val="0014365E"/>
    <w:rsid w:val="00155A56"/>
    <w:rsid w:val="00155C8D"/>
    <w:rsid w:val="00156284"/>
    <w:rsid w:val="001856DE"/>
    <w:rsid w:val="00191263"/>
    <w:rsid w:val="001B13AB"/>
    <w:rsid w:val="001E163E"/>
    <w:rsid w:val="001F5EA1"/>
    <w:rsid w:val="00214985"/>
    <w:rsid w:val="00224DC8"/>
    <w:rsid w:val="00230CC4"/>
    <w:rsid w:val="00243975"/>
    <w:rsid w:val="002A41D6"/>
    <w:rsid w:val="002A4E1F"/>
    <w:rsid w:val="002B1449"/>
    <w:rsid w:val="002C554C"/>
    <w:rsid w:val="002D15E2"/>
    <w:rsid w:val="002E7044"/>
    <w:rsid w:val="002F6142"/>
    <w:rsid w:val="00307B8E"/>
    <w:rsid w:val="003227FF"/>
    <w:rsid w:val="00326FD6"/>
    <w:rsid w:val="003629E7"/>
    <w:rsid w:val="0036570C"/>
    <w:rsid w:val="003730EF"/>
    <w:rsid w:val="00382050"/>
    <w:rsid w:val="00433CE6"/>
    <w:rsid w:val="004546C2"/>
    <w:rsid w:val="00472BA0"/>
    <w:rsid w:val="0049521A"/>
    <w:rsid w:val="004C1F0A"/>
    <w:rsid w:val="004D5EEC"/>
    <w:rsid w:val="004E48E5"/>
    <w:rsid w:val="004E52E3"/>
    <w:rsid w:val="004F07F9"/>
    <w:rsid w:val="004F7AAC"/>
    <w:rsid w:val="00506D20"/>
    <w:rsid w:val="00522CDB"/>
    <w:rsid w:val="0053407E"/>
    <w:rsid w:val="00534D8A"/>
    <w:rsid w:val="00534DAE"/>
    <w:rsid w:val="0054061F"/>
    <w:rsid w:val="00546E4A"/>
    <w:rsid w:val="00546F9C"/>
    <w:rsid w:val="005565F5"/>
    <w:rsid w:val="005931DB"/>
    <w:rsid w:val="005A1133"/>
    <w:rsid w:val="005A40DF"/>
    <w:rsid w:val="005C2745"/>
    <w:rsid w:val="005F123B"/>
    <w:rsid w:val="00605B18"/>
    <w:rsid w:val="00613D67"/>
    <w:rsid w:val="00621518"/>
    <w:rsid w:val="006525B2"/>
    <w:rsid w:val="0066321E"/>
    <w:rsid w:val="006636E5"/>
    <w:rsid w:val="00674663"/>
    <w:rsid w:val="006A2253"/>
    <w:rsid w:val="006B0DC4"/>
    <w:rsid w:val="006B142B"/>
    <w:rsid w:val="006F292C"/>
    <w:rsid w:val="006F3CC3"/>
    <w:rsid w:val="007229C0"/>
    <w:rsid w:val="00726A4E"/>
    <w:rsid w:val="00762854"/>
    <w:rsid w:val="007761C7"/>
    <w:rsid w:val="007828CC"/>
    <w:rsid w:val="00785C2B"/>
    <w:rsid w:val="0079233F"/>
    <w:rsid w:val="007C0E7E"/>
    <w:rsid w:val="007D52EE"/>
    <w:rsid w:val="007F31D1"/>
    <w:rsid w:val="007F43BF"/>
    <w:rsid w:val="008145BD"/>
    <w:rsid w:val="008309C0"/>
    <w:rsid w:val="00830D74"/>
    <w:rsid w:val="0083481F"/>
    <w:rsid w:val="00836508"/>
    <w:rsid w:val="00837D2C"/>
    <w:rsid w:val="00847310"/>
    <w:rsid w:val="00871A0F"/>
    <w:rsid w:val="00875E02"/>
    <w:rsid w:val="008B19FF"/>
    <w:rsid w:val="008D77BA"/>
    <w:rsid w:val="008E634E"/>
    <w:rsid w:val="009228D3"/>
    <w:rsid w:val="00934688"/>
    <w:rsid w:val="00935FC7"/>
    <w:rsid w:val="00942A74"/>
    <w:rsid w:val="0095175C"/>
    <w:rsid w:val="00963E5E"/>
    <w:rsid w:val="00977627"/>
    <w:rsid w:val="009876EF"/>
    <w:rsid w:val="00997180"/>
    <w:rsid w:val="009A76CF"/>
    <w:rsid w:val="009D34F5"/>
    <w:rsid w:val="009E7551"/>
    <w:rsid w:val="00A00A27"/>
    <w:rsid w:val="00A06332"/>
    <w:rsid w:val="00A4458F"/>
    <w:rsid w:val="00A80E15"/>
    <w:rsid w:val="00A957EC"/>
    <w:rsid w:val="00A97CA7"/>
    <w:rsid w:val="00AC6414"/>
    <w:rsid w:val="00AC66B2"/>
    <w:rsid w:val="00B06D89"/>
    <w:rsid w:val="00B93697"/>
    <w:rsid w:val="00BC3279"/>
    <w:rsid w:val="00BD7979"/>
    <w:rsid w:val="00BE2457"/>
    <w:rsid w:val="00C075D6"/>
    <w:rsid w:val="00C344AE"/>
    <w:rsid w:val="00C36CAD"/>
    <w:rsid w:val="00C46FF8"/>
    <w:rsid w:val="00C71476"/>
    <w:rsid w:val="00C7368F"/>
    <w:rsid w:val="00C77AA0"/>
    <w:rsid w:val="00C97B30"/>
    <w:rsid w:val="00CA1387"/>
    <w:rsid w:val="00CB29F3"/>
    <w:rsid w:val="00CB597D"/>
    <w:rsid w:val="00CC7D3A"/>
    <w:rsid w:val="00CD0B66"/>
    <w:rsid w:val="00CF1E78"/>
    <w:rsid w:val="00CF2866"/>
    <w:rsid w:val="00CF4949"/>
    <w:rsid w:val="00CF65A3"/>
    <w:rsid w:val="00D0223D"/>
    <w:rsid w:val="00D43114"/>
    <w:rsid w:val="00D52D67"/>
    <w:rsid w:val="00D65E08"/>
    <w:rsid w:val="00D72F75"/>
    <w:rsid w:val="00D76F71"/>
    <w:rsid w:val="00D904DD"/>
    <w:rsid w:val="00DA1537"/>
    <w:rsid w:val="00DA3CA5"/>
    <w:rsid w:val="00DC2CDB"/>
    <w:rsid w:val="00DF0071"/>
    <w:rsid w:val="00DF225A"/>
    <w:rsid w:val="00DF3B82"/>
    <w:rsid w:val="00E04AA2"/>
    <w:rsid w:val="00E1258E"/>
    <w:rsid w:val="00E12E38"/>
    <w:rsid w:val="00E21467"/>
    <w:rsid w:val="00E2347C"/>
    <w:rsid w:val="00E35145"/>
    <w:rsid w:val="00E371E8"/>
    <w:rsid w:val="00E55819"/>
    <w:rsid w:val="00E72851"/>
    <w:rsid w:val="00E803A9"/>
    <w:rsid w:val="00E92399"/>
    <w:rsid w:val="00EA2CB8"/>
    <w:rsid w:val="00EB4022"/>
    <w:rsid w:val="00F247AC"/>
    <w:rsid w:val="00F54B7C"/>
    <w:rsid w:val="00F70DF7"/>
    <w:rsid w:val="00F7662F"/>
    <w:rsid w:val="00F96B99"/>
    <w:rsid w:val="00FA1762"/>
    <w:rsid w:val="00FA5B1B"/>
    <w:rsid w:val="00FC2D1E"/>
    <w:rsid w:val="00FE042C"/>
    <w:rsid w:val="00FE57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1518"/>
    <w:pPr>
      <w:spacing w:after="200" w:line="276" w:lineRule="auto"/>
    </w:pPr>
    <w:rPr>
      <w:sz w:val="22"/>
      <w:szCs w:val="22"/>
      <w:lang w:eastAsia="en-US"/>
    </w:rPr>
  </w:style>
  <w:style w:type="paragraph" w:styleId="2">
    <w:name w:val="heading 2"/>
    <w:basedOn w:val="a"/>
    <w:next w:val="a"/>
    <w:link w:val="20"/>
    <w:qFormat/>
    <w:rsid w:val="008D77BA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/>
      <w:sz w:val="28"/>
      <w:szCs w:val="20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72BA0"/>
    <w:pPr>
      <w:ind w:left="720"/>
      <w:contextualSpacing/>
    </w:pPr>
  </w:style>
  <w:style w:type="table" w:styleId="a4">
    <w:name w:val="Table Grid"/>
    <w:basedOn w:val="a1"/>
    <w:uiPriority w:val="59"/>
    <w:rsid w:val="00F7662F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Placeholder Text"/>
    <w:uiPriority w:val="99"/>
    <w:semiHidden/>
    <w:rsid w:val="0095175C"/>
    <w:rPr>
      <w:color w:val="808080"/>
    </w:rPr>
  </w:style>
  <w:style w:type="paragraph" w:styleId="a6">
    <w:name w:val="Balloon Text"/>
    <w:basedOn w:val="a"/>
    <w:link w:val="a7"/>
    <w:uiPriority w:val="99"/>
    <w:semiHidden/>
    <w:unhideWhenUsed/>
    <w:rsid w:val="009517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link w:val="a6"/>
    <w:uiPriority w:val="99"/>
    <w:semiHidden/>
    <w:rsid w:val="0095175C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semiHidden/>
    <w:unhideWhenUsed/>
    <w:rsid w:val="006746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674663"/>
  </w:style>
  <w:style w:type="paragraph" w:styleId="aa">
    <w:name w:val="footer"/>
    <w:basedOn w:val="a"/>
    <w:link w:val="ab"/>
    <w:uiPriority w:val="99"/>
    <w:unhideWhenUsed/>
    <w:rsid w:val="006746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674663"/>
  </w:style>
  <w:style w:type="paragraph" w:styleId="ac">
    <w:name w:val="Title"/>
    <w:basedOn w:val="a"/>
    <w:link w:val="ad"/>
    <w:qFormat/>
    <w:rsid w:val="008309C0"/>
    <w:pPr>
      <w:spacing w:after="0" w:line="240" w:lineRule="auto"/>
      <w:jc w:val="center"/>
    </w:pPr>
    <w:rPr>
      <w:rFonts w:ascii="Times New Roman" w:eastAsia="Times New Roman" w:hAnsi="Times New Roman"/>
      <w:b/>
      <w:bCs/>
      <w:i/>
      <w:iCs/>
      <w:sz w:val="24"/>
      <w:szCs w:val="24"/>
      <w:lang w:eastAsia="ru-RU"/>
    </w:rPr>
  </w:style>
  <w:style w:type="character" w:customStyle="1" w:styleId="ad">
    <w:name w:val="Название Знак"/>
    <w:link w:val="ac"/>
    <w:rsid w:val="008309C0"/>
    <w:rPr>
      <w:rFonts w:ascii="Times New Roman" w:eastAsia="Times New Roman" w:hAnsi="Times New Roman"/>
      <w:b/>
      <w:bCs/>
      <w:i/>
      <w:iCs/>
      <w:sz w:val="24"/>
      <w:szCs w:val="24"/>
    </w:rPr>
  </w:style>
  <w:style w:type="paragraph" w:styleId="ae">
    <w:name w:val="Subtitle"/>
    <w:basedOn w:val="a"/>
    <w:link w:val="af"/>
    <w:qFormat/>
    <w:rsid w:val="008309C0"/>
    <w:pPr>
      <w:spacing w:after="0" w:line="240" w:lineRule="auto"/>
      <w:jc w:val="both"/>
    </w:pPr>
    <w:rPr>
      <w:rFonts w:ascii="Times New Roman" w:eastAsia="Times New Roman" w:hAnsi="Times New Roman"/>
      <w:i/>
      <w:iCs/>
      <w:sz w:val="20"/>
      <w:szCs w:val="24"/>
      <w:lang w:eastAsia="ru-RU"/>
    </w:rPr>
  </w:style>
  <w:style w:type="character" w:customStyle="1" w:styleId="af">
    <w:name w:val="Подзаголовок Знак"/>
    <w:link w:val="ae"/>
    <w:rsid w:val="008309C0"/>
    <w:rPr>
      <w:rFonts w:ascii="Times New Roman" w:eastAsia="Times New Roman" w:hAnsi="Times New Roman"/>
      <w:i/>
      <w:iCs/>
      <w:szCs w:val="24"/>
    </w:rPr>
  </w:style>
  <w:style w:type="character" w:customStyle="1" w:styleId="20">
    <w:name w:val="Заголовок 2 Знак"/>
    <w:link w:val="2"/>
    <w:rsid w:val="008D77BA"/>
    <w:rPr>
      <w:rFonts w:ascii="Times New Roman" w:eastAsia="Times New Roman" w:hAnsi="Times New Roman"/>
      <w:sz w:val="28"/>
      <w:u w:val="single"/>
    </w:rPr>
  </w:style>
  <w:style w:type="paragraph" w:styleId="af0">
    <w:name w:val="Body Text Indent"/>
    <w:basedOn w:val="a"/>
    <w:link w:val="af1"/>
    <w:rsid w:val="00AC66B2"/>
    <w:pPr>
      <w:shd w:val="clear" w:color="auto" w:fill="FFFFFF"/>
      <w:spacing w:after="0" w:line="240" w:lineRule="auto"/>
      <w:ind w:right="-72" w:firstLine="720"/>
    </w:pPr>
    <w:rPr>
      <w:rFonts w:ascii="Times New Roman" w:eastAsia="Times New Roman" w:hAnsi="Times New Roman"/>
      <w:color w:val="000000"/>
      <w:sz w:val="28"/>
      <w:szCs w:val="27"/>
      <w:u w:val="single"/>
      <w:lang w:eastAsia="ru-RU"/>
    </w:rPr>
  </w:style>
  <w:style w:type="character" w:customStyle="1" w:styleId="af1">
    <w:name w:val="Основной текст с отступом Знак"/>
    <w:link w:val="af0"/>
    <w:rsid w:val="00AC66B2"/>
    <w:rPr>
      <w:rFonts w:ascii="Times New Roman" w:eastAsia="Times New Roman" w:hAnsi="Times New Roman"/>
      <w:color w:val="000000"/>
      <w:sz w:val="28"/>
      <w:szCs w:val="27"/>
      <w:u w:val="single"/>
      <w:shd w:val="clear" w:color="auto" w:fill="FFFFFF"/>
    </w:rPr>
  </w:style>
  <w:style w:type="paragraph" w:styleId="af2">
    <w:name w:val="Body Text"/>
    <w:basedOn w:val="a"/>
    <w:link w:val="af3"/>
    <w:uiPriority w:val="99"/>
    <w:semiHidden/>
    <w:unhideWhenUsed/>
    <w:rsid w:val="00DF0071"/>
    <w:pPr>
      <w:spacing w:after="120"/>
    </w:pPr>
  </w:style>
  <w:style w:type="character" w:customStyle="1" w:styleId="af3">
    <w:name w:val="Основной текст Знак"/>
    <w:link w:val="af2"/>
    <w:uiPriority w:val="99"/>
    <w:semiHidden/>
    <w:rsid w:val="00DF0071"/>
    <w:rPr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1518"/>
    <w:pPr>
      <w:spacing w:after="200" w:line="276" w:lineRule="auto"/>
    </w:pPr>
    <w:rPr>
      <w:sz w:val="22"/>
      <w:szCs w:val="22"/>
      <w:lang w:eastAsia="en-US"/>
    </w:rPr>
  </w:style>
  <w:style w:type="paragraph" w:styleId="2">
    <w:name w:val="heading 2"/>
    <w:basedOn w:val="a"/>
    <w:next w:val="a"/>
    <w:link w:val="20"/>
    <w:qFormat/>
    <w:rsid w:val="008D77BA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/>
      <w:sz w:val="28"/>
      <w:szCs w:val="20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72BA0"/>
    <w:pPr>
      <w:ind w:left="720"/>
      <w:contextualSpacing/>
    </w:pPr>
  </w:style>
  <w:style w:type="table" w:styleId="a4">
    <w:name w:val="Table Grid"/>
    <w:basedOn w:val="a1"/>
    <w:uiPriority w:val="59"/>
    <w:rsid w:val="00F7662F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Placeholder Text"/>
    <w:uiPriority w:val="99"/>
    <w:semiHidden/>
    <w:rsid w:val="0095175C"/>
    <w:rPr>
      <w:color w:val="808080"/>
    </w:rPr>
  </w:style>
  <w:style w:type="paragraph" w:styleId="a6">
    <w:name w:val="Balloon Text"/>
    <w:basedOn w:val="a"/>
    <w:link w:val="a7"/>
    <w:uiPriority w:val="99"/>
    <w:semiHidden/>
    <w:unhideWhenUsed/>
    <w:rsid w:val="009517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link w:val="a6"/>
    <w:uiPriority w:val="99"/>
    <w:semiHidden/>
    <w:rsid w:val="0095175C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semiHidden/>
    <w:unhideWhenUsed/>
    <w:rsid w:val="006746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674663"/>
  </w:style>
  <w:style w:type="paragraph" w:styleId="aa">
    <w:name w:val="footer"/>
    <w:basedOn w:val="a"/>
    <w:link w:val="ab"/>
    <w:uiPriority w:val="99"/>
    <w:unhideWhenUsed/>
    <w:rsid w:val="006746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674663"/>
  </w:style>
  <w:style w:type="paragraph" w:styleId="ac">
    <w:name w:val="Title"/>
    <w:basedOn w:val="a"/>
    <w:link w:val="ad"/>
    <w:qFormat/>
    <w:rsid w:val="008309C0"/>
    <w:pPr>
      <w:spacing w:after="0" w:line="240" w:lineRule="auto"/>
      <w:jc w:val="center"/>
    </w:pPr>
    <w:rPr>
      <w:rFonts w:ascii="Times New Roman" w:eastAsia="Times New Roman" w:hAnsi="Times New Roman"/>
      <w:b/>
      <w:bCs/>
      <w:i/>
      <w:iCs/>
      <w:sz w:val="24"/>
      <w:szCs w:val="24"/>
      <w:lang w:eastAsia="ru-RU"/>
    </w:rPr>
  </w:style>
  <w:style w:type="character" w:customStyle="1" w:styleId="ad">
    <w:name w:val="Название Знак"/>
    <w:link w:val="ac"/>
    <w:rsid w:val="008309C0"/>
    <w:rPr>
      <w:rFonts w:ascii="Times New Roman" w:eastAsia="Times New Roman" w:hAnsi="Times New Roman"/>
      <w:b/>
      <w:bCs/>
      <w:i/>
      <w:iCs/>
      <w:sz w:val="24"/>
      <w:szCs w:val="24"/>
    </w:rPr>
  </w:style>
  <w:style w:type="paragraph" w:styleId="ae">
    <w:name w:val="Subtitle"/>
    <w:basedOn w:val="a"/>
    <w:link w:val="af"/>
    <w:qFormat/>
    <w:rsid w:val="008309C0"/>
    <w:pPr>
      <w:spacing w:after="0" w:line="240" w:lineRule="auto"/>
      <w:jc w:val="both"/>
    </w:pPr>
    <w:rPr>
      <w:rFonts w:ascii="Times New Roman" w:eastAsia="Times New Roman" w:hAnsi="Times New Roman"/>
      <w:i/>
      <w:iCs/>
      <w:sz w:val="20"/>
      <w:szCs w:val="24"/>
      <w:lang w:eastAsia="ru-RU"/>
    </w:rPr>
  </w:style>
  <w:style w:type="character" w:customStyle="1" w:styleId="af">
    <w:name w:val="Подзаголовок Знак"/>
    <w:link w:val="ae"/>
    <w:rsid w:val="008309C0"/>
    <w:rPr>
      <w:rFonts w:ascii="Times New Roman" w:eastAsia="Times New Roman" w:hAnsi="Times New Roman"/>
      <w:i/>
      <w:iCs/>
      <w:szCs w:val="24"/>
    </w:rPr>
  </w:style>
  <w:style w:type="character" w:customStyle="1" w:styleId="20">
    <w:name w:val="Заголовок 2 Знак"/>
    <w:link w:val="2"/>
    <w:rsid w:val="008D77BA"/>
    <w:rPr>
      <w:rFonts w:ascii="Times New Roman" w:eastAsia="Times New Roman" w:hAnsi="Times New Roman"/>
      <w:sz w:val="28"/>
      <w:u w:val="single"/>
    </w:rPr>
  </w:style>
  <w:style w:type="paragraph" w:styleId="af0">
    <w:name w:val="Body Text Indent"/>
    <w:basedOn w:val="a"/>
    <w:link w:val="af1"/>
    <w:rsid w:val="00AC66B2"/>
    <w:pPr>
      <w:shd w:val="clear" w:color="auto" w:fill="FFFFFF"/>
      <w:spacing w:after="0" w:line="240" w:lineRule="auto"/>
      <w:ind w:right="-72" w:firstLine="720"/>
    </w:pPr>
    <w:rPr>
      <w:rFonts w:ascii="Times New Roman" w:eastAsia="Times New Roman" w:hAnsi="Times New Roman"/>
      <w:color w:val="000000"/>
      <w:sz w:val="28"/>
      <w:szCs w:val="27"/>
      <w:u w:val="single"/>
      <w:lang w:eastAsia="ru-RU"/>
    </w:rPr>
  </w:style>
  <w:style w:type="character" w:customStyle="1" w:styleId="af1">
    <w:name w:val="Основной текст с отступом Знак"/>
    <w:link w:val="af0"/>
    <w:rsid w:val="00AC66B2"/>
    <w:rPr>
      <w:rFonts w:ascii="Times New Roman" w:eastAsia="Times New Roman" w:hAnsi="Times New Roman"/>
      <w:color w:val="000000"/>
      <w:sz w:val="28"/>
      <w:szCs w:val="27"/>
      <w:u w:val="single"/>
      <w:shd w:val="clear" w:color="auto" w:fill="FFFFFF"/>
    </w:rPr>
  </w:style>
  <w:style w:type="paragraph" w:styleId="af2">
    <w:name w:val="Body Text"/>
    <w:basedOn w:val="a"/>
    <w:link w:val="af3"/>
    <w:uiPriority w:val="99"/>
    <w:semiHidden/>
    <w:unhideWhenUsed/>
    <w:rsid w:val="00DF0071"/>
    <w:pPr>
      <w:spacing w:after="120"/>
    </w:pPr>
  </w:style>
  <w:style w:type="character" w:customStyle="1" w:styleId="af3">
    <w:name w:val="Основной текст Знак"/>
    <w:link w:val="af2"/>
    <w:uiPriority w:val="99"/>
    <w:semiHidden/>
    <w:rsid w:val="00DF0071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008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8.bin"/><Relationship Id="rId3" Type="http://schemas.openxmlformats.org/officeDocument/2006/relationships/styles" Target="styles.xml"/><Relationship Id="rId21" Type="http://schemas.openxmlformats.org/officeDocument/2006/relationships/image" Target="media/image6.png"/><Relationship Id="rId34" Type="http://schemas.openxmlformats.org/officeDocument/2006/relationships/oleObject" Target="embeddings/oleObject12.bin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4.png"/><Relationship Id="rId25" Type="http://schemas.openxmlformats.org/officeDocument/2006/relationships/image" Target="media/image8.png"/><Relationship Id="rId33" Type="http://schemas.openxmlformats.org/officeDocument/2006/relationships/image" Target="media/image12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oleObject" Target="embeddings/oleObject7.bin"/><Relationship Id="rId32" Type="http://schemas.openxmlformats.org/officeDocument/2006/relationships/oleObject" Target="embeddings/oleObject11.bin"/><Relationship Id="rId37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3" Type="http://schemas.openxmlformats.org/officeDocument/2006/relationships/image" Target="media/image7.png"/><Relationship Id="rId28" Type="http://schemas.openxmlformats.org/officeDocument/2006/relationships/oleObject" Target="embeddings/oleObject9.bin"/><Relationship Id="rId36" Type="http://schemas.openxmlformats.org/officeDocument/2006/relationships/oleObject" Target="embeddings/oleObject13.bin"/><Relationship Id="rId10" Type="http://schemas.openxmlformats.org/officeDocument/2006/relationships/oleObject" Target="embeddings/oleObject1.bin"/><Relationship Id="rId19" Type="http://schemas.openxmlformats.org/officeDocument/2006/relationships/image" Target="media/image5.png"/><Relationship Id="rId31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9.png"/><Relationship Id="rId30" Type="http://schemas.openxmlformats.org/officeDocument/2006/relationships/oleObject" Target="embeddings/oleObject10.bin"/><Relationship Id="rId35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EA46B4-1810-4EE2-BAF0-222DFD3059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489</Words>
  <Characters>2793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Практическое задание</vt:lpstr>
    </vt:vector>
  </TitlesOfParts>
  <Company>ErgoNismo.od.ua</Company>
  <LinksUpToDate>false</LinksUpToDate>
  <CharactersWithSpaces>3276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Практическое задание</dc:title>
  <dc:creator>Бобровских Е.В</dc:creator>
  <cp:lastModifiedBy>Home</cp:lastModifiedBy>
  <cp:revision>2</cp:revision>
  <cp:lastPrinted>2012-10-14T11:06:00Z</cp:lastPrinted>
  <dcterms:created xsi:type="dcterms:W3CDTF">2013-04-30T19:23:00Z</dcterms:created>
  <dcterms:modified xsi:type="dcterms:W3CDTF">2013-04-30T19:23:00Z</dcterms:modified>
</cp:coreProperties>
</file>