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F6" w:rsidRDefault="005D2EF6" w:rsidP="005D2EF6">
      <w:pPr>
        <w:jc w:val="both"/>
      </w:pPr>
    </w:p>
    <w:p w:rsidR="005D2EF6" w:rsidRPr="005D2EF6" w:rsidRDefault="005D2EF6" w:rsidP="005D2EF6">
      <w:pPr>
        <w:jc w:val="center"/>
        <w:rPr>
          <w:b/>
        </w:rPr>
      </w:pPr>
      <w:r w:rsidRPr="005D2EF6">
        <w:rPr>
          <w:b/>
        </w:rPr>
        <w:t>Протокол №1</w:t>
      </w:r>
    </w:p>
    <w:p w:rsidR="005D2EF6" w:rsidRDefault="005D2EF6" w:rsidP="005D2EF6">
      <w:r>
        <w:t>Дата проведения: 02.11.2012 г.</w:t>
      </w:r>
    </w:p>
    <w:p w:rsidR="005D2EF6" w:rsidRDefault="005D2EF6" w:rsidP="005D2EF6">
      <w:r>
        <w:t>Место проведения: ИМЦ, актовый зал</w:t>
      </w:r>
    </w:p>
    <w:p w:rsidR="005D2EF6" w:rsidRDefault="005D2EF6" w:rsidP="005D2EF6">
      <w:r>
        <w:t>Присутствовало: 30 педагогов</w:t>
      </w:r>
      <w:r w:rsidR="00DC653E">
        <w:t xml:space="preserve"> (ОУ 29, 26, 7, 38, 10, 32, 45, 1, 8, 12, 44, 15, 46, 22, 3, гимназия «Салахова», лицей 1, ОШ №1, НОШ №30, гимназия 2, православная гимназия, гимназия «Салманова», НШ-ДС №39, Информатика «+», гимназия №4, НШ-ДС №42)  </w:t>
      </w:r>
    </w:p>
    <w:p w:rsidR="005D2EF6" w:rsidRDefault="005D2EF6" w:rsidP="005D2EF6">
      <w:pPr>
        <w:jc w:val="both"/>
      </w:pPr>
    </w:p>
    <w:p w:rsidR="005D2EF6" w:rsidRDefault="005D2EF6" w:rsidP="005D2EF6">
      <w:r>
        <w:t>Повестка заседания</w:t>
      </w:r>
    </w:p>
    <w:p w:rsidR="005D2EF6" w:rsidRDefault="005D2EF6" w:rsidP="005D2EF6">
      <w:pPr>
        <w:jc w:val="both"/>
      </w:pPr>
    </w:p>
    <w:p w:rsidR="005D2EF6" w:rsidRDefault="005D2EF6" w:rsidP="005D2EF6">
      <w:pPr>
        <w:pStyle w:val="a3"/>
        <w:numPr>
          <w:ilvl w:val="0"/>
          <w:numId w:val="1"/>
        </w:numPr>
        <w:jc w:val="both"/>
      </w:pPr>
      <w:r>
        <w:t>Анализ работы за 2011-2012 учебный год, Игнатенко Е.</w:t>
      </w:r>
      <w:proofErr w:type="gramStart"/>
      <w:r>
        <w:t>В</w:t>
      </w:r>
      <w:proofErr w:type="gramEnd"/>
      <w:r>
        <w:t>, методист ИМЦ</w:t>
      </w:r>
    </w:p>
    <w:p w:rsidR="005D2EF6" w:rsidRDefault="005D2EF6" w:rsidP="005D2EF6">
      <w:pPr>
        <w:pStyle w:val="a3"/>
        <w:numPr>
          <w:ilvl w:val="0"/>
          <w:numId w:val="1"/>
        </w:numPr>
        <w:jc w:val="both"/>
      </w:pPr>
      <w:r>
        <w:t>Совет ГМО учителей информатики, организация работы творческих групп, Никифоров Н.С., учитель информатики и ИКТ МБОУ СОШ №26.</w:t>
      </w:r>
    </w:p>
    <w:p w:rsidR="005D2EF6" w:rsidRDefault="005D2EF6" w:rsidP="005D2EF6">
      <w:pPr>
        <w:pStyle w:val="a3"/>
        <w:numPr>
          <w:ilvl w:val="0"/>
          <w:numId w:val="1"/>
        </w:numPr>
        <w:jc w:val="both"/>
      </w:pPr>
      <w:r>
        <w:t>Конкурс: «Городское методическое объединение в сетях Золотой ры</w:t>
      </w:r>
      <w:r w:rsidR="00DC653E">
        <w:t>бки», методист ИМЦ, Игнатенко Е.</w:t>
      </w:r>
      <w:bookmarkStart w:id="0" w:name="_GoBack"/>
      <w:bookmarkEnd w:id="0"/>
      <w:r>
        <w:t>В.</w:t>
      </w:r>
    </w:p>
    <w:p w:rsidR="005D2EF6" w:rsidRDefault="005D2EF6" w:rsidP="005D2EF6">
      <w:pPr>
        <w:pStyle w:val="a3"/>
        <w:numPr>
          <w:ilvl w:val="0"/>
          <w:numId w:val="1"/>
        </w:numPr>
        <w:jc w:val="both"/>
      </w:pPr>
      <w:r>
        <w:t>Итоги школьного этапа всероссийской олимпиады школьников по информатике, Никифоров Н.С., учитель информатики и ИКТ МБОУ СОШ №26</w:t>
      </w:r>
    </w:p>
    <w:p w:rsidR="005D2EF6" w:rsidRDefault="005D2EF6" w:rsidP="005D2EF6">
      <w:pPr>
        <w:pStyle w:val="a3"/>
        <w:numPr>
          <w:ilvl w:val="0"/>
          <w:numId w:val="1"/>
        </w:numPr>
        <w:jc w:val="both"/>
      </w:pPr>
      <w:proofErr w:type="gramStart"/>
      <w:r>
        <w:t>Пробный</w:t>
      </w:r>
      <w:proofErr w:type="gramEnd"/>
      <w:r>
        <w:t xml:space="preserve"> КЕГЭ: проблемы и перспективы, учителя школ, на площадках которых проходил КЕГЭ</w:t>
      </w:r>
    </w:p>
    <w:p w:rsidR="005D2EF6" w:rsidRDefault="005D2EF6" w:rsidP="005D2EF6">
      <w:pPr>
        <w:pStyle w:val="a3"/>
        <w:numPr>
          <w:ilvl w:val="0"/>
          <w:numId w:val="1"/>
        </w:numPr>
        <w:jc w:val="both"/>
      </w:pPr>
      <w:r>
        <w:t>Подготовка к ГИА и ЕГЭ по информатике и ИКТ, Проскурякова С.Г., преподаватель ЦДНТТ «Информатика +».</w:t>
      </w:r>
    </w:p>
    <w:p w:rsidR="005D2EF6" w:rsidRDefault="005D2EF6" w:rsidP="005D2EF6">
      <w:pPr>
        <w:jc w:val="both"/>
      </w:pPr>
    </w:p>
    <w:p w:rsidR="005D2EF6" w:rsidRDefault="005D2EF6" w:rsidP="005D2EF6">
      <w:r>
        <w:t>Принятые решения</w:t>
      </w:r>
    </w:p>
    <w:p w:rsidR="005D2EF6" w:rsidRDefault="005D2EF6" w:rsidP="005D2EF6">
      <w:pPr>
        <w:pStyle w:val="a3"/>
        <w:numPr>
          <w:ilvl w:val="0"/>
          <w:numId w:val="2"/>
        </w:numPr>
      </w:pPr>
      <w:r>
        <w:t>Организовать работу творческих групп</w:t>
      </w:r>
    </w:p>
    <w:p w:rsidR="005D2EF6" w:rsidRDefault="005D2EF6" w:rsidP="005D2EF6">
      <w:pPr>
        <w:pStyle w:val="a3"/>
        <w:numPr>
          <w:ilvl w:val="0"/>
          <w:numId w:val="2"/>
        </w:numPr>
      </w:pPr>
      <w:r>
        <w:t>Принять участие в конкурсе «Городское методическое объединение в сетях Золотой рыбки»</w:t>
      </w:r>
    </w:p>
    <w:p w:rsidR="005D2EF6" w:rsidRDefault="005D2EF6" w:rsidP="005D2EF6">
      <w:pPr>
        <w:pStyle w:val="a3"/>
        <w:numPr>
          <w:ilvl w:val="0"/>
          <w:numId w:val="2"/>
        </w:numPr>
      </w:pPr>
      <w:r>
        <w:t>Формирование групп для подготовки и проведению занятий ЕГЭ и ГИА - 2013</w:t>
      </w:r>
    </w:p>
    <w:p w:rsidR="00846662" w:rsidRDefault="00DC653E" w:rsidP="005D2EF6">
      <w:pPr>
        <w:tabs>
          <w:tab w:val="left" w:pos="448"/>
        </w:tabs>
      </w:pPr>
    </w:p>
    <w:sectPr w:rsidR="0084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4FD"/>
    <w:multiLevelType w:val="hybridMultilevel"/>
    <w:tmpl w:val="5C5A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11D2"/>
    <w:multiLevelType w:val="hybridMultilevel"/>
    <w:tmpl w:val="A5D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CE"/>
    <w:rsid w:val="00173D36"/>
    <w:rsid w:val="002737DF"/>
    <w:rsid w:val="00514A53"/>
    <w:rsid w:val="005D2EF6"/>
    <w:rsid w:val="00747F15"/>
    <w:rsid w:val="008F14CE"/>
    <w:rsid w:val="00D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F6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F6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Арсенал</dc:creator>
  <cp:keywords/>
  <dc:description/>
  <cp:lastModifiedBy>Арсенал</cp:lastModifiedBy>
  <cp:revision>5</cp:revision>
  <dcterms:created xsi:type="dcterms:W3CDTF">2013-02-28T16:25:00Z</dcterms:created>
  <dcterms:modified xsi:type="dcterms:W3CDTF">2013-02-28T16:31:00Z</dcterms:modified>
</cp:coreProperties>
</file>