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12" w:rsidRDefault="00E11012" w:rsidP="00E11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12 </w:t>
      </w:r>
    </w:p>
    <w:p w:rsidR="00E11012" w:rsidRDefault="00E11012" w:rsidP="00E11012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углубленным изучением отдельных предметов</w:t>
      </w:r>
    </w:p>
    <w:p w:rsidR="00E11012" w:rsidRDefault="00E11012" w:rsidP="00E11012">
      <w:r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ge">
                  <wp:posOffset>1503680</wp:posOffset>
                </wp:positionV>
                <wp:extent cx="9387205" cy="699135"/>
                <wp:effectExtent l="3810" t="8255" r="635" b="6985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7205" cy="699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  <w:gridCol w:w="5620"/>
                              <w:gridCol w:w="4238"/>
                            </w:tblGrid>
                            <w:tr w:rsidR="001520F7">
                              <w:tc>
                                <w:tcPr>
                                  <w:tcW w:w="4928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РАССМОТРЕНО</w:t>
                                  </w:r>
                                </w:p>
                              </w:tc>
                              <w:tc>
                                <w:tcPr>
                                  <w:tcW w:w="5620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СОГЛАСОВАНО</w:t>
                                  </w:r>
                                </w:p>
                              </w:tc>
                              <w:tc>
                                <w:tcPr>
                                  <w:tcW w:w="4238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УТВЕРЖДАЮ</w:t>
                                  </w:r>
                                </w:p>
                              </w:tc>
                            </w:tr>
                            <w:tr w:rsidR="001520F7">
                              <w:tc>
                                <w:tcPr>
                                  <w:tcW w:w="4928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на заседании ПЦК</w:t>
                                  </w:r>
                                </w:p>
                              </w:tc>
                              <w:tc>
                                <w:tcPr>
                                  <w:tcW w:w="5620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Заместитель директора по УВР</w:t>
                                  </w:r>
                                </w:p>
                              </w:tc>
                              <w:tc>
                                <w:tcPr>
                                  <w:tcW w:w="4238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Директор МБОУ СОШ  №12 с УИОП</w:t>
                                  </w:r>
                                </w:p>
                              </w:tc>
                            </w:tr>
                            <w:tr w:rsidR="001520F7">
                              <w:tc>
                                <w:tcPr>
                                  <w:tcW w:w="4928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Протокол №______</w:t>
                                  </w:r>
                                </w:p>
                              </w:tc>
                              <w:tc>
                                <w:tcPr>
                                  <w:tcW w:w="5620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__________________________</w:t>
                                  </w:r>
                                </w:p>
                              </w:tc>
                              <w:tc>
                                <w:tcPr>
                                  <w:tcW w:w="4238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___________И.Н. Джафарова</w:t>
                                  </w:r>
                                </w:p>
                              </w:tc>
                            </w:tr>
                            <w:tr w:rsidR="001520F7">
                              <w:tc>
                                <w:tcPr>
                                  <w:tcW w:w="4928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от «_____» _____________ 2012 г.</w:t>
                                  </w:r>
                                </w:p>
                              </w:tc>
                              <w:tc>
                                <w:tcPr>
                                  <w:tcW w:w="5620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>«_____» __________________ 2012 г.</w:t>
                                  </w:r>
                                </w:p>
                              </w:tc>
                              <w:tc>
                                <w:tcPr>
                                  <w:tcW w:w="4238" w:type="dxa"/>
                                  <w:hideMark/>
                                </w:tcPr>
                                <w:p w:rsidR="001520F7" w:rsidRDefault="001520F7">
                                  <w:pPr>
                                    <w:snapToGrid w:val="0"/>
                                  </w:pPr>
                                  <w:r>
                                    <w:t xml:space="preserve">Приказ № ____ </w:t>
                                  </w:r>
                                  <w:proofErr w:type="gramStart"/>
                                  <w:r>
                                    <w:t>от</w:t>
                                  </w:r>
                                  <w:proofErr w:type="gramEnd"/>
                                  <w:r>
                                    <w:t xml:space="preserve"> _______________</w:t>
                                  </w:r>
                                </w:p>
                              </w:tc>
                            </w:tr>
                          </w:tbl>
                          <w:p w:rsidR="001520F7" w:rsidRDefault="001520F7" w:rsidP="00E1101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6.3pt;margin-top:118.4pt;width:739.15pt;height:55.05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QFmAIAABwFAAAOAAAAZHJzL2Uyb0RvYy54bWysVF2O0zAQfkfiDpbfu0m6abeJNl3tD0VI&#10;y4+0cAA3dhoLxza222RBnIVT8ITEGXokxnbT3YUXhMiDM7bHn7+Z+cbnF0Mn0I4Zy5WscHaSYsRk&#10;rSiXmwp/eL+aLDCyjkhKhJKswvfM4ovl82fnvS7ZVLVKUGYQgEhb9rrCrXO6TBJbt6wj9kRpJmGz&#10;UaYjDqZmk1BDekDvRDJN03nSK0O1UTWzFlZv4iZeBvymYbV72zSWOSQqDNxcGE0Y135Mluek3Bii&#10;W14faJB/YNERLuHSI9QNcQRtDf8DquO1UVY17qRWXaKahtcsxADRZOlv0dy1RLMQCyTH6mOa7P+D&#10;rd/s3hnEKdQOI0k6KNH+2/7n/sf+O8p8dnptS3C60+Dmhis1eE8fqdW3qv5okVTXLZEbdmmM6ltG&#10;KLALJ5NHRyOO9SDr/rWicA3ZOhWAhsZ0HhCSgQAdqnR/rAwbHKphsThdnE3TGUY17M2LIjudeXIJ&#10;KcfT2lj3kqkOeaPCBiof0Mnu1rroOroE9kpwuuJChInZrK+FQTsCKlmFL54VuiVxNSgFrrPRNVxt&#10;H2MI6ZGk8pjxurgCEQABv+djCZL4UmTTPL2aFpPVfHE2yVf5bFKcpYtJmhVXxTzNi/xm9dUzyPKy&#10;5ZQyecslG+WZ5X9X/kOjRGEFgaIeMjmbzkJwT9gfwjrEmvrvkN8nbh130K2CdxVeHJ1I6av+QlII&#10;m5SOcBHt5Cn9kDLIwfgPWQka8bKIAnHDegAUL5y1ovegFqOgmCAJeGLAaJX5jFEP7Vph+2lLDMNI&#10;vJKgON/bo2FGYz0aRNZwtMIOo2heu/gGbLXhmxaQo6alugRVNjwI5oEFUPYTaMFA/vBc+B5/PA9e&#10;D4/a8hcAAAD//wMAUEsDBBQABgAIAAAAIQD/Ygns3gAAAAwBAAAPAAAAZHJzL2Rvd25yZXYueG1s&#10;TI9BT4NAEIXvJv0Pm2nizS4FgwVZGq3Rqyma9LqFKUtgZwm7bfHfOz3p8WVevvlesZ3tIC44+c6R&#10;gvUqAoFUu6ajVsH31/vDBoQPmho9OEIFP+hhWy7uCp037kp7vFShFQwhn2sFJoQxl9LXBq32Kzci&#10;8e3kJqsDx6mVzaSvDLeDjKMolVZ3xB+MHnFnsO6rs1WQfMZPB/9Rve3GA2b9xr/2JzJK3S/nl2cQ&#10;AefwV4abPqtDyU5Hd6bGi4FzEqdcVRAnKW+4NdJ1lIE4Mv8xzUCWhfw/ovwFAAD//wMAUEsBAi0A&#10;FAAGAAgAAAAhALaDOJL+AAAA4QEAABMAAAAAAAAAAAAAAAAAAAAAAFtDb250ZW50X1R5cGVzXS54&#10;bWxQSwECLQAUAAYACAAAACEAOP0h/9YAAACUAQAACwAAAAAAAAAAAAAAAAAvAQAAX3JlbHMvLnJl&#10;bHNQSwECLQAUAAYACAAAACEA3wgEBZgCAAAcBQAADgAAAAAAAAAAAAAAAAAuAgAAZHJzL2Uyb0Rv&#10;Yy54bWxQSwECLQAUAAYACAAAACEA/2IJ7N4AAAAMAQAADwAAAAAAAAAAAAAAAADy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  <w:gridCol w:w="5620"/>
                        <w:gridCol w:w="4238"/>
                      </w:tblGrid>
                      <w:tr w:rsidR="001520F7">
                        <w:tc>
                          <w:tcPr>
                            <w:tcW w:w="4928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РАССМОТРЕНО</w:t>
                            </w:r>
                          </w:p>
                        </w:tc>
                        <w:tc>
                          <w:tcPr>
                            <w:tcW w:w="5620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СОГЛАСОВАНО</w:t>
                            </w:r>
                          </w:p>
                        </w:tc>
                        <w:tc>
                          <w:tcPr>
                            <w:tcW w:w="4238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УТВЕРЖДАЮ</w:t>
                            </w:r>
                          </w:p>
                        </w:tc>
                      </w:tr>
                      <w:tr w:rsidR="001520F7">
                        <w:tc>
                          <w:tcPr>
                            <w:tcW w:w="4928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на заседании ПЦК</w:t>
                            </w:r>
                          </w:p>
                        </w:tc>
                        <w:tc>
                          <w:tcPr>
                            <w:tcW w:w="5620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Заместитель директора по УВР</w:t>
                            </w:r>
                          </w:p>
                        </w:tc>
                        <w:tc>
                          <w:tcPr>
                            <w:tcW w:w="4238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Директор МБОУ СОШ  №12 с УИОП</w:t>
                            </w:r>
                          </w:p>
                        </w:tc>
                      </w:tr>
                      <w:tr w:rsidR="001520F7">
                        <w:tc>
                          <w:tcPr>
                            <w:tcW w:w="4928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Протокол №______</w:t>
                            </w:r>
                          </w:p>
                        </w:tc>
                        <w:tc>
                          <w:tcPr>
                            <w:tcW w:w="5620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__________________________</w:t>
                            </w:r>
                          </w:p>
                        </w:tc>
                        <w:tc>
                          <w:tcPr>
                            <w:tcW w:w="4238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___________И.Н. Джафарова</w:t>
                            </w:r>
                          </w:p>
                        </w:tc>
                      </w:tr>
                      <w:tr w:rsidR="001520F7">
                        <w:tc>
                          <w:tcPr>
                            <w:tcW w:w="4928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от «_____» _____________ 2012 г.</w:t>
                            </w:r>
                          </w:p>
                        </w:tc>
                        <w:tc>
                          <w:tcPr>
                            <w:tcW w:w="5620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>«_____» __________________ 2012 г.</w:t>
                            </w:r>
                          </w:p>
                        </w:tc>
                        <w:tc>
                          <w:tcPr>
                            <w:tcW w:w="4238" w:type="dxa"/>
                            <w:hideMark/>
                          </w:tcPr>
                          <w:p w:rsidR="001520F7" w:rsidRDefault="001520F7">
                            <w:pPr>
                              <w:snapToGrid w:val="0"/>
                            </w:pPr>
                            <w:r>
                              <w:t xml:space="preserve">Приказ № ____ </w:t>
                            </w:r>
                            <w:proofErr w:type="gramStart"/>
                            <w:r>
                              <w:t>от</w:t>
                            </w:r>
                            <w:proofErr w:type="gramEnd"/>
                            <w:r>
                              <w:t xml:space="preserve"> _______________</w:t>
                            </w:r>
                          </w:p>
                        </w:tc>
                      </w:tr>
                    </w:tbl>
                    <w:p w:rsidR="001520F7" w:rsidRDefault="001520F7" w:rsidP="00E11012">
                      <w:r>
                        <w:t xml:space="preserve"> 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E11012" w:rsidRDefault="00E11012" w:rsidP="00E11012"/>
    <w:p w:rsidR="00E11012" w:rsidRDefault="00E11012" w:rsidP="00E11012">
      <w:pPr>
        <w:jc w:val="center"/>
        <w:rPr>
          <w:b/>
          <w:sz w:val="28"/>
          <w:szCs w:val="28"/>
        </w:rPr>
      </w:pPr>
    </w:p>
    <w:p w:rsidR="00E11012" w:rsidRDefault="00E11012" w:rsidP="00E11012">
      <w:pPr>
        <w:jc w:val="center"/>
        <w:rPr>
          <w:b/>
          <w:sz w:val="28"/>
          <w:szCs w:val="28"/>
        </w:rPr>
      </w:pPr>
    </w:p>
    <w:p w:rsidR="00E11012" w:rsidRDefault="00E11012" w:rsidP="00E11012">
      <w:pPr>
        <w:rPr>
          <w:b/>
          <w:sz w:val="28"/>
          <w:szCs w:val="28"/>
        </w:rPr>
      </w:pPr>
    </w:p>
    <w:p w:rsidR="00E11012" w:rsidRDefault="00E11012" w:rsidP="00E11012">
      <w:pPr>
        <w:jc w:val="center"/>
        <w:rPr>
          <w:b/>
          <w:sz w:val="28"/>
          <w:szCs w:val="28"/>
        </w:rPr>
      </w:pPr>
    </w:p>
    <w:p w:rsidR="00E11012" w:rsidRDefault="00E11012" w:rsidP="00E11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E11012" w:rsidRDefault="00E11012" w:rsidP="00E11012">
      <w:pPr>
        <w:jc w:val="center"/>
        <w:rPr>
          <w:b/>
          <w:sz w:val="28"/>
          <w:szCs w:val="28"/>
        </w:rPr>
      </w:pPr>
    </w:p>
    <w:p w:rsidR="00E11012" w:rsidRDefault="00E11012" w:rsidP="00E11012">
      <w:pPr>
        <w:spacing w:line="360" w:lineRule="auto"/>
        <w:rPr>
          <w:u w:val="single"/>
        </w:rPr>
      </w:pPr>
      <w:r>
        <w:t xml:space="preserve">Наименование учебного предмета   </w:t>
      </w:r>
      <w:r>
        <w:rPr>
          <w:u w:val="single"/>
        </w:rPr>
        <w:t>________Физика. Химия________________________________________________________________</w:t>
      </w:r>
    </w:p>
    <w:p w:rsidR="00E11012" w:rsidRDefault="00E11012" w:rsidP="00E11012">
      <w:pPr>
        <w:spacing w:line="360" w:lineRule="auto"/>
      </w:pPr>
      <w:r>
        <w:t>Класс ________</w:t>
      </w:r>
      <w:r w:rsidR="00DD05F0">
        <w:rPr>
          <w:u w:val="single"/>
        </w:rPr>
        <w:t>5</w:t>
      </w:r>
      <w:r w:rsidR="001520F7">
        <w:rPr>
          <w:u w:val="single"/>
        </w:rPr>
        <w:t>В</w:t>
      </w:r>
      <w:r>
        <w:rPr>
          <w:u w:val="single"/>
        </w:rPr>
        <w:t>_______________________________________________________________________________________________________</w:t>
      </w:r>
    </w:p>
    <w:p w:rsidR="00E11012" w:rsidRDefault="00E11012" w:rsidP="00E1101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общего </w:t>
      </w:r>
      <w:proofErr w:type="spellStart"/>
      <w:r>
        <w:rPr>
          <w:rFonts w:ascii="Times New Roman" w:hAnsi="Times New Roman"/>
          <w:sz w:val="24"/>
          <w:szCs w:val="24"/>
        </w:rPr>
        <w:t>образования_______</w:t>
      </w:r>
      <w:r w:rsidR="00C66D19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сновное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общее образование ______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E11012" w:rsidRDefault="001520F7" w:rsidP="00E11012">
      <w:pPr>
        <w:spacing w:line="360" w:lineRule="auto"/>
      </w:pPr>
      <w:r>
        <w:t xml:space="preserve">Учитель ________________Мухина Ирина </w:t>
      </w:r>
      <w:proofErr w:type="spellStart"/>
      <w:r>
        <w:t>Дамировна</w:t>
      </w:r>
      <w:proofErr w:type="spellEnd"/>
      <w:r w:rsidR="00E11012">
        <w:rPr>
          <w:u w:val="single"/>
        </w:rPr>
        <w:t xml:space="preserve"> ______</w:t>
      </w:r>
      <w:r w:rsidR="001C5927">
        <w:rPr>
          <w:u w:val="single"/>
        </w:rPr>
        <w:t>__________________________</w:t>
      </w:r>
      <w:r w:rsidR="00E11012">
        <w:rPr>
          <w:u w:val="single"/>
        </w:rPr>
        <w:t>_________________________________</w:t>
      </w:r>
    </w:p>
    <w:p w:rsidR="00E11012" w:rsidRDefault="00E11012" w:rsidP="00E11012">
      <w:pPr>
        <w:spacing w:line="360" w:lineRule="auto"/>
      </w:pPr>
      <w:r>
        <w:t>Учебный год реализации программы _________</w:t>
      </w:r>
      <w:r w:rsidR="001520F7">
        <w:rPr>
          <w:u w:val="single"/>
        </w:rPr>
        <w:t>2012-2013</w:t>
      </w:r>
      <w:r>
        <w:rPr>
          <w:u w:val="single"/>
        </w:rPr>
        <w:t xml:space="preserve"> учебный год_</w:t>
      </w:r>
      <w:r>
        <w:t>__________________________________________________________</w:t>
      </w:r>
    </w:p>
    <w:p w:rsidR="00E11012" w:rsidRDefault="00E11012" w:rsidP="00E11012">
      <w:pPr>
        <w:spacing w:line="360" w:lineRule="auto"/>
      </w:pPr>
      <w:r>
        <w:t>Количество часов по учебному плану всего   ____35</w:t>
      </w:r>
      <w:r>
        <w:rPr>
          <w:u w:val="single"/>
        </w:rPr>
        <w:t>_</w:t>
      </w:r>
      <w:r>
        <w:t xml:space="preserve">______; в неделю  ____1______ </w:t>
      </w:r>
    </w:p>
    <w:p w:rsidR="00E11012" w:rsidRDefault="00E11012" w:rsidP="00E11012">
      <w:pPr>
        <w:rPr>
          <w:u w:val="single"/>
        </w:rPr>
      </w:pPr>
      <w:r>
        <w:t>Планирование составлено на основе</w:t>
      </w:r>
      <w:r>
        <w:rPr>
          <w:u w:val="single"/>
        </w:rPr>
        <w:t>_________ программы «Физика. Химия. 5-6 классы». Авторы программы:</w:t>
      </w:r>
      <w:r w:rsidR="001C5927">
        <w:rPr>
          <w:u w:val="single"/>
        </w:rPr>
        <w:t>_________________________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А.Е.Гуревич</w:t>
      </w:r>
      <w:proofErr w:type="gramStart"/>
      <w:r>
        <w:rPr>
          <w:u w:val="single"/>
        </w:rPr>
        <w:t>,Д</w:t>
      </w:r>
      <w:proofErr w:type="gramEnd"/>
      <w:r>
        <w:rPr>
          <w:u w:val="single"/>
        </w:rPr>
        <w:t>.А.Исаев,Л.С.Понтак</w:t>
      </w:r>
      <w:proofErr w:type="spellEnd"/>
      <w:r>
        <w:rPr>
          <w:u w:val="single"/>
        </w:rPr>
        <w:t>, - М.: «Дрофа», 2009 год. Рекомендовано Министерством образования и науки</w:t>
      </w:r>
      <w:r w:rsidR="001C5927">
        <w:rPr>
          <w:u w:val="single"/>
        </w:rPr>
        <w:t xml:space="preserve"> РФ__________________. ___________</w:t>
      </w:r>
      <w:r>
        <w:rPr>
          <w:u w:val="single"/>
        </w:rPr>
        <w:t>_____________________________________________</w:t>
      </w:r>
      <w:r w:rsidR="001C5927">
        <w:rPr>
          <w:u w:val="single"/>
        </w:rPr>
        <w:t>_________________________________________________</w:t>
      </w:r>
    </w:p>
    <w:p w:rsidR="00E11012" w:rsidRDefault="00E11012" w:rsidP="00E11012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 xml:space="preserve"> (название, автор, год издания, кем рекомендовано)</w:t>
      </w:r>
    </w:p>
    <w:p w:rsidR="00E11012" w:rsidRDefault="00E11012" w:rsidP="00E11012">
      <w:pPr>
        <w:spacing w:line="360" w:lineRule="auto"/>
        <w:rPr>
          <w:u w:val="single"/>
        </w:rPr>
      </w:pPr>
      <w:r>
        <w:t xml:space="preserve">Учебник </w:t>
      </w:r>
      <w:proofErr w:type="spellStart"/>
      <w:r w:rsidR="00043E9C">
        <w:rPr>
          <w:u w:val="single"/>
        </w:rPr>
        <w:t>А.Е.Гуревич,Д.А.Исаев,Л.С.Понтак</w:t>
      </w:r>
      <w:proofErr w:type="spellEnd"/>
      <w:r w:rsidR="00043E9C">
        <w:rPr>
          <w:u w:val="single"/>
        </w:rPr>
        <w:t xml:space="preserve"> «</w:t>
      </w:r>
      <w:proofErr w:type="spellStart"/>
      <w:r w:rsidR="00043E9C">
        <w:rPr>
          <w:u w:val="single"/>
        </w:rPr>
        <w:t>Физика</w:t>
      </w:r>
      <w:proofErr w:type="gramStart"/>
      <w:r w:rsidR="00043E9C">
        <w:rPr>
          <w:u w:val="single"/>
        </w:rPr>
        <w:t>.Х</w:t>
      </w:r>
      <w:proofErr w:type="gramEnd"/>
      <w:r w:rsidR="00043E9C">
        <w:rPr>
          <w:u w:val="single"/>
        </w:rPr>
        <w:t>имия</w:t>
      </w:r>
      <w:proofErr w:type="spellEnd"/>
      <w:r w:rsidR="00043E9C">
        <w:rPr>
          <w:u w:val="single"/>
        </w:rPr>
        <w:t>. 5-6 классы»,</w:t>
      </w:r>
      <w:r w:rsidR="00043E9C">
        <w:t xml:space="preserve"> </w:t>
      </w:r>
      <w:r w:rsidR="00043E9C">
        <w:rPr>
          <w:u w:val="single"/>
        </w:rPr>
        <w:t>–М.: «Дрофа»2009г. Рекомендовано</w:t>
      </w:r>
      <w:r>
        <w:rPr>
          <w:u w:val="single"/>
        </w:rPr>
        <w:t xml:space="preserve"> Министерством образования и науки РФ</w:t>
      </w:r>
      <w:r w:rsidR="001C5927">
        <w:rPr>
          <w:u w:val="single"/>
        </w:rPr>
        <w:t>_______________________________________________________________________________________________________________</w:t>
      </w:r>
    </w:p>
    <w:p w:rsidR="00E11012" w:rsidRDefault="00E11012" w:rsidP="00E11012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(название, автор, год издания, кем рекомендовано)</w:t>
      </w:r>
    </w:p>
    <w:p w:rsidR="00E11012" w:rsidRDefault="00E11012" w:rsidP="00E11012"/>
    <w:p w:rsidR="00E11012" w:rsidRDefault="00FC587F" w:rsidP="00E11012">
      <w:r>
        <w:t xml:space="preserve">Рабочую программу </w:t>
      </w:r>
      <w:proofErr w:type="spellStart"/>
      <w:r>
        <w:t>составила</w:t>
      </w:r>
      <w:r w:rsidR="00E11012">
        <w:t>__________________</w:t>
      </w:r>
      <w:r w:rsidR="001520F7">
        <w:t>______________________</w:t>
      </w:r>
      <w:r w:rsidR="001520F7">
        <w:rPr>
          <w:u w:val="single"/>
        </w:rPr>
        <w:t>Мухина</w:t>
      </w:r>
      <w:proofErr w:type="spellEnd"/>
      <w:r w:rsidR="001520F7">
        <w:rPr>
          <w:u w:val="single"/>
        </w:rPr>
        <w:t xml:space="preserve"> Ирина </w:t>
      </w:r>
      <w:proofErr w:type="spellStart"/>
      <w:r w:rsidR="001520F7">
        <w:rPr>
          <w:u w:val="single"/>
        </w:rPr>
        <w:t>Дамировна</w:t>
      </w:r>
      <w:proofErr w:type="spellEnd"/>
      <w:r w:rsidR="00E11012">
        <w:t>_____________________________</w:t>
      </w:r>
    </w:p>
    <w:p w:rsidR="00E11012" w:rsidRDefault="00E11012" w:rsidP="00E11012">
      <w:pPr>
        <w:spacing w:line="360" w:lineRule="auto"/>
        <w:ind w:left="4248" w:firstLine="708"/>
      </w:pPr>
      <w:r>
        <w:rPr>
          <w:vertAlign w:val="superscript"/>
        </w:rPr>
        <w:t xml:space="preserve">подпись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 подписи</w:t>
      </w:r>
    </w:p>
    <w:p w:rsidR="007766C6" w:rsidRPr="002A0AB5" w:rsidRDefault="007766C6" w:rsidP="007766C6">
      <w:pPr>
        <w:widowControl w:val="0"/>
        <w:shd w:val="clear" w:color="auto" w:fill="FFFFFF"/>
        <w:tabs>
          <w:tab w:val="left" w:pos="851"/>
        </w:tabs>
        <w:autoSpaceDE w:val="0"/>
        <w:jc w:val="center"/>
        <w:rPr>
          <w:rFonts w:cs="Calibri"/>
          <w:b/>
          <w:color w:val="000000"/>
          <w:sz w:val="26"/>
          <w:szCs w:val="26"/>
        </w:rPr>
      </w:pPr>
      <w:r w:rsidRPr="002A0AB5">
        <w:rPr>
          <w:rFonts w:cs="Calibri"/>
          <w:b/>
          <w:color w:val="000000"/>
          <w:sz w:val="26"/>
          <w:szCs w:val="26"/>
        </w:rPr>
        <w:lastRenderedPageBreak/>
        <w:t>ПОЯСНИТЕЛЬНАЯ ЗАПИСКА.</w:t>
      </w: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cs="Calibri"/>
          <w:color w:val="000000"/>
          <w:sz w:val="26"/>
          <w:szCs w:val="26"/>
        </w:rPr>
      </w:pP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             Рабочая программа по физике 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5</w:t>
      </w:r>
      <w:r w:rsidR="00EE5145">
        <w:rPr>
          <w:rFonts w:ascii="Times New Roman" w:hAnsi="Times New Roman"/>
          <w:sz w:val="26"/>
          <w:szCs w:val="26"/>
        </w:rPr>
        <w:t>В</w:t>
      </w:r>
      <w:r w:rsidRPr="002E1A2F">
        <w:rPr>
          <w:rFonts w:ascii="Times New Roman" w:hAnsi="Times New Roman"/>
          <w:sz w:val="26"/>
          <w:szCs w:val="26"/>
        </w:rPr>
        <w:t xml:space="preserve">  класса составлена  в соответствии с нормативными документами: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color w:val="000000"/>
          <w:sz w:val="26"/>
          <w:szCs w:val="26"/>
        </w:rPr>
      </w:pPr>
      <w:r w:rsidRPr="002E1A2F">
        <w:rPr>
          <w:rFonts w:ascii="Times New Roman" w:hAnsi="Times New Roman"/>
          <w:color w:val="000000"/>
          <w:sz w:val="26"/>
          <w:szCs w:val="26"/>
        </w:rPr>
        <w:t xml:space="preserve">1. Федеральный компонент государственных образовательных стандартов среднего (полного) общего образования (Приказ </w:t>
      </w:r>
      <w:proofErr w:type="spellStart"/>
      <w:r w:rsidRPr="002E1A2F">
        <w:rPr>
          <w:rFonts w:ascii="Times New Roman" w:hAnsi="Times New Roman"/>
          <w:color w:val="000000"/>
          <w:sz w:val="26"/>
          <w:szCs w:val="26"/>
        </w:rPr>
        <w:t>Минобр</w:t>
      </w:r>
      <w:proofErr w:type="spellEnd"/>
      <w:r w:rsidRPr="002E1A2F">
        <w:rPr>
          <w:rFonts w:ascii="Times New Roman" w:hAnsi="Times New Roman"/>
          <w:color w:val="000000"/>
          <w:sz w:val="26"/>
          <w:szCs w:val="26"/>
        </w:rPr>
        <w:t xml:space="preserve"> России № 1019 от 5 марта 2004г.) – для педагогов, работающих по ГОС первого поколения.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color w:val="000000"/>
          <w:sz w:val="26"/>
          <w:szCs w:val="26"/>
        </w:rPr>
      </w:pPr>
      <w:r w:rsidRPr="002E1A2F">
        <w:rPr>
          <w:rFonts w:ascii="Times New Roman" w:hAnsi="Times New Roman"/>
          <w:color w:val="000000"/>
          <w:sz w:val="26"/>
          <w:szCs w:val="26"/>
        </w:rPr>
        <w:t xml:space="preserve">2. Примерной </w:t>
      </w:r>
      <w:r w:rsidRPr="002E1A2F">
        <w:rPr>
          <w:rFonts w:ascii="Times New Roman" w:hAnsi="Times New Roman"/>
          <w:sz w:val="26"/>
          <w:szCs w:val="26"/>
          <w:u w:val="single"/>
          <w:lang w:eastAsia="ru-RU"/>
        </w:rPr>
        <w:t xml:space="preserve">__программы «Физика. Химия. 5-6 классы». Авторы программы: </w:t>
      </w:r>
      <w:proofErr w:type="spellStart"/>
      <w:r w:rsidRPr="002E1A2F">
        <w:rPr>
          <w:rFonts w:ascii="Times New Roman" w:hAnsi="Times New Roman"/>
          <w:sz w:val="26"/>
          <w:szCs w:val="26"/>
          <w:u w:val="single"/>
        </w:rPr>
        <w:t>А.Е.Гуревич</w:t>
      </w:r>
      <w:proofErr w:type="gramStart"/>
      <w:r w:rsidRPr="002E1A2F">
        <w:rPr>
          <w:rFonts w:ascii="Times New Roman" w:hAnsi="Times New Roman"/>
          <w:sz w:val="26"/>
          <w:szCs w:val="26"/>
          <w:u w:val="single"/>
        </w:rPr>
        <w:t>,Д</w:t>
      </w:r>
      <w:proofErr w:type="gramEnd"/>
      <w:r w:rsidRPr="002E1A2F">
        <w:rPr>
          <w:rFonts w:ascii="Times New Roman" w:hAnsi="Times New Roman"/>
          <w:sz w:val="26"/>
          <w:szCs w:val="26"/>
          <w:u w:val="single"/>
        </w:rPr>
        <w:t>.А.Исаев,Л.С.Понтак</w:t>
      </w:r>
      <w:proofErr w:type="spellEnd"/>
      <w:r w:rsidRPr="002E1A2F">
        <w:rPr>
          <w:rFonts w:ascii="Times New Roman" w:hAnsi="Times New Roman"/>
          <w:sz w:val="26"/>
          <w:szCs w:val="26"/>
          <w:u w:val="single"/>
        </w:rPr>
        <w:t xml:space="preserve">, - М.: «Дрофа», </w:t>
      </w:r>
      <w:r w:rsidRPr="002E1A2F">
        <w:rPr>
          <w:rFonts w:ascii="Times New Roman" w:hAnsi="Times New Roman"/>
          <w:sz w:val="26"/>
          <w:szCs w:val="26"/>
          <w:u w:val="single"/>
          <w:lang w:eastAsia="ru-RU"/>
        </w:rPr>
        <w:t>2008 год. Рекомендовано Министерством образования и науки РФ.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  <w:u w:val="single"/>
        </w:rPr>
      </w:pPr>
      <w:r w:rsidRPr="002E1A2F">
        <w:rPr>
          <w:rFonts w:ascii="Times New Roman" w:hAnsi="Times New Roman"/>
          <w:sz w:val="26"/>
          <w:szCs w:val="26"/>
        </w:rPr>
        <w:t xml:space="preserve">3. Программы к завершённой предметной линии учебников по «Физика. Химия.5-6 классы» под редакцией </w:t>
      </w:r>
      <w:proofErr w:type="spellStart"/>
      <w:r w:rsidRPr="002E1A2F">
        <w:rPr>
          <w:rFonts w:ascii="Times New Roman" w:hAnsi="Times New Roman"/>
          <w:sz w:val="26"/>
          <w:szCs w:val="26"/>
          <w:u w:val="single"/>
        </w:rPr>
        <w:t>А.Е.Гуревич</w:t>
      </w:r>
      <w:proofErr w:type="gramStart"/>
      <w:r w:rsidRPr="002E1A2F">
        <w:rPr>
          <w:rFonts w:ascii="Times New Roman" w:hAnsi="Times New Roman"/>
          <w:sz w:val="26"/>
          <w:szCs w:val="26"/>
          <w:u w:val="single"/>
        </w:rPr>
        <w:t>,Д</w:t>
      </w:r>
      <w:proofErr w:type="gramEnd"/>
      <w:r w:rsidRPr="002E1A2F">
        <w:rPr>
          <w:rFonts w:ascii="Times New Roman" w:hAnsi="Times New Roman"/>
          <w:sz w:val="26"/>
          <w:szCs w:val="26"/>
          <w:u w:val="single"/>
        </w:rPr>
        <w:t>.А.Исаев,Л.С.Понтак</w:t>
      </w:r>
      <w:proofErr w:type="spellEnd"/>
      <w:r w:rsidRPr="002E1A2F">
        <w:rPr>
          <w:rFonts w:ascii="Times New Roman" w:hAnsi="Times New Roman"/>
          <w:sz w:val="26"/>
          <w:szCs w:val="26"/>
          <w:u w:val="single"/>
        </w:rPr>
        <w:t>, –М.: «Дрофа»2010г. Рекомендовано Министерством образования и науки РФ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             Реализация данного курса в школе позволяет осуществить первоначальное ознакомление учащихся с теми физическими и химическими явлениями, с которыми они непосредственно сталкиваются в окружающем мире.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             Следует заметить, что уровень развития учащихся, обучающихся по данной программе в 5-6 классе, выше, чем уровень развития учащихся, не </w:t>
      </w:r>
      <w:r w:rsidR="001520F7">
        <w:rPr>
          <w:rFonts w:ascii="Times New Roman" w:hAnsi="Times New Roman"/>
          <w:sz w:val="26"/>
          <w:szCs w:val="26"/>
        </w:rPr>
        <w:t>изучавших пропедевтический курс.</w:t>
      </w:r>
    </w:p>
    <w:p w:rsidR="007766C6" w:rsidRPr="00ED10B2" w:rsidRDefault="007766C6" w:rsidP="007766C6">
      <w:pPr>
        <w:pStyle w:val="a3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ED10B2">
        <w:rPr>
          <w:sz w:val="26"/>
          <w:szCs w:val="26"/>
        </w:rPr>
        <w:t>В программе предусмотрена преем</w:t>
      </w:r>
      <w:r w:rsidR="001520F7">
        <w:rPr>
          <w:sz w:val="26"/>
          <w:szCs w:val="26"/>
        </w:rPr>
        <w:t>ственность в изучении материала.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ED10B2">
        <w:rPr>
          <w:sz w:val="26"/>
          <w:szCs w:val="26"/>
        </w:rPr>
        <w:t xml:space="preserve">Некоторая часть понятий и явлений, рассмотренных в 5-6 классах, </w:t>
      </w:r>
      <w:r>
        <w:rPr>
          <w:sz w:val="26"/>
          <w:szCs w:val="26"/>
        </w:rPr>
        <w:t xml:space="preserve">в основной школе </w:t>
      </w:r>
      <w:r w:rsidRPr="00ED10B2">
        <w:rPr>
          <w:sz w:val="26"/>
          <w:szCs w:val="26"/>
        </w:rPr>
        <w:t xml:space="preserve">только повторяется (на что </w:t>
      </w:r>
      <w:r w:rsidRPr="002E1A2F">
        <w:rPr>
          <w:rFonts w:ascii="Times New Roman" w:hAnsi="Times New Roman"/>
          <w:sz w:val="26"/>
          <w:szCs w:val="26"/>
        </w:rPr>
        <w:t>отводится время). В большинстве же случаев з</w:t>
      </w:r>
      <w:r w:rsidR="001520F7">
        <w:rPr>
          <w:rFonts w:ascii="Times New Roman" w:hAnsi="Times New Roman"/>
          <w:sz w:val="26"/>
          <w:szCs w:val="26"/>
        </w:rPr>
        <w:t>нания углубляются и расширяются.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             В связи со специализацией данного класса программой предусмотрен учет психологических особ</w:t>
      </w:r>
      <w:r w:rsidR="001520F7">
        <w:rPr>
          <w:rFonts w:ascii="Times New Roman" w:hAnsi="Times New Roman"/>
          <w:sz w:val="26"/>
          <w:szCs w:val="26"/>
        </w:rPr>
        <w:t>енностей детей данного возраста.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            Данная программа направлена на использование рисунка, который способствует концентрации внимания гораздо больше, чем текст, а из всех видов деятельн</w:t>
      </w:r>
      <w:r w:rsidR="001520F7">
        <w:rPr>
          <w:rFonts w:ascii="Times New Roman" w:hAnsi="Times New Roman"/>
          <w:sz w:val="26"/>
          <w:szCs w:val="26"/>
        </w:rPr>
        <w:t>ости предпочтение отдается игре.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            Большое количество качественных вопросов, использование игровых ситуаций. Способствует созданию интереса учащихся к предмету и стремлению к его пониманию.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            Значительная часть учебного времени курса уделена проведению лабораторного эксперимента</w:t>
      </w:r>
      <w:r>
        <w:rPr>
          <w:rFonts w:ascii="Times New Roman" w:hAnsi="Times New Roman"/>
          <w:sz w:val="26"/>
          <w:szCs w:val="26"/>
        </w:rPr>
        <w:t xml:space="preserve">  (9</w:t>
      </w:r>
      <w:r w:rsidRPr="002E1A2F">
        <w:rPr>
          <w:rFonts w:ascii="Times New Roman" w:hAnsi="Times New Roman"/>
          <w:sz w:val="26"/>
          <w:szCs w:val="26"/>
        </w:rPr>
        <w:t xml:space="preserve"> работ) и проведению большого числа демонстрационных опытов. 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             Программа обеспечена учебником и рабочей тетр</w:t>
      </w:r>
      <w:r w:rsidR="00EE5145">
        <w:rPr>
          <w:rFonts w:ascii="Times New Roman" w:hAnsi="Times New Roman"/>
          <w:sz w:val="26"/>
          <w:szCs w:val="26"/>
        </w:rPr>
        <w:t>адью для учащихся 5</w:t>
      </w:r>
      <w:r w:rsidRPr="002E1A2F">
        <w:rPr>
          <w:rFonts w:ascii="Times New Roman" w:hAnsi="Times New Roman"/>
          <w:sz w:val="26"/>
          <w:szCs w:val="26"/>
        </w:rPr>
        <w:t xml:space="preserve"> класса.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 xml:space="preserve">Цели и задачи курса: </w:t>
      </w:r>
    </w:p>
    <w:p w:rsidR="007766C6" w:rsidRPr="002E1A2F" w:rsidRDefault="007766C6" w:rsidP="007766C6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>развитие мышления учащихся, формирование у них умений самостоятельно приобретать знания, наблюдать и объяснять физические и химические явления;</w:t>
      </w:r>
    </w:p>
    <w:p w:rsidR="007766C6" w:rsidRPr="002E1A2F" w:rsidRDefault="007766C6" w:rsidP="007766C6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>овладение школьными знаниями об экспериментальных фактах, понятиях, законах, методах физической науки, о современной научной картине мира, о широких возможностях применения физических законов в технике и технологии;</w:t>
      </w:r>
    </w:p>
    <w:p w:rsidR="007766C6" w:rsidRPr="002E1A2F" w:rsidRDefault="007766C6" w:rsidP="007766C6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>усвоения школьниками идеи единства строения материи и неисчерпаемости процесса её познания, понимание роли практики в познании физических явлений, развитие творческих способностей, осознание мотивов учения, повышения их интереса к познанию законов природы;</w:t>
      </w:r>
    </w:p>
    <w:p w:rsidR="007766C6" w:rsidRPr="002E1A2F" w:rsidRDefault="007766C6" w:rsidP="007766C6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lastRenderedPageBreak/>
        <w:t>подготовка к систематическому изучению курсов физики и химии на последующих этапах обучения;</w:t>
      </w:r>
    </w:p>
    <w:p w:rsidR="007766C6" w:rsidRPr="002E1A2F" w:rsidRDefault="007766C6" w:rsidP="007766C6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>формирование познавательного интереса к физике и технике.</w:t>
      </w:r>
    </w:p>
    <w:p w:rsidR="007766C6" w:rsidRPr="002E1A2F" w:rsidRDefault="007766C6" w:rsidP="007766C6">
      <w:pPr>
        <w:pStyle w:val="a3"/>
        <w:ind w:left="567"/>
        <w:rPr>
          <w:rFonts w:ascii="Times New Roman" w:hAnsi="Times New Roman"/>
          <w:sz w:val="26"/>
          <w:szCs w:val="26"/>
        </w:rPr>
      </w:pPr>
      <w:r w:rsidRPr="002E1A2F">
        <w:rPr>
          <w:rFonts w:ascii="Times New Roman" w:hAnsi="Times New Roman"/>
          <w:sz w:val="26"/>
          <w:szCs w:val="26"/>
        </w:rPr>
        <w:t>Программа соответствует возрастным особенностям и познав</w:t>
      </w:r>
      <w:r w:rsidR="00A44DF9">
        <w:rPr>
          <w:rFonts w:ascii="Times New Roman" w:hAnsi="Times New Roman"/>
          <w:sz w:val="26"/>
          <w:szCs w:val="26"/>
        </w:rPr>
        <w:t>ательным возможностям учащихся 5</w:t>
      </w:r>
      <w:r w:rsidR="00233FE6">
        <w:rPr>
          <w:rFonts w:ascii="Times New Roman" w:hAnsi="Times New Roman"/>
          <w:sz w:val="26"/>
          <w:szCs w:val="26"/>
        </w:rPr>
        <w:t>В</w:t>
      </w:r>
      <w:r w:rsidRPr="002E1A2F">
        <w:rPr>
          <w:rFonts w:ascii="Times New Roman" w:hAnsi="Times New Roman"/>
          <w:sz w:val="26"/>
          <w:szCs w:val="26"/>
        </w:rPr>
        <w:t xml:space="preserve"> класса.</w:t>
      </w: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rFonts w:eastAsia="Arial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cs="Calibri"/>
          <w:b/>
          <w:sz w:val="28"/>
          <w:szCs w:val="28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cs="Calibri"/>
          <w:b/>
          <w:sz w:val="28"/>
          <w:szCs w:val="28"/>
        </w:rPr>
      </w:pPr>
      <w:r w:rsidRPr="002A0AB5">
        <w:rPr>
          <w:rFonts w:cs="Calibri"/>
          <w:b/>
          <w:sz w:val="28"/>
          <w:szCs w:val="28"/>
        </w:rPr>
        <w:t>Тематический план курса</w:t>
      </w: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cs="Calibri"/>
          <w:sz w:val="28"/>
          <w:szCs w:val="28"/>
        </w:rPr>
      </w:pPr>
    </w:p>
    <w:tbl>
      <w:tblPr>
        <w:tblpPr w:leftFromText="180" w:rightFromText="180" w:vertAnchor="text" w:horzAnchor="margin" w:tblpXSpec="center" w:tblpY="105"/>
        <w:tblW w:w="12758" w:type="dxa"/>
        <w:tblLayout w:type="fixed"/>
        <w:tblLook w:val="04A0" w:firstRow="1" w:lastRow="0" w:firstColumn="1" w:lastColumn="0" w:noHBand="0" w:noVBand="1"/>
      </w:tblPr>
      <w:tblGrid>
        <w:gridCol w:w="817"/>
        <w:gridCol w:w="4321"/>
        <w:gridCol w:w="1134"/>
        <w:gridCol w:w="2200"/>
        <w:gridCol w:w="2126"/>
        <w:gridCol w:w="2160"/>
      </w:tblGrid>
      <w:tr w:rsidR="007766C6" w:rsidRPr="002A0AB5" w:rsidTr="007766C6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№</w:t>
            </w:r>
          </w:p>
        </w:tc>
        <w:tc>
          <w:tcPr>
            <w:tcW w:w="4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основные разделы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кол-во часов</w:t>
            </w:r>
          </w:p>
        </w:tc>
        <w:tc>
          <w:tcPr>
            <w:tcW w:w="6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jc w:val="center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из них</w:t>
            </w:r>
          </w:p>
        </w:tc>
      </w:tr>
      <w:tr w:rsidR="007766C6" w:rsidRPr="002A0AB5" w:rsidTr="007766C6">
        <w:trPr>
          <w:cantSplit/>
          <w:trHeight w:val="70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uppressAutoHyphens w:val="0"/>
              <w:rPr>
                <w:rFonts w:cs="Calibri"/>
              </w:rPr>
            </w:pPr>
          </w:p>
        </w:tc>
        <w:tc>
          <w:tcPr>
            <w:tcW w:w="4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uppressAutoHyphens w:val="0"/>
              <w:rPr>
                <w:rFonts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uppressAutoHyphens w:val="0"/>
              <w:rPr>
                <w:rFonts w:cs="Calibri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7766C6" w:rsidP="007766C6">
            <w:pPr>
              <w:snapToGrid w:val="0"/>
              <w:jc w:val="center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лабораторные</w:t>
            </w:r>
          </w:p>
          <w:p w:rsidR="007766C6" w:rsidRPr="002A0AB5" w:rsidRDefault="007766C6" w:rsidP="007766C6">
            <w:pPr>
              <w:snapToGrid w:val="0"/>
              <w:jc w:val="center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 xml:space="preserve"> работы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 xml:space="preserve">контрольные </w:t>
            </w:r>
          </w:p>
          <w:p w:rsidR="007766C6" w:rsidRPr="002A0AB5" w:rsidRDefault="007766C6" w:rsidP="007766C6">
            <w:pPr>
              <w:snapToGrid w:val="0"/>
              <w:jc w:val="center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работы</w:t>
            </w:r>
          </w:p>
        </w:tc>
      </w:tr>
      <w:tr w:rsidR="007766C6" w:rsidRPr="002A0AB5" w:rsidTr="007766C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Введение.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0721EC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</w:p>
        </w:tc>
      </w:tr>
      <w:tr w:rsidR="007766C6" w:rsidRPr="002A0AB5" w:rsidTr="007766C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 w:rsidRPr="00132382">
              <w:rPr>
                <w:rFonts w:cs="Calibri"/>
                <w:b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Тела и вещества.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0721EC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</w:tr>
      <w:tr w:rsidR="007766C6" w:rsidRPr="002A0AB5" w:rsidTr="007766C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 w:rsidRPr="00132382">
              <w:rPr>
                <w:rFonts w:cs="Calibri"/>
                <w:b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Взаимодействие тел.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0721EC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</w:tr>
      <w:tr w:rsidR="007766C6" w:rsidRPr="002A0AB5" w:rsidTr="007766C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 w:rsidRPr="00132382">
              <w:rPr>
                <w:rFonts w:cs="Calibri"/>
                <w:b/>
              </w:rPr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Механические явления.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0721EC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</w:tr>
      <w:tr w:rsidR="007766C6" w:rsidRPr="002A0AB5" w:rsidTr="007766C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0721EC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A547FF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Урок обобщения (защита презентаций</w:t>
            </w:r>
            <w:bookmarkStart w:id="0" w:name="_GoBack"/>
            <w:bookmarkEnd w:id="0"/>
            <w:r w:rsidR="007766C6" w:rsidRPr="00132382">
              <w:rPr>
                <w:rFonts w:cs="Calibri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0721EC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</w:p>
        </w:tc>
      </w:tr>
      <w:tr w:rsidR="007766C6" w:rsidRPr="002A0AB5" w:rsidTr="007766C6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 w:rsidRPr="002A0AB5">
              <w:rPr>
                <w:rFonts w:cs="Calibri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0721EC" w:rsidP="007766C6">
            <w:pPr>
              <w:snapToGri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</w:tr>
      <w:tr w:rsidR="007766C6" w:rsidRPr="002A0AB5" w:rsidTr="007766C6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1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233FE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233FE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</w:p>
        </w:tc>
      </w:tr>
      <w:tr w:rsidR="007766C6" w:rsidRPr="002A0AB5" w:rsidTr="007766C6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2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233FE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EE5145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7766C6" w:rsidRPr="002A0AB5" w:rsidTr="007766C6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3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</w:p>
        </w:tc>
      </w:tr>
      <w:tr w:rsidR="007766C6" w:rsidRPr="002A0AB5" w:rsidTr="007766C6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 w:rsidRPr="002A0AB5">
              <w:rPr>
                <w:rFonts w:cs="Calibri"/>
                <w:sz w:val="22"/>
                <w:szCs w:val="22"/>
              </w:rPr>
              <w:t>4 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6C6" w:rsidRPr="002A0AB5" w:rsidRDefault="007766C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241A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6C6" w:rsidRPr="002A0AB5" w:rsidRDefault="00A241A6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6C6" w:rsidRPr="002A0AB5" w:rsidRDefault="00A44DF9" w:rsidP="007766C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</w:tbl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16"/>
          <w:szCs w:val="1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16"/>
          <w:szCs w:val="1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16"/>
          <w:szCs w:val="1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16"/>
          <w:szCs w:val="1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16"/>
          <w:szCs w:val="1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16"/>
          <w:szCs w:val="1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center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Calibri" w:hAnsi="Calibri" w:cs="Calibri"/>
          <w:sz w:val="22"/>
          <w:szCs w:val="22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426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284"/>
        <w:jc w:val="center"/>
        <w:rPr>
          <w:rFonts w:ascii="Calibri" w:hAnsi="Calibri" w:cs="Calibri"/>
          <w:sz w:val="22"/>
          <w:szCs w:val="22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firstLine="426"/>
        <w:jc w:val="both"/>
        <w:rPr>
          <w:rFonts w:cs="Calibri"/>
          <w:sz w:val="26"/>
          <w:szCs w:val="26"/>
        </w:rPr>
      </w:pPr>
    </w:p>
    <w:p w:rsidR="007766C6" w:rsidRPr="002A0AB5" w:rsidRDefault="007766C6" w:rsidP="007766C6">
      <w:pPr>
        <w:suppressAutoHyphens w:val="0"/>
        <w:ind w:left="-709"/>
        <w:rPr>
          <w:sz w:val="26"/>
          <w:szCs w:val="26"/>
          <w:lang w:eastAsia="ru-RU"/>
        </w:rPr>
      </w:pPr>
    </w:p>
    <w:p w:rsidR="007766C6" w:rsidRPr="002A0AB5" w:rsidRDefault="007766C6" w:rsidP="007766C6">
      <w:pPr>
        <w:suppressAutoHyphens w:val="0"/>
        <w:ind w:left="-709"/>
        <w:rPr>
          <w:sz w:val="26"/>
          <w:szCs w:val="26"/>
          <w:lang w:eastAsia="ru-RU"/>
        </w:rPr>
      </w:pPr>
    </w:p>
    <w:p w:rsidR="007766C6" w:rsidRPr="002A0AB5" w:rsidRDefault="007766C6" w:rsidP="007766C6">
      <w:pPr>
        <w:suppressAutoHyphens w:val="0"/>
        <w:ind w:left="-709"/>
        <w:rPr>
          <w:sz w:val="26"/>
          <w:szCs w:val="26"/>
          <w:lang w:eastAsia="ru-RU"/>
        </w:rPr>
      </w:pPr>
    </w:p>
    <w:p w:rsidR="007766C6" w:rsidRPr="002A0AB5" w:rsidRDefault="007766C6" w:rsidP="007766C6">
      <w:pPr>
        <w:suppressAutoHyphens w:val="0"/>
        <w:ind w:left="-709"/>
        <w:rPr>
          <w:sz w:val="26"/>
          <w:szCs w:val="26"/>
          <w:lang w:eastAsia="ru-RU"/>
        </w:rPr>
      </w:pPr>
    </w:p>
    <w:p w:rsidR="007766C6" w:rsidRPr="002A0AB5" w:rsidRDefault="007766C6" w:rsidP="007766C6">
      <w:pPr>
        <w:suppressAutoHyphens w:val="0"/>
        <w:ind w:left="-709"/>
        <w:rPr>
          <w:sz w:val="26"/>
          <w:szCs w:val="26"/>
          <w:lang w:eastAsia="ru-RU"/>
        </w:rPr>
      </w:pPr>
    </w:p>
    <w:p w:rsidR="007766C6" w:rsidRDefault="007766C6" w:rsidP="007766C6">
      <w:pPr>
        <w:suppressAutoHyphens w:val="0"/>
        <w:ind w:left="-709"/>
        <w:rPr>
          <w:sz w:val="26"/>
          <w:szCs w:val="26"/>
          <w:lang w:eastAsia="ru-RU"/>
        </w:rPr>
      </w:pPr>
    </w:p>
    <w:p w:rsidR="00A241A6" w:rsidRPr="002A0AB5" w:rsidRDefault="00A241A6" w:rsidP="007766C6">
      <w:pPr>
        <w:suppressAutoHyphens w:val="0"/>
        <w:ind w:left="-709"/>
        <w:rPr>
          <w:sz w:val="26"/>
          <w:szCs w:val="26"/>
          <w:lang w:eastAsia="ru-RU"/>
        </w:rPr>
      </w:pPr>
    </w:p>
    <w:p w:rsidR="007766C6" w:rsidRPr="002A0AB5" w:rsidRDefault="007766C6" w:rsidP="007766C6">
      <w:pPr>
        <w:suppressAutoHyphens w:val="0"/>
        <w:rPr>
          <w:b/>
          <w:sz w:val="28"/>
          <w:szCs w:val="28"/>
          <w:lang w:eastAsia="ru-RU"/>
        </w:rPr>
      </w:pPr>
    </w:p>
    <w:p w:rsidR="007766C6" w:rsidRDefault="007766C6" w:rsidP="00A241A6">
      <w:pPr>
        <w:ind w:left="567"/>
        <w:jc w:val="center"/>
        <w:rPr>
          <w:b/>
          <w:sz w:val="26"/>
          <w:szCs w:val="26"/>
        </w:rPr>
      </w:pPr>
      <w:r w:rsidRPr="002E1A2F">
        <w:rPr>
          <w:b/>
          <w:sz w:val="26"/>
          <w:szCs w:val="26"/>
        </w:rPr>
        <w:lastRenderedPageBreak/>
        <w:t>Краткая характеристика содержания</w:t>
      </w:r>
    </w:p>
    <w:p w:rsidR="00A241A6" w:rsidRDefault="00A241A6" w:rsidP="00A241A6">
      <w:pPr>
        <w:ind w:left="567"/>
        <w:jc w:val="center"/>
        <w:rPr>
          <w:b/>
          <w:sz w:val="26"/>
          <w:szCs w:val="26"/>
        </w:rPr>
      </w:pPr>
    </w:p>
    <w:p w:rsidR="00A241A6" w:rsidRPr="00A241A6" w:rsidRDefault="00A241A6" w:rsidP="001520F7">
      <w:pPr>
        <w:suppressAutoHyphens w:val="0"/>
        <w:spacing w:after="200" w:line="276" w:lineRule="auto"/>
        <w:contextualSpacing/>
        <w:rPr>
          <w:sz w:val="26"/>
          <w:szCs w:val="26"/>
          <w:lang w:eastAsia="ru-RU"/>
        </w:rPr>
      </w:pPr>
    </w:p>
    <w:p w:rsidR="00A241A6" w:rsidRPr="00A241A6" w:rsidRDefault="00A241A6" w:rsidP="00A241A6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Введение – (человек – часть природы, тело, вещество, что изучает физика и химия, лабораторное оборуд</w:t>
      </w:r>
      <w:r w:rsidR="001520F7">
        <w:rPr>
          <w:sz w:val="26"/>
          <w:szCs w:val="26"/>
          <w:lang w:eastAsia="ru-RU"/>
        </w:rPr>
        <w:t>ование и измерительные приборы).</w:t>
      </w:r>
    </w:p>
    <w:p w:rsidR="00A241A6" w:rsidRPr="00A241A6" w:rsidRDefault="00A241A6" w:rsidP="00A241A6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Тела и вещества – (состояние вещества, масса, температура, строение вещества, движение и взаимодействие частиц, химические элементы, простые</w:t>
      </w:r>
      <w:r w:rsidR="001520F7">
        <w:rPr>
          <w:sz w:val="26"/>
          <w:szCs w:val="26"/>
          <w:lang w:eastAsia="ru-RU"/>
        </w:rPr>
        <w:t xml:space="preserve"> и сложные вещества, плотность).</w:t>
      </w:r>
    </w:p>
    <w:p w:rsidR="00A241A6" w:rsidRPr="00A241A6" w:rsidRDefault="00A241A6" w:rsidP="00A241A6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 xml:space="preserve">Взаимодействие тел – (действие и противодействие, силы в природе, электрические </w:t>
      </w:r>
      <w:r>
        <w:rPr>
          <w:sz w:val="26"/>
          <w:szCs w:val="26"/>
          <w:lang w:eastAsia="ru-RU"/>
        </w:rPr>
        <w:t xml:space="preserve"> и магнитные </w:t>
      </w:r>
      <w:r w:rsidRPr="00A241A6">
        <w:rPr>
          <w:sz w:val="26"/>
          <w:szCs w:val="26"/>
          <w:lang w:eastAsia="ru-RU"/>
        </w:rPr>
        <w:t>силы, давление</w:t>
      </w:r>
      <w:r>
        <w:rPr>
          <w:sz w:val="26"/>
          <w:szCs w:val="26"/>
          <w:lang w:eastAsia="ru-RU"/>
        </w:rPr>
        <w:t xml:space="preserve"> твёрдых тел, жидкостей и газов</w:t>
      </w:r>
      <w:r w:rsidRPr="00A241A6">
        <w:rPr>
          <w:sz w:val="26"/>
          <w:szCs w:val="26"/>
          <w:lang w:eastAsia="ru-RU"/>
        </w:rPr>
        <w:t>, архимедова сила</w:t>
      </w:r>
      <w:r>
        <w:rPr>
          <w:sz w:val="26"/>
          <w:szCs w:val="26"/>
          <w:lang w:eastAsia="ru-RU"/>
        </w:rPr>
        <w:t>, условия плавания тел</w:t>
      </w:r>
      <w:r w:rsidR="001520F7">
        <w:rPr>
          <w:sz w:val="26"/>
          <w:szCs w:val="26"/>
          <w:lang w:eastAsia="ru-RU"/>
        </w:rPr>
        <w:t>).</w:t>
      </w:r>
    </w:p>
    <w:p w:rsidR="00A241A6" w:rsidRPr="00A241A6" w:rsidRDefault="00A241A6" w:rsidP="00A241A6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Механические явления – (механич</w:t>
      </w:r>
      <w:r w:rsidR="001520F7">
        <w:rPr>
          <w:sz w:val="26"/>
          <w:szCs w:val="26"/>
          <w:lang w:eastAsia="ru-RU"/>
        </w:rPr>
        <w:t>еское движение, скорость, звук).</w:t>
      </w:r>
    </w:p>
    <w:p w:rsidR="00A241A6" w:rsidRPr="00A241A6" w:rsidRDefault="00A241A6" w:rsidP="00A241A6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Тепловые явления (тепловое расширение, плавление и отвердевание, испарени</w:t>
      </w:r>
      <w:r w:rsidR="001520F7">
        <w:rPr>
          <w:sz w:val="26"/>
          <w:szCs w:val="26"/>
          <w:lang w:eastAsia="ru-RU"/>
        </w:rPr>
        <w:t>е и конденсация, теплопередача).</w:t>
      </w:r>
    </w:p>
    <w:p w:rsidR="00A241A6" w:rsidRPr="00A241A6" w:rsidRDefault="00A241A6" w:rsidP="00A241A6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В каждый раздел курса включен основной материал глубокого и прочного усвоения, которого следует добиваться, не загружая память уча</w:t>
      </w:r>
      <w:r w:rsidR="001520F7">
        <w:rPr>
          <w:sz w:val="26"/>
          <w:szCs w:val="26"/>
          <w:lang w:eastAsia="ru-RU"/>
        </w:rPr>
        <w:t>щихся множеством частных фактов.</w:t>
      </w:r>
    </w:p>
    <w:p w:rsidR="00A241A6" w:rsidRPr="00A241A6" w:rsidRDefault="00A241A6" w:rsidP="00A241A6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Значительная часть учебного времени курса уделена проведению лабораторного эксперимента, домашнему самостоятельному эксперименту по наблюдению за различными явлениями природы, проведению простых опытов, из</w:t>
      </w:r>
      <w:r w:rsidR="001520F7">
        <w:rPr>
          <w:sz w:val="26"/>
          <w:szCs w:val="26"/>
          <w:lang w:eastAsia="ru-RU"/>
        </w:rPr>
        <w:t>готовлению самодельных приборов.</w:t>
      </w:r>
    </w:p>
    <w:p w:rsidR="00A241A6" w:rsidRPr="00A241A6" w:rsidRDefault="00A241A6" w:rsidP="00A241A6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При изучении физической теории формируются знания учащ</w:t>
      </w:r>
      <w:r w:rsidR="001520F7">
        <w:rPr>
          <w:sz w:val="26"/>
          <w:szCs w:val="26"/>
          <w:lang w:eastAsia="ru-RU"/>
        </w:rPr>
        <w:t>ихся о современной картине мира.</w:t>
      </w:r>
    </w:p>
    <w:p w:rsidR="00A241A6" w:rsidRPr="00A241A6" w:rsidRDefault="00A241A6" w:rsidP="00A241A6">
      <w:pPr>
        <w:suppressAutoHyphens w:val="0"/>
        <w:spacing w:after="200" w:line="276" w:lineRule="auto"/>
        <w:contextualSpacing/>
        <w:rPr>
          <w:rFonts w:ascii="Calibri" w:hAnsi="Calibri"/>
          <w:b/>
          <w:sz w:val="28"/>
          <w:szCs w:val="28"/>
          <w:lang w:eastAsia="ru-RU"/>
        </w:rPr>
      </w:pPr>
    </w:p>
    <w:p w:rsidR="007766C6" w:rsidRPr="002E1A2F" w:rsidRDefault="007766C6" w:rsidP="007766C6">
      <w:pPr>
        <w:ind w:left="567"/>
        <w:rPr>
          <w:b/>
          <w:sz w:val="26"/>
          <w:szCs w:val="26"/>
        </w:rPr>
      </w:pPr>
    </w:p>
    <w:p w:rsidR="007766C6" w:rsidRPr="002A0AB5" w:rsidRDefault="007766C6" w:rsidP="007766C6">
      <w:pPr>
        <w:suppressAutoHyphens w:val="0"/>
        <w:ind w:left="567"/>
        <w:jc w:val="center"/>
        <w:rPr>
          <w:b/>
          <w:sz w:val="26"/>
          <w:szCs w:val="26"/>
          <w:lang w:eastAsia="ru-RU"/>
        </w:rPr>
      </w:pPr>
    </w:p>
    <w:p w:rsidR="007766C6" w:rsidRPr="00906AB7" w:rsidRDefault="007766C6" w:rsidP="007766C6">
      <w:pPr>
        <w:suppressAutoHyphens w:val="0"/>
        <w:ind w:left="567"/>
        <w:jc w:val="center"/>
        <w:rPr>
          <w:b/>
          <w:sz w:val="26"/>
          <w:szCs w:val="26"/>
          <w:lang w:eastAsia="ru-RU"/>
        </w:rPr>
      </w:pPr>
      <w:r w:rsidRPr="00906AB7">
        <w:rPr>
          <w:b/>
          <w:sz w:val="26"/>
          <w:szCs w:val="26"/>
          <w:lang w:eastAsia="ru-RU"/>
        </w:rPr>
        <w:t>Критерии оценки знаний учащихся</w:t>
      </w:r>
    </w:p>
    <w:p w:rsidR="007766C6" w:rsidRPr="00295F40" w:rsidRDefault="007766C6" w:rsidP="007766C6">
      <w:pPr>
        <w:suppressAutoHyphens w:val="0"/>
        <w:ind w:left="567"/>
        <w:jc w:val="center"/>
        <w:rPr>
          <w:b/>
          <w:sz w:val="28"/>
          <w:szCs w:val="28"/>
          <w:lang w:eastAsia="ru-RU"/>
        </w:rPr>
      </w:pPr>
    </w:p>
    <w:p w:rsidR="007766C6" w:rsidRPr="00295F40" w:rsidRDefault="007766C6" w:rsidP="007766C6">
      <w:pPr>
        <w:suppressAutoHyphens w:val="0"/>
        <w:ind w:left="567"/>
        <w:rPr>
          <w:b/>
          <w:sz w:val="26"/>
          <w:szCs w:val="26"/>
          <w:lang w:eastAsia="ru-RU"/>
        </w:rPr>
      </w:pPr>
      <w:r w:rsidRPr="00295F40">
        <w:rPr>
          <w:b/>
          <w:sz w:val="26"/>
          <w:szCs w:val="26"/>
          <w:lang w:eastAsia="ru-RU"/>
        </w:rPr>
        <w:t>Оценка устного ответа учащегося</w:t>
      </w:r>
    </w:p>
    <w:p w:rsidR="007766C6" w:rsidRDefault="007766C6" w:rsidP="007766C6">
      <w:pPr>
        <w:suppressAutoHyphens w:val="0"/>
        <w:ind w:left="567"/>
        <w:rPr>
          <w:sz w:val="26"/>
          <w:szCs w:val="26"/>
          <w:lang w:eastAsia="ru-RU"/>
        </w:rPr>
      </w:pPr>
      <w:r w:rsidRPr="00295F40">
        <w:rPr>
          <w:i/>
          <w:sz w:val="26"/>
          <w:szCs w:val="26"/>
          <w:u w:val="single"/>
          <w:lang w:eastAsia="ru-RU"/>
        </w:rPr>
        <w:t>Оценка 5</w:t>
      </w:r>
      <w:r w:rsidRPr="00295F40">
        <w:rPr>
          <w:sz w:val="26"/>
          <w:szCs w:val="26"/>
          <w:lang w:eastAsia="ru-RU"/>
        </w:rPr>
        <w:t xml:space="preserve">  ставится в том случае, если учащийся показывает верное понимание физической сущности рассматриваемых явлений и закономерностей, а также правильное определение физических величин, из единиц и способов измерения;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</w:t>
      </w:r>
      <w:r>
        <w:rPr>
          <w:sz w:val="26"/>
          <w:szCs w:val="26"/>
          <w:lang w:eastAsia="ru-RU"/>
        </w:rPr>
        <w:t>.</w:t>
      </w:r>
    </w:p>
    <w:p w:rsidR="007766C6" w:rsidRPr="00295F40" w:rsidRDefault="007766C6" w:rsidP="007766C6">
      <w:pPr>
        <w:suppressAutoHyphens w:val="0"/>
        <w:ind w:left="567"/>
        <w:rPr>
          <w:sz w:val="26"/>
          <w:szCs w:val="26"/>
          <w:lang w:eastAsia="ru-RU"/>
        </w:rPr>
      </w:pPr>
      <w:r w:rsidRPr="00295F40">
        <w:rPr>
          <w:i/>
          <w:sz w:val="26"/>
          <w:szCs w:val="26"/>
          <w:lang w:eastAsia="ru-RU"/>
        </w:rPr>
        <w:t>Оценка 4</w:t>
      </w:r>
      <w:r w:rsidRPr="00295F40">
        <w:rPr>
          <w:sz w:val="26"/>
          <w:szCs w:val="26"/>
          <w:lang w:eastAsia="ru-RU"/>
        </w:rPr>
        <w:t xml:space="preserve">  ставится, если ответ ученика удовлетворяет основным требованиям к ответу на оценку 5, но дан без использования собственного плана, новых примеров. Без при</w:t>
      </w:r>
      <w:r>
        <w:rPr>
          <w:sz w:val="26"/>
          <w:szCs w:val="26"/>
          <w:lang w:eastAsia="ru-RU"/>
        </w:rPr>
        <w:t>менения знаний в новой ситуации</w:t>
      </w:r>
      <w:r w:rsidRPr="00295F40">
        <w:rPr>
          <w:sz w:val="26"/>
          <w:szCs w:val="26"/>
          <w:lang w:eastAsia="ru-RU"/>
        </w:rPr>
        <w:t>; если учащийся допустил одну ошибку или не более 2 недочётов и может их исправи</w:t>
      </w:r>
      <w:r>
        <w:rPr>
          <w:sz w:val="26"/>
          <w:szCs w:val="26"/>
          <w:lang w:eastAsia="ru-RU"/>
        </w:rPr>
        <w:t>т самостоятельно или с небольшо</w:t>
      </w:r>
      <w:r w:rsidRPr="00295F40">
        <w:rPr>
          <w:sz w:val="26"/>
          <w:szCs w:val="26"/>
          <w:lang w:eastAsia="ru-RU"/>
        </w:rPr>
        <w:t>й помощью учителя.</w:t>
      </w:r>
    </w:p>
    <w:p w:rsidR="007766C6" w:rsidRDefault="007766C6" w:rsidP="007766C6">
      <w:pPr>
        <w:suppressAutoHyphens w:val="0"/>
        <w:ind w:left="567"/>
        <w:rPr>
          <w:sz w:val="26"/>
          <w:szCs w:val="26"/>
          <w:lang w:eastAsia="ru-RU"/>
        </w:rPr>
      </w:pPr>
      <w:r w:rsidRPr="00295F40">
        <w:rPr>
          <w:i/>
          <w:sz w:val="26"/>
          <w:szCs w:val="26"/>
          <w:lang w:eastAsia="ru-RU"/>
        </w:rPr>
        <w:lastRenderedPageBreak/>
        <w:t>Оценка 3</w:t>
      </w:r>
      <w:r w:rsidRPr="00295F40">
        <w:rPr>
          <w:sz w:val="26"/>
          <w:szCs w:val="26"/>
          <w:lang w:eastAsia="ru-RU"/>
        </w:rPr>
        <w:t xml:space="preserve">   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курса, не препятствующие дальнейшему усвоению программного материала. Умеет применять полученные знания при решении простых задач с использованием готовых формул</w:t>
      </w:r>
      <w:r>
        <w:rPr>
          <w:sz w:val="26"/>
          <w:szCs w:val="26"/>
          <w:lang w:eastAsia="ru-RU"/>
        </w:rPr>
        <w:t>, но затрудняется при решении з</w:t>
      </w:r>
      <w:r w:rsidRPr="00295F40">
        <w:rPr>
          <w:sz w:val="26"/>
          <w:szCs w:val="26"/>
          <w:lang w:eastAsia="ru-RU"/>
        </w:rPr>
        <w:t xml:space="preserve">адач, требующих преобразования некоторых формул. </w:t>
      </w:r>
    </w:p>
    <w:p w:rsidR="00A241A6" w:rsidRPr="00295F40" w:rsidRDefault="00A241A6" w:rsidP="007766C6">
      <w:pPr>
        <w:suppressAutoHyphens w:val="0"/>
        <w:ind w:left="567"/>
        <w:rPr>
          <w:sz w:val="26"/>
          <w:szCs w:val="26"/>
          <w:lang w:eastAsia="ru-RU"/>
        </w:rPr>
      </w:pPr>
    </w:p>
    <w:p w:rsidR="007766C6" w:rsidRPr="00295F40" w:rsidRDefault="007766C6" w:rsidP="007766C6">
      <w:pPr>
        <w:suppressAutoHyphens w:val="0"/>
        <w:rPr>
          <w:sz w:val="26"/>
          <w:szCs w:val="26"/>
          <w:lang w:eastAsia="ru-RU"/>
        </w:rPr>
      </w:pPr>
    </w:p>
    <w:p w:rsidR="007766C6" w:rsidRPr="00906AB7" w:rsidRDefault="007766C6" w:rsidP="00A241A6">
      <w:pPr>
        <w:suppressAutoHyphens w:val="0"/>
        <w:spacing w:after="200" w:line="276" w:lineRule="auto"/>
        <w:jc w:val="center"/>
        <w:rPr>
          <w:b/>
          <w:sz w:val="26"/>
          <w:szCs w:val="26"/>
          <w:lang w:eastAsia="ru-RU"/>
        </w:rPr>
      </w:pPr>
      <w:r w:rsidRPr="00906AB7">
        <w:rPr>
          <w:b/>
          <w:sz w:val="26"/>
          <w:szCs w:val="26"/>
          <w:lang w:eastAsia="ru-RU"/>
        </w:rPr>
        <w:t>Требовани</w:t>
      </w:r>
      <w:r w:rsidR="00A241A6" w:rsidRPr="00906AB7">
        <w:rPr>
          <w:b/>
          <w:sz w:val="26"/>
          <w:szCs w:val="26"/>
          <w:lang w:eastAsia="ru-RU"/>
        </w:rPr>
        <w:t>е к уровню подготовки учащихся 5</w:t>
      </w:r>
      <w:r w:rsidRPr="00906AB7">
        <w:rPr>
          <w:b/>
          <w:sz w:val="26"/>
          <w:szCs w:val="26"/>
          <w:lang w:eastAsia="ru-RU"/>
        </w:rPr>
        <w:t xml:space="preserve"> класса</w:t>
      </w:r>
    </w:p>
    <w:p w:rsidR="00A241A6" w:rsidRPr="00A241A6" w:rsidRDefault="00A241A6" w:rsidP="00A241A6">
      <w:pPr>
        <w:suppressAutoHyphens w:val="0"/>
        <w:spacing w:after="200" w:line="276" w:lineRule="auto"/>
        <w:ind w:left="567"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 xml:space="preserve">По теме </w:t>
      </w:r>
      <w:r w:rsidRPr="00A241A6">
        <w:rPr>
          <w:b/>
          <w:sz w:val="26"/>
          <w:szCs w:val="26"/>
          <w:lang w:eastAsia="ru-RU"/>
        </w:rPr>
        <w:t xml:space="preserve">« Введение»: </w:t>
      </w:r>
    </w:p>
    <w:p w:rsidR="00A241A6" w:rsidRPr="00A241A6" w:rsidRDefault="00A241A6" w:rsidP="00906AB7">
      <w:pPr>
        <w:numPr>
          <w:ilvl w:val="0"/>
          <w:numId w:val="10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 xml:space="preserve"> иметь представление о методах физической и химической науки, их целях и задачах, знать и понимать термины;</w:t>
      </w:r>
    </w:p>
    <w:p w:rsidR="00A241A6" w:rsidRPr="00A241A6" w:rsidRDefault="00A241A6" w:rsidP="00906AB7">
      <w:pPr>
        <w:numPr>
          <w:ilvl w:val="0"/>
          <w:numId w:val="10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уметь объяснять устройство, определять цену деления и пользоваться простейшими приборами;</w:t>
      </w:r>
    </w:p>
    <w:p w:rsidR="00A241A6" w:rsidRPr="00906AB7" w:rsidRDefault="00A241A6" w:rsidP="00906AB7">
      <w:pPr>
        <w:numPr>
          <w:ilvl w:val="0"/>
          <w:numId w:val="10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уметь проводить измерения величин.</w:t>
      </w:r>
    </w:p>
    <w:p w:rsidR="00906AB7" w:rsidRPr="00A241A6" w:rsidRDefault="00906AB7" w:rsidP="00906AB7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</w:p>
    <w:p w:rsidR="00A241A6" w:rsidRPr="00A241A6" w:rsidRDefault="00A241A6" w:rsidP="00906AB7">
      <w:pPr>
        <w:suppressAutoHyphens w:val="0"/>
        <w:spacing w:after="200" w:line="276" w:lineRule="auto"/>
        <w:ind w:left="567"/>
        <w:rPr>
          <w:b/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 xml:space="preserve">По теме </w:t>
      </w:r>
      <w:r w:rsidRPr="00A241A6">
        <w:rPr>
          <w:b/>
          <w:sz w:val="26"/>
          <w:szCs w:val="26"/>
          <w:lang w:eastAsia="ru-RU"/>
        </w:rPr>
        <w:t>«Тела и вещества»:</w:t>
      </w:r>
    </w:p>
    <w:p w:rsidR="00A241A6" w:rsidRPr="00A241A6" w:rsidRDefault="00A241A6" w:rsidP="00906AB7">
      <w:pPr>
        <w:numPr>
          <w:ilvl w:val="0"/>
          <w:numId w:val="11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иметь представление о молекулярном строении вещества, явлении диффузии. Знать и понимать сходства и различия в строении вещества в различных агрегатных состояниях;</w:t>
      </w:r>
    </w:p>
    <w:p w:rsidR="00A241A6" w:rsidRPr="00A241A6" w:rsidRDefault="00A241A6" w:rsidP="00906AB7">
      <w:pPr>
        <w:numPr>
          <w:ilvl w:val="0"/>
          <w:numId w:val="11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иметь представление о массе, плотности, температуре и способах их измерений;</w:t>
      </w:r>
    </w:p>
    <w:p w:rsidR="00A241A6" w:rsidRPr="00A241A6" w:rsidRDefault="00A241A6" w:rsidP="00906AB7">
      <w:pPr>
        <w:numPr>
          <w:ilvl w:val="0"/>
          <w:numId w:val="11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познакомиться с периодической таблицей Д.И.Менделеева;</w:t>
      </w:r>
    </w:p>
    <w:p w:rsidR="00A241A6" w:rsidRPr="00A241A6" w:rsidRDefault="00A241A6" w:rsidP="00906AB7">
      <w:pPr>
        <w:numPr>
          <w:ilvl w:val="0"/>
          <w:numId w:val="11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знать строение атома;</w:t>
      </w:r>
    </w:p>
    <w:p w:rsidR="00A241A6" w:rsidRPr="00906AB7" w:rsidRDefault="00A241A6" w:rsidP="00906AB7">
      <w:pPr>
        <w:numPr>
          <w:ilvl w:val="0"/>
          <w:numId w:val="11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изучать простейшие химические вещ</w:t>
      </w:r>
      <w:r w:rsidR="00233FE6">
        <w:rPr>
          <w:sz w:val="26"/>
          <w:szCs w:val="26"/>
          <w:lang w:eastAsia="ru-RU"/>
        </w:rPr>
        <w:t>ества: кислород, водород и вода.</w:t>
      </w:r>
    </w:p>
    <w:p w:rsidR="00906AB7" w:rsidRPr="00A241A6" w:rsidRDefault="00906AB7" w:rsidP="00906AB7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</w:p>
    <w:p w:rsidR="00A241A6" w:rsidRPr="00A241A6" w:rsidRDefault="00A241A6" w:rsidP="00906AB7">
      <w:pPr>
        <w:suppressAutoHyphens w:val="0"/>
        <w:spacing w:after="200" w:line="276" w:lineRule="auto"/>
        <w:ind w:left="567"/>
        <w:rPr>
          <w:b/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 xml:space="preserve">По теме </w:t>
      </w:r>
      <w:r w:rsidRPr="00A241A6">
        <w:rPr>
          <w:b/>
          <w:sz w:val="26"/>
          <w:szCs w:val="26"/>
          <w:lang w:eastAsia="ru-RU"/>
        </w:rPr>
        <w:t>«Взаимодействие тел»:</w:t>
      </w:r>
    </w:p>
    <w:p w:rsidR="00A241A6" w:rsidRPr="00A241A6" w:rsidRDefault="00A241A6" w:rsidP="00906AB7">
      <w:pPr>
        <w:numPr>
          <w:ilvl w:val="0"/>
          <w:numId w:val="12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знать понятие силы, деформации, трения, всемирного тяготения и давление;</w:t>
      </w:r>
    </w:p>
    <w:p w:rsidR="00A241A6" w:rsidRPr="00A241A6" w:rsidRDefault="00A241A6" w:rsidP="00906AB7">
      <w:pPr>
        <w:numPr>
          <w:ilvl w:val="0"/>
          <w:numId w:val="12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уметь работать с динамометром;</w:t>
      </w:r>
    </w:p>
    <w:p w:rsidR="00A241A6" w:rsidRPr="00A241A6" w:rsidRDefault="00A241A6" w:rsidP="00906AB7">
      <w:pPr>
        <w:numPr>
          <w:ilvl w:val="0"/>
          <w:numId w:val="12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>определять выталкивающую силу и условия плавания тел;</w:t>
      </w:r>
    </w:p>
    <w:p w:rsidR="00A241A6" w:rsidRPr="00906AB7" w:rsidRDefault="00A241A6" w:rsidP="00906AB7">
      <w:pPr>
        <w:numPr>
          <w:ilvl w:val="0"/>
          <w:numId w:val="12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 xml:space="preserve">знать и объяснять устройство и принцип </w:t>
      </w:r>
      <w:r w:rsidR="00233FE6">
        <w:rPr>
          <w:sz w:val="26"/>
          <w:szCs w:val="26"/>
          <w:lang w:eastAsia="ru-RU"/>
        </w:rPr>
        <w:t>барометра, сообщающихся сосудов.</w:t>
      </w:r>
    </w:p>
    <w:p w:rsidR="00906AB7" w:rsidRPr="00A241A6" w:rsidRDefault="00906AB7" w:rsidP="00906AB7">
      <w:pPr>
        <w:suppressAutoHyphens w:val="0"/>
        <w:spacing w:after="200" w:line="276" w:lineRule="auto"/>
        <w:ind w:left="567"/>
        <w:contextualSpacing/>
        <w:rPr>
          <w:sz w:val="26"/>
          <w:szCs w:val="26"/>
          <w:lang w:eastAsia="ru-RU"/>
        </w:rPr>
      </w:pPr>
    </w:p>
    <w:p w:rsidR="00A241A6" w:rsidRPr="00A241A6" w:rsidRDefault="00A241A6" w:rsidP="00906AB7">
      <w:pPr>
        <w:suppressAutoHyphens w:val="0"/>
        <w:spacing w:after="200" w:line="276" w:lineRule="auto"/>
        <w:ind w:left="567"/>
        <w:rPr>
          <w:b/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t xml:space="preserve">По теме </w:t>
      </w:r>
      <w:r w:rsidRPr="00A241A6">
        <w:rPr>
          <w:b/>
          <w:sz w:val="26"/>
          <w:szCs w:val="26"/>
          <w:lang w:eastAsia="ru-RU"/>
        </w:rPr>
        <w:t>«Механические явления»:</w:t>
      </w:r>
    </w:p>
    <w:p w:rsidR="00A241A6" w:rsidRPr="00A241A6" w:rsidRDefault="00A241A6" w:rsidP="00906AB7">
      <w:pPr>
        <w:numPr>
          <w:ilvl w:val="0"/>
          <w:numId w:val="13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 w:rsidRPr="00A241A6">
        <w:rPr>
          <w:sz w:val="26"/>
          <w:szCs w:val="26"/>
          <w:lang w:eastAsia="ru-RU"/>
        </w:rPr>
        <w:lastRenderedPageBreak/>
        <w:t>знать физические явления и их признаки, фундаментальные и экспериментальные опыты;</w:t>
      </w:r>
    </w:p>
    <w:p w:rsidR="00A241A6" w:rsidRPr="00A241A6" w:rsidRDefault="00A241A6" w:rsidP="00906AB7">
      <w:pPr>
        <w:numPr>
          <w:ilvl w:val="0"/>
          <w:numId w:val="13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proofErr w:type="gramStart"/>
      <w:r w:rsidRPr="00A241A6">
        <w:rPr>
          <w:sz w:val="26"/>
          <w:szCs w:val="26"/>
          <w:lang w:eastAsia="ru-RU"/>
        </w:rPr>
        <w:t>знать физические величины: путь, скорость, инерция, мас</w:t>
      </w:r>
      <w:r w:rsidR="00233FE6">
        <w:rPr>
          <w:sz w:val="26"/>
          <w:szCs w:val="26"/>
          <w:lang w:eastAsia="ru-RU"/>
        </w:rPr>
        <w:t>са, плотность, сила, деформация,</w:t>
      </w:r>
      <w:r w:rsidRPr="00A241A6">
        <w:rPr>
          <w:sz w:val="26"/>
          <w:szCs w:val="26"/>
          <w:lang w:eastAsia="ru-RU"/>
        </w:rPr>
        <w:t xml:space="preserve"> вес</w:t>
      </w:r>
      <w:r w:rsidR="00233FE6">
        <w:rPr>
          <w:sz w:val="26"/>
          <w:szCs w:val="26"/>
          <w:lang w:eastAsia="ru-RU"/>
        </w:rPr>
        <w:t xml:space="preserve"> тела</w:t>
      </w:r>
      <w:r w:rsidRPr="00A241A6">
        <w:rPr>
          <w:sz w:val="26"/>
          <w:szCs w:val="26"/>
          <w:lang w:eastAsia="ru-RU"/>
        </w:rPr>
        <w:t xml:space="preserve"> и  их измерение; </w:t>
      </w:r>
      <w:proofErr w:type="gramEnd"/>
    </w:p>
    <w:p w:rsidR="00A241A6" w:rsidRPr="00A241A6" w:rsidRDefault="00233FE6" w:rsidP="00906AB7">
      <w:pPr>
        <w:numPr>
          <w:ilvl w:val="0"/>
          <w:numId w:val="13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</w:t>
      </w:r>
      <w:r w:rsidR="00A241A6" w:rsidRPr="00A241A6">
        <w:rPr>
          <w:sz w:val="26"/>
          <w:szCs w:val="26"/>
          <w:lang w:eastAsia="ru-RU"/>
        </w:rPr>
        <w:t>меть решать задачи с применением изученных законов и формул;</w:t>
      </w:r>
    </w:p>
    <w:p w:rsidR="007766C6" w:rsidRPr="00906AB7" w:rsidRDefault="00233FE6" w:rsidP="00906AB7">
      <w:pPr>
        <w:numPr>
          <w:ilvl w:val="0"/>
          <w:numId w:val="13"/>
        </w:numPr>
        <w:suppressAutoHyphens w:val="0"/>
        <w:spacing w:after="200" w:line="276" w:lineRule="auto"/>
        <w:ind w:left="567" w:firstLine="0"/>
        <w:contextualSpacing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="00A241A6" w:rsidRPr="00A241A6">
        <w:rPr>
          <w:sz w:val="26"/>
          <w:szCs w:val="26"/>
          <w:lang w:eastAsia="ru-RU"/>
        </w:rPr>
        <w:t>меть представлен</w:t>
      </w:r>
      <w:r w:rsidR="00906AB7">
        <w:rPr>
          <w:sz w:val="26"/>
          <w:szCs w:val="26"/>
          <w:lang w:eastAsia="ru-RU"/>
        </w:rPr>
        <w:t>ие о скорости, источниках звука</w:t>
      </w:r>
      <w:r>
        <w:rPr>
          <w:sz w:val="26"/>
          <w:szCs w:val="26"/>
          <w:lang w:eastAsia="ru-RU"/>
        </w:rPr>
        <w:t>.</w:t>
      </w:r>
    </w:p>
    <w:p w:rsidR="007766C6" w:rsidRDefault="007766C6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7766C6" w:rsidRDefault="007766C6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906AB7" w:rsidRDefault="00906AB7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7766C6" w:rsidRPr="002A0AB5" w:rsidRDefault="007766C6" w:rsidP="007766C6">
      <w:pPr>
        <w:suppressAutoHyphens w:val="0"/>
        <w:ind w:left="567"/>
        <w:jc w:val="center"/>
        <w:rPr>
          <w:sz w:val="26"/>
          <w:szCs w:val="26"/>
          <w:lang w:eastAsia="ru-RU"/>
        </w:rPr>
      </w:pPr>
    </w:p>
    <w:p w:rsidR="007766C6" w:rsidRPr="002E1A2F" w:rsidRDefault="007766C6" w:rsidP="007766C6">
      <w:pPr>
        <w:suppressAutoHyphens w:val="0"/>
        <w:jc w:val="center"/>
        <w:rPr>
          <w:b/>
          <w:sz w:val="28"/>
          <w:szCs w:val="28"/>
        </w:rPr>
      </w:pPr>
      <w:r w:rsidRPr="002E1A2F">
        <w:rPr>
          <w:b/>
          <w:sz w:val="28"/>
          <w:szCs w:val="28"/>
        </w:rPr>
        <w:lastRenderedPageBreak/>
        <w:t>Лист</w:t>
      </w:r>
    </w:p>
    <w:p w:rsidR="007766C6" w:rsidRPr="002E1A2F" w:rsidRDefault="007766C6" w:rsidP="007766C6">
      <w:pPr>
        <w:suppressAutoHyphens w:val="0"/>
        <w:jc w:val="center"/>
        <w:rPr>
          <w:b/>
          <w:sz w:val="28"/>
          <w:szCs w:val="28"/>
        </w:rPr>
      </w:pPr>
      <w:r w:rsidRPr="002E1A2F">
        <w:rPr>
          <w:b/>
          <w:sz w:val="28"/>
          <w:szCs w:val="28"/>
        </w:rPr>
        <w:t>корректировки рабочей программы</w:t>
      </w:r>
    </w:p>
    <w:p w:rsidR="007766C6" w:rsidRPr="002E1A2F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cs="Calibri"/>
          <w:color w:val="000000"/>
          <w:sz w:val="26"/>
          <w:szCs w:val="26"/>
        </w:rPr>
      </w:pP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1276"/>
        <w:gridCol w:w="5244"/>
        <w:gridCol w:w="3828"/>
      </w:tblGrid>
      <w:tr w:rsidR="007766C6" w:rsidRPr="002E1A2F" w:rsidTr="00233FE6"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b/>
                <w:sz w:val="26"/>
                <w:szCs w:val="26"/>
              </w:rPr>
            </w:pPr>
            <w:r w:rsidRPr="002E1A2F">
              <w:rPr>
                <w:rFonts w:cs="Calibri"/>
                <w:b/>
                <w:sz w:val="26"/>
                <w:szCs w:val="26"/>
              </w:rPr>
              <w:t>Дата по плану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b/>
                <w:sz w:val="26"/>
                <w:szCs w:val="26"/>
              </w:rPr>
            </w:pPr>
            <w:r w:rsidRPr="002E1A2F">
              <w:rPr>
                <w:rFonts w:cs="Calibri"/>
                <w:b/>
                <w:sz w:val="26"/>
                <w:szCs w:val="26"/>
              </w:rPr>
              <w:t>Тема урока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b/>
                <w:sz w:val="26"/>
                <w:szCs w:val="26"/>
              </w:rPr>
            </w:pPr>
            <w:r w:rsidRPr="002E1A2F">
              <w:rPr>
                <w:rFonts w:cs="Calibri"/>
                <w:b/>
                <w:sz w:val="26"/>
                <w:szCs w:val="26"/>
              </w:rPr>
              <w:t>Класс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b/>
                <w:sz w:val="26"/>
                <w:szCs w:val="26"/>
              </w:rPr>
            </w:pPr>
            <w:r w:rsidRPr="002E1A2F">
              <w:rPr>
                <w:rFonts w:cs="Calibri"/>
                <w:b/>
                <w:sz w:val="26"/>
                <w:szCs w:val="26"/>
              </w:rPr>
              <w:t>Причина пропуска урока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b/>
                <w:sz w:val="26"/>
                <w:szCs w:val="26"/>
              </w:rPr>
            </w:pPr>
            <w:r w:rsidRPr="002E1A2F">
              <w:rPr>
                <w:rFonts w:cs="Calibri"/>
                <w:b/>
                <w:sz w:val="26"/>
                <w:szCs w:val="26"/>
              </w:rPr>
              <w:t>Дата проведения по факту</w:t>
            </w: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FE6" w:rsidRPr="002E1A2F" w:rsidRDefault="00233FE6" w:rsidP="00233FE6">
            <w:pPr>
              <w:suppressLineNumbers/>
              <w:snapToGri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FE6" w:rsidRPr="002E1A2F" w:rsidRDefault="00233FE6" w:rsidP="00233FE6">
            <w:pPr>
              <w:suppressLineNumbers/>
              <w:snapToGri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FE6" w:rsidRPr="002E1A2F" w:rsidRDefault="00233FE6" w:rsidP="00233FE6">
            <w:pPr>
              <w:suppressLineNumbers/>
              <w:snapToGri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FE6" w:rsidRPr="002E1A2F" w:rsidRDefault="00233FE6" w:rsidP="00233FE6">
            <w:pPr>
              <w:suppressLineNumbers/>
              <w:snapToGri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3FE6" w:rsidRPr="002E1A2F" w:rsidRDefault="00233FE6" w:rsidP="00233FE6">
            <w:pPr>
              <w:suppressLineNumbers/>
              <w:snapToGri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7766C6" w:rsidRPr="002E1A2F" w:rsidTr="00233FE6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66C6" w:rsidRPr="002E1A2F" w:rsidRDefault="007766C6" w:rsidP="007766C6">
            <w:pPr>
              <w:suppressLineNumbers/>
              <w:snapToGrid w:val="0"/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:rsidR="001520F7" w:rsidRDefault="001520F7" w:rsidP="00233FE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233FE6" w:rsidRDefault="00233FE6" w:rsidP="00233FE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233FE6" w:rsidRDefault="00233FE6" w:rsidP="00233FE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233FE6" w:rsidRDefault="00233FE6" w:rsidP="00233FE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233FE6" w:rsidRDefault="00233FE6" w:rsidP="00233FE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7766C6" w:rsidRPr="00AE7018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680"/>
        <w:gridCol w:w="2521"/>
        <w:gridCol w:w="944"/>
        <w:gridCol w:w="800"/>
        <w:gridCol w:w="740"/>
        <w:gridCol w:w="2642"/>
        <w:gridCol w:w="2305"/>
        <w:gridCol w:w="2471"/>
        <w:gridCol w:w="2065"/>
      </w:tblGrid>
      <w:tr w:rsidR="007766C6" w:rsidRPr="002E1A2F" w:rsidTr="007766C6">
        <w:tc>
          <w:tcPr>
            <w:tcW w:w="680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№</w:t>
            </w:r>
          </w:p>
        </w:tc>
        <w:tc>
          <w:tcPr>
            <w:tcW w:w="2521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Тема</w:t>
            </w:r>
            <w:r>
              <w:rPr>
                <w:sz w:val="26"/>
                <w:szCs w:val="26"/>
              </w:rPr>
              <w:t xml:space="preserve"> и содержание</w:t>
            </w:r>
          </w:p>
          <w:p w:rsidR="007766C6" w:rsidRPr="002E1A2F" w:rsidRDefault="007766C6" w:rsidP="007766C6">
            <w:pPr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урока</w:t>
            </w:r>
          </w:p>
        </w:tc>
        <w:tc>
          <w:tcPr>
            <w:tcW w:w="944" w:type="dxa"/>
            <w:vMerge w:val="restart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Кол-во часов</w:t>
            </w:r>
          </w:p>
        </w:tc>
        <w:tc>
          <w:tcPr>
            <w:tcW w:w="1540" w:type="dxa"/>
            <w:gridSpan w:val="2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Дата</w:t>
            </w:r>
          </w:p>
        </w:tc>
        <w:tc>
          <w:tcPr>
            <w:tcW w:w="2642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Формирование понятий</w:t>
            </w:r>
          </w:p>
        </w:tc>
        <w:tc>
          <w:tcPr>
            <w:tcW w:w="2305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Формирование ОУН</w:t>
            </w:r>
          </w:p>
        </w:tc>
        <w:tc>
          <w:tcPr>
            <w:tcW w:w="2471" w:type="dxa"/>
            <w:vMerge w:val="restart"/>
            <w:vAlign w:val="center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Формы текущего контроля</w:t>
            </w:r>
          </w:p>
        </w:tc>
        <w:tc>
          <w:tcPr>
            <w:tcW w:w="2065" w:type="dxa"/>
            <w:vMerge w:val="restart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Практическая часть</w:t>
            </w:r>
          </w:p>
        </w:tc>
      </w:tr>
      <w:tr w:rsidR="007766C6" w:rsidRPr="002E1A2F" w:rsidTr="007766C6">
        <w:tc>
          <w:tcPr>
            <w:tcW w:w="680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21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944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2E1A2F">
              <w:rPr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2E1A2F">
              <w:rPr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2642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05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71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065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7766C6" w:rsidRPr="002E1A2F" w:rsidTr="007766C6">
        <w:tc>
          <w:tcPr>
            <w:tcW w:w="3201" w:type="dxa"/>
            <w:gridSpan w:val="2"/>
          </w:tcPr>
          <w:p w:rsidR="007766C6" w:rsidRPr="004845F3" w:rsidRDefault="007766C6" w:rsidP="00906AB7">
            <w:pPr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4845F3">
              <w:rPr>
                <w:b/>
                <w:sz w:val="26"/>
                <w:szCs w:val="26"/>
                <w:lang w:val="en-US" w:eastAsia="ru-RU"/>
              </w:rPr>
              <w:t>I</w:t>
            </w:r>
            <w:r w:rsidRPr="004845F3">
              <w:rPr>
                <w:b/>
                <w:sz w:val="26"/>
                <w:szCs w:val="26"/>
                <w:lang w:eastAsia="ru-RU"/>
              </w:rPr>
              <w:t xml:space="preserve">.  </w:t>
            </w:r>
            <w:r w:rsidR="00906AB7">
              <w:rPr>
                <w:b/>
                <w:sz w:val="26"/>
                <w:szCs w:val="26"/>
                <w:lang w:eastAsia="ru-RU"/>
              </w:rPr>
              <w:t>Введение.</w:t>
            </w:r>
          </w:p>
        </w:tc>
        <w:tc>
          <w:tcPr>
            <w:tcW w:w="944" w:type="dxa"/>
          </w:tcPr>
          <w:p w:rsidR="007766C6" w:rsidRPr="004845F3" w:rsidRDefault="00906AB7" w:rsidP="007766C6">
            <w:pPr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</w:tcPr>
          <w:p w:rsidR="007766C6" w:rsidRPr="00F93586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05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71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065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7766C6" w:rsidRPr="002E1A2F" w:rsidTr="007766C6">
        <w:tc>
          <w:tcPr>
            <w:tcW w:w="68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E7018">
              <w:rPr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521" w:type="dxa"/>
          </w:tcPr>
          <w:p w:rsidR="007766C6" w:rsidRPr="00F02DB2" w:rsidRDefault="00BD1C2A" w:rsidP="007766C6">
            <w:pPr>
              <w:suppressAutoHyphens w:val="0"/>
              <w:rPr>
                <w:lang w:eastAsia="ru-RU"/>
              </w:rPr>
            </w:pPr>
            <w:r w:rsidRPr="00F02DB2">
              <w:rPr>
                <w:lang w:eastAsia="ru-RU"/>
              </w:rPr>
              <w:t>Физика и химия – науки о природе.</w:t>
            </w:r>
            <w:r w:rsidR="00F02DB2">
              <w:rPr>
                <w:lang w:eastAsia="ru-RU"/>
              </w:rPr>
              <w:t xml:space="preserve"> Место физики и химии.</w:t>
            </w:r>
          </w:p>
        </w:tc>
        <w:tc>
          <w:tcPr>
            <w:tcW w:w="944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</w:tcPr>
          <w:p w:rsidR="007766C6" w:rsidRPr="00F93586" w:rsidRDefault="00F02D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Тело, вещество, опыт, наблюдения, виды физических явлений. Физические и химические величины.</w:t>
            </w:r>
          </w:p>
        </w:tc>
        <w:tc>
          <w:tcPr>
            <w:tcW w:w="2305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8E79FB">
              <w:rPr>
                <w:lang w:eastAsia="ru-RU"/>
              </w:rPr>
              <w:t>Установлять причинно – следственную связь.</w:t>
            </w:r>
          </w:p>
        </w:tc>
        <w:tc>
          <w:tcPr>
            <w:tcW w:w="2471" w:type="dxa"/>
          </w:tcPr>
          <w:p w:rsidR="007766C6" w:rsidRPr="008E79FB" w:rsidRDefault="007766C6" w:rsidP="007766C6">
            <w:pPr>
              <w:suppressAutoHyphens w:val="0"/>
              <w:rPr>
                <w:lang w:eastAsia="ru-RU"/>
              </w:rPr>
            </w:pPr>
            <w:r w:rsidRPr="008E79FB">
              <w:rPr>
                <w:lang w:eastAsia="ru-RU"/>
              </w:rPr>
              <w:t xml:space="preserve">Беседа, анализ </w:t>
            </w:r>
            <w:proofErr w:type="gramStart"/>
            <w:r w:rsidRPr="008E79FB">
              <w:rPr>
                <w:lang w:eastAsia="ru-RU"/>
              </w:rPr>
              <w:t>увиденного</w:t>
            </w:r>
            <w:proofErr w:type="gramEnd"/>
            <w:r w:rsidRPr="008E79FB">
              <w:rPr>
                <w:lang w:eastAsia="ru-RU"/>
              </w:rPr>
              <w:t>.</w:t>
            </w:r>
          </w:p>
        </w:tc>
        <w:tc>
          <w:tcPr>
            <w:tcW w:w="2065" w:type="dxa"/>
          </w:tcPr>
          <w:p w:rsidR="007766C6" w:rsidRPr="00100164" w:rsidRDefault="00F02D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Переливание воды, горение спички, движение шарика, машинки.</w:t>
            </w:r>
          </w:p>
        </w:tc>
      </w:tr>
      <w:tr w:rsidR="007766C6" w:rsidRPr="002E1A2F" w:rsidTr="007766C6">
        <w:tc>
          <w:tcPr>
            <w:tcW w:w="68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E7018">
              <w:rPr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2521" w:type="dxa"/>
          </w:tcPr>
          <w:p w:rsidR="007766C6" w:rsidRPr="00F02DB2" w:rsidRDefault="00BD1C2A" w:rsidP="007766C6">
            <w:pPr>
              <w:suppressAutoHyphens w:val="0"/>
              <w:rPr>
                <w:lang w:eastAsia="ru-RU"/>
              </w:rPr>
            </w:pPr>
            <w:r w:rsidRPr="00F02DB2">
              <w:rPr>
                <w:lang w:eastAsia="ru-RU"/>
              </w:rPr>
              <w:t>Тела и вещества.</w:t>
            </w:r>
          </w:p>
        </w:tc>
        <w:tc>
          <w:tcPr>
            <w:tcW w:w="944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</w:tcPr>
          <w:p w:rsidR="007766C6" w:rsidRPr="00F93586" w:rsidRDefault="00F02D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Физические величины. Измерение величин, тело, вещество, материя.</w:t>
            </w:r>
          </w:p>
        </w:tc>
        <w:tc>
          <w:tcPr>
            <w:tcW w:w="2305" w:type="dxa"/>
          </w:tcPr>
          <w:p w:rsidR="007766C6" w:rsidRPr="001E3064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</w:p>
        </w:tc>
        <w:tc>
          <w:tcPr>
            <w:tcW w:w="2471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</w:t>
            </w:r>
          </w:p>
        </w:tc>
        <w:tc>
          <w:tcPr>
            <w:tcW w:w="2065" w:type="dxa"/>
          </w:tcPr>
          <w:p w:rsidR="007766C6" w:rsidRPr="00100164" w:rsidRDefault="00F02D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Составление карточек с заданиями.</w:t>
            </w:r>
          </w:p>
        </w:tc>
      </w:tr>
      <w:tr w:rsidR="007766C6" w:rsidRPr="002E1A2F" w:rsidTr="007766C6">
        <w:tc>
          <w:tcPr>
            <w:tcW w:w="68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E7018">
              <w:rPr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2521" w:type="dxa"/>
          </w:tcPr>
          <w:p w:rsidR="007766C6" w:rsidRPr="00F02DB2" w:rsidRDefault="00BD1C2A" w:rsidP="007766C6">
            <w:pPr>
              <w:suppressAutoHyphens w:val="0"/>
              <w:rPr>
                <w:lang w:eastAsia="ru-RU"/>
              </w:rPr>
            </w:pPr>
            <w:r w:rsidRPr="00F02DB2">
              <w:rPr>
                <w:lang w:eastAsia="ru-RU"/>
              </w:rPr>
              <w:t>Методы исследования природы. Лабораторная работа №1 «Определение размеров физических тел»</w:t>
            </w:r>
          </w:p>
        </w:tc>
        <w:tc>
          <w:tcPr>
            <w:tcW w:w="944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</w:tcPr>
          <w:p w:rsidR="007766C6" w:rsidRPr="00F93586" w:rsidRDefault="00F02D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Лабораторное оборудование, прибор, шкала, цена деления.</w:t>
            </w:r>
          </w:p>
        </w:tc>
        <w:tc>
          <w:tcPr>
            <w:tcW w:w="2305" w:type="dxa"/>
          </w:tcPr>
          <w:p w:rsidR="007766C6" w:rsidRPr="008E79FB" w:rsidRDefault="007766C6" w:rsidP="007766C6">
            <w:pPr>
              <w:suppressAutoHyphens w:val="0"/>
              <w:rPr>
                <w:lang w:eastAsia="ru-RU"/>
              </w:rPr>
            </w:pPr>
            <w:r w:rsidRPr="008E79FB">
              <w:rPr>
                <w:lang w:eastAsia="ru-RU"/>
              </w:rPr>
              <w:t>Уметь работать в группах. Установлять причинно – следственную связь.</w:t>
            </w:r>
          </w:p>
        </w:tc>
        <w:tc>
          <w:tcPr>
            <w:tcW w:w="2471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</w:t>
            </w:r>
          </w:p>
        </w:tc>
        <w:tc>
          <w:tcPr>
            <w:tcW w:w="2065" w:type="dxa"/>
          </w:tcPr>
          <w:p w:rsidR="007766C6" w:rsidRPr="00100164" w:rsidRDefault="00F02D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Оборудование: линейка, мензурка, карандаш, калькулятор.</w:t>
            </w:r>
          </w:p>
        </w:tc>
      </w:tr>
    </w:tbl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906AB7" w:rsidRPr="00AE7018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684"/>
        <w:gridCol w:w="2525"/>
        <w:gridCol w:w="947"/>
        <w:gridCol w:w="802"/>
        <w:gridCol w:w="740"/>
        <w:gridCol w:w="2328"/>
        <w:gridCol w:w="2464"/>
        <w:gridCol w:w="2410"/>
        <w:gridCol w:w="2268"/>
      </w:tblGrid>
      <w:tr w:rsidR="00641F68" w:rsidRPr="002E1A2F" w:rsidTr="007766C6">
        <w:tc>
          <w:tcPr>
            <w:tcW w:w="68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№</w:t>
            </w:r>
          </w:p>
        </w:tc>
        <w:tc>
          <w:tcPr>
            <w:tcW w:w="2525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Тема</w:t>
            </w:r>
            <w:r>
              <w:rPr>
                <w:sz w:val="26"/>
                <w:szCs w:val="26"/>
              </w:rPr>
              <w:t xml:space="preserve"> и содержание </w:t>
            </w:r>
          </w:p>
          <w:p w:rsidR="007766C6" w:rsidRPr="002E1A2F" w:rsidRDefault="007766C6" w:rsidP="007766C6">
            <w:pPr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урока</w:t>
            </w:r>
          </w:p>
        </w:tc>
        <w:tc>
          <w:tcPr>
            <w:tcW w:w="947" w:type="dxa"/>
            <w:vMerge w:val="restart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Кол-во часов</w:t>
            </w:r>
          </w:p>
        </w:tc>
        <w:tc>
          <w:tcPr>
            <w:tcW w:w="1542" w:type="dxa"/>
            <w:gridSpan w:val="2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Дата</w:t>
            </w:r>
          </w:p>
        </w:tc>
        <w:tc>
          <w:tcPr>
            <w:tcW w:w="2328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Формирование понятий</w:t>
            </w:r>
          </w:p>
        </w:tc>
        <w:tc>
          <w:tcPr>
            <w:tcW w:w="246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Формирование ОУН</w:t>
            </w:r>
          </w:p>
        </w:tc>
        <w:tc>
          <w:tcPr>
            <w:tcW w:w="2410" w:type="dxa"/>
            <w:vMerge w:val="restart"/>
            <w:vAlign w:val="center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Формы текущего контроля</w:t>
            </w:r>
          </w:p>
        </w:tc>
        <w:tc>
          <w:tcPr>
            <w:tcW w:w="2268" w:type="dxa"/>
            <w:vMerge w:val="restart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Практическая часть</w:t>
            </w:r>
          </w:p>
        </w:tc>
      </w:tr>
      <w:tr w:rsidR="00641F68" w:rsidRPr="002E1A2F" w:rsidTr="007766C6">
        <w:tc>
          <w:tcPr>
            <w:tcW w:w="684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25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947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2E1A2F">
              <w:rPr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2E1A2F">
              <w:rPr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2328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641F68" w:rsidRPr="002E1A2F" w:rsidTr="007766C6">
        <w:tc>
          <w:tcPr>
            <w:tcW w:w="3209" w:type="dxa"/>
            <w:gridSpan w:val="2"/>
          </w:tcPr>
          <w:p w:rsidR="007766C6" w:rsidRPr="004845F3" w:rsidRDefault="007766C6" w:rsidP="00906AB7">
            <w:pPr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4845F3">
              <w:rPr>
                <w:b/>
                <w:sz w:val="26"/>
                <w:szCs w:val="26"/>
                <w:lang w:val="en-US" w:eastAsia="ru-RU"/>
              </w:rPr>
              <w:t>II</w:t>
            </w:r>
            <w:r>
              <w:rPr>
                <w:b/>
                <w:sz w:val="26"/>
                <w:szCs w:val="26"/>
                <w:lang w:eastAsia="ru-RU"/>
              </w:rPr>
              <w:t xml:space="preserve">. </w:t>
            </w:r>
            <w:r w:rsidR="00906AB7">
              <w:rPr>
                <w:b/>
                <w:sz w:val="26"/>
                <w:szCs w:val="26"/>
                <w:lang w:eastAsia="ru-RU"/>
              </w:rPr>
              <w:t>Тела и вещества.</w:t>
            </w:r>
          </w:p>
        </w:tc>
        <w:tc>
          <w:tcPr>
            <w:tcW w:w="947" w:type="dxa"/>
          </w:tcPr>
          <w:p w:rsidR="007766C6" w:rsidRPr="004845F3" w:rsidRDefault="00906AB7" w:rsidP="007766C6">
            <w:pPr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28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641F68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  <w:r w:rsidR="007766C6" w:rsidRPr="00AE7018">
              <w:rPr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2525" w:type="dxa"/>
          </w:tcPr>
          <w:p w:rsidR="007766C6" w:rsidRPr="00641F68" w:rsidRDefault="00F02DB2" w:rsidP="007766C6">
            <w:pPr>
              <w:suppressAutoHyphens w:val="0"/>
              <w:rPr>
                <w:lang w:eastAsia="ru-RU"/>
              </w:rPr>
            </w:pPr>
            <w:r w:rsidRPr="00641F68">
              <w:rPr>
                <w:lang w:eastAsia="ru-RU"/>
              </w:rPr>
              <w:t>Масса. Измерение массы. Необходимость знания массы вещества.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28" w:type="dxa"/>
          </w:tcPr>
          <w:p w:rsidR="007766C6" w:rsidRPr="00100164" w:rsidRDefault="00F02D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вещества, мера, эталон, рычажные весы, </w:t>
            </w: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</w:p>
        </w:tc>
        <w:tc>
          <w:tcPr>
            <w:tcW w:w="2410" w:type="dxa"/>
          </w:tcPr>
          <w:p w:rsidR="007766C6" w:rsidRPr="002E1A2F" w:rsidRDefault="007766C6" w:rsidP="00641F68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 xml:space="preserve">Фронтальный и индивидуальный опрос. </w:t>
            </w:r>
          </w:p>
        </w:tc>
        <w:tc>
          <w:tcPr>
            <w:tcW w:w="2268" w:type="dxa"/>
          </w:tcPr>
          <w:p w:rsidR="007766C6" w:rsidRPr="00100164" w:rsidRDefault="00F02D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Рычажные весы, правила взвешивания,</w:t>
            </w:r>
            <w:r w:rsidR="00641F68">
              <w:rPr>
                <w:lang w:eastAsia="ru-RU"/>
              </w:rPr>
              <w:t xml:space="preserve"> разновески, тела разной массы.</w:t>
            </w:r>
          </w:p>
        </w:tc>
      </w:tr>
      <w:tr w:rsidR="00641F68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  <w:r w:rsidR="007766C6" w:rsidRPr="00AE7018">
              <w:rPr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2525" w:type="dxa"/>
          </w:tcPr>
          <w:p w:rsidR="007766C6" w:rsidRDefault="00641F68" w:rsidP="007766C6">
            <w:pPr>
              <w:suppressAutoHyphens w:val="0"/>
              <w:rPr>
                <w:lang w:eastAsia="ru-RU"/>
              </w:rPr>
            </w:pPr>
            <w:r w:rsidRPr="00641F68">
              <w:rPr>
                <w:lang w:eastAsia="ru-RU"/>
              </w:rPr>
              <w:t>Температура. Термометры.</w:t>
            </w:r>
            <w:r>
              <w:rPr>
                <w:lang w:eastAsia="ru-RU"/>
              </w:rPr>
              <w:t xml:space="preserve"> Тепловое равновесие.</w:t>
            </w:r>
          </w:p>
          <w:p w:rsidR="00641F68" w:rsidRPr="00641F68" w:rsidRDefault="00641F6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Л/</w:t>
            </w: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 xml:space="preserve"> №2 «Измерение температуры воды и воздуха»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28" w:type="dxa"/>
          </w:tcPr>
          <w:p w:rsidR="007766C6" w:rsidRPr="00100164" w:rsidRDefault="00641F6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Температура, термометр, расширение тел.</w:t>
            </w: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proofErr w:type="gramStart"/>
            <w:r w:rsidR="00EA7880" w:rsidRPr="001E3064">
              <w:rPr>
                <w:lang w:eastAsia="ru-RU"/>
              </w:rPr>
              <w:t xml:space="preserve"> </w:t>
            </w:r>
            <w:r w:rsidR="00EA7880">
              <w:rPr>
                <w:lang w:eastAsia="ru-RU"/>
              </w:rPr>
              <w:t xml:space="preserve"> </w:t>
            </w:r>
            <w:r w:rsidR="00EA7880" w:rsidRPr="001E3064">
              <w:rPr>
                <w:lang w:eastAsia="ru-RU"/>
              </w:rPr>
              <w:t>Р</w:t>
            </w:r>
            <w:proofErr w:type="gramEnd"/>
            <w:r w:rsidR="00EA7880" w:rsidRPr="001E3064">
              <w:rPr>
                <w:lang w:eastAsia="ru-RU"/>
              </w:rPr>
              <w:t>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410" w:type="dxa"/>
          </w:tcPr>
          <w:p w:rsidR="007766C6" w:rsidRPr="002E1A2F" w:rsidRDefault="007766C6" w:rsidP="00641F68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 xml:space="preserve">Фронтальный и индивидуальный опрос. </w:t>
            </w:r>
          </w:p>
        </w:tc>
        <w:tc>
          <w:tcPr>
            <w:tcW w:w="2268" w:type="dxa"/>
          </w:tcPr>
          <w:p w:rsidR="007766C6" w:rsidRPr="00641F68" w:rsidRDefault="00641F68" w:rsidP="007766C6">
            <w:pPr>
              <w:suppressAutoHyphens w:val="0"/>
              <w:rPr>
                <w:lang w:eastAsia="ru-RU"/>
              </w:rPr>
            </w:pPr>
            <w:r w:rsidRPr="00641F68">
              <w:rPr>
                <w:lang w:eastAsia="ru-RU"/>
              </w:rPr>
              <w:t>Оборудование: различные виды термометров (спиртовой, ртутный), стакан с холодной и горячей водой.</w:t>
            </w:r>
          </w:p>
        </w:tc>
      </w:tr>
      <w:tr w:rsidR="00641F68" w:rsidRPr="002E1A2F" w:rsidTr="007766C6">
        <w:tc>
          <w:tcPr>
            <w:tcW w:w="684" w:type="dxa"/>
          </w:tcPr>
          <w:p w:rsidR="007766C6" w:rsidRPr="002E1A2F" w:rsidRDefault="00BD1C2A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</w:t>
            </w:r>
            <w:r w:rsidR="007766C6" w:rsidRPr="00AE7018">
              <w:rPr>
                <w:sz w:val="26"/>
                <w:szCs w:val="26"/>
                <w:lang w:eastAsia="ru-RU"/>
              </w:rPr>
              <w:t>.3</w:t>
            </w:r>
          </w:p>
        </w:tc>
        <w:tc>
          <w:tcPr>
            <w:tcW w:w="2525" w:type="dxa"/>
          </w:tcPr>
          <w:p w:rsidR="007766C6" w:rsidRPr="00641F68" w:rsidRDefault="00641F68" w:rsidP="007766C6">
            <w:pPr>
              <w:suppressAutoHyphens w:val="0"/>
              <w:rPr>
                <w:lang w:eastAsia="ru-RU"/>
              </w:rPr>
            </w:pPr>
            <w:r w:rsidRPr="00641F68">
              <w:rPr>
                <w:lang w:eastAsia="ru-RU"/>
              </w:rPr>
              <w:t>Строение вещества. Объяснение явлений на основании знаний строения вещества</w:t>
            </w:r>
            <w:proofErr w:type="gramStart"/>
            <w:r w:rsidRPr="00641F68">
              <w:rPr>
                <w:lang w:eastAsia="ru-RU"/>
              </w:rPr>
              <w:t>..</w:t>
            </w:r>
            <w:proofErr w:type="gramEnd"/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28" w:type="dxa"/>
          </w:tcPr>
          <w:p w:rsidR="007766C6" w:rsidRPr="006E6FA1" w:rsidRDefault="00641F6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Молекулы, атомы, ионы, модели.</w:t>
            </w:r>
          </w:p>
        </w:tc>
        <w:tc>
          <w:tcPr>
            <w:tcW w:w="2464" w:type="dxa"/>
          </w:tcPr>
          <w:p w:rsidR="007766C6" w:rsidRPr="001E3064" w:rsidRDefault="007766C6" w:rsidP="007766C6">
            <w:pPr>
              <w:rPr>
                <w:lang w:eastAsia="ru-RU"/>
              </w:rPr>
            </w:pPr>
            <w:r w:rsidRPr="001E3064">
              <w:rPr>
                <w:lang w:eastAsia="ru-RU"/>
              </w:rPr>
              <w:t>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</w:t>
            </w:r>
          </w:p>
        </w:tc>
        <w:tc>
          <w:tcPr>
            <w:tcW w:w="2268" w:type="dxa"/>
          </w:tcPr>
          <w:p w:rsidR="007766C6" w:rsidRPr="006E6FA1" w:rsidRDefault="00414CE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Наблюдение делимости вещества: стакан с водой, марганцовка, мел, пластилин.</w:t>
            </w:r>
          </w:p>
        </w:tc>
      </w:tr>
      <w:tr w:rsidR="00641F68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</w:t>
            </w:r>
            <w:r w:rsidR="007766C6" w:rsidRPr="00AE7018">
              <w:rPr>
                <w:sz w:val="26"/>
                <w:szCs w:val="26"/>
                <w:lang w:eastAsia="ru-RU"/>
              </w:rPr>
              <w:t>.4</w:t>
            </w:r>
          </w:p>
        </w:tc>
        <w:tc>
          <w:tcPr>
            <w:tcW w:w="2525" w:type="dxa"/>
          </w:tcPr>
          <w:p w:rsidR="007766C6" w:rsidRPr="002E1A2F" w:rsidRDefault="00641F68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Состояние вещества. 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28" w:type="dxa"/>
          </w:tcPr>
          <w:p w:rsidR="007766C6" w:rsidRPr="006E6FA1" w:rsidRDefault="00641F6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Агрегатные состояния вещества, их свойства,</w:t>
            </w:r>
            <w:r w:rsidR="00414CE9">
              <w:rPr>
                <w:lang w:eastAsia="ru-RU"/>
              </w:rPr>
              <w:t xml:space="preserve"> объяснение этих свойств</w:t>
            </w:r>
            <w:proofErr w:type="gramStart"/>
            <w:r w:rsidR="00414CE9">
              <w:rPr>
                <w:lang w:eastAsia="ru-RU"/>
              </w:rPr>
              <w:t xml:space="preserve"> .</w:t>
            </w:r>
            <w:proofErr w:type="gramEnd"/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8" w:type="dxa"/>
          </w:tcPr>
          <w:p w:rsidR="007766C6" w:rsidRPr="006E6FA1" w:rsidRDefault="00414CE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Стакан с водой, сосуды разной формы, кубик сахара и льда.</w:t>
            </w:r>
          </w:p>
        </w:tc>
      </w:tr>
      <w:tr w:rsidR="00641F68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  <w:r w:rsidR="007766C6" w:rsidRPr="00AE7018">
              <w:rPr>
                <w:sz w:val="26"/>
                <w:szCs w:val="26"/>
                <w:lang w:eastAsia="ru-RU"/>
              </w:rPr>
              <w:t>.5</w:t>
            </w:r>
          </w:p>
        </w:tc>
        <w:tc>
          <w:tcPr>
            <w:tcW w:w="2525" w:type="dxa"/>
          </w:tcPr>
          <w:p w:rsidR="007766C6" w:rsidRPr="002E1A2F" w:rsidRDefault="00414CE9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Движение частиц вещества. Диффузия. Броуновское </w:t>
            </w:r>
            <w:r>
              <w:rPr>
                <w:sz w:val="26"/>
                <w:szCs w:val="26"/>
                <w:lang w:eastAsia="ru-RU"/>
              </w:rPr>
              <w:lastRenderedPageBreak/>
              <w:t>движение.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0" w:type="dxa"/>
          </w:tcPr>
          <w:p w:rsidR="007766C6" w:rsidRPr="002E1A2F" w:rsidRDefault="007766C6" w:rsidP="007766C6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28" w:type="dxa"/>
          </w:tcPr>
          <w:p w:rsidR="007766C6" w:rsidRPr="006E6FA1" w:rsidRDefault="00414CE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Тепловое движение частиц, диффузия, броуновское движение </w:t>
            </w:r>
            <w:r>
              <w:rPr>
                <w:lang w:eastAsia="ru-RU"/>
              </w:rPr>
              <w:lastRenderedPageBreak/>
              <w:t>взвешенных частиц.</w:t>
            </w:r>
          </w:p>
        </w:tc>
        <w:tc>
          <w:tcPr>
            <w:tcW w:w="2464" w:type="dxa"/>
          </w:tcPr>
          <w:p w:rsidR="007766C6" w:rsidRPr="006E6FA1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Выдвигать аргументы при объяснении. Правильно понимать </w:t>
            </w:r>
            <w:r>
              <w:rPr>
                <w:lang w:eastAsia="ru-RU"/>
              </w:rPr>
              <w:lastRenderedPageBreak/>
              <w:t>учебную задачу.</w:t>
            </w:r>
          </w:p>
        </w:tc>
        <w:tc>
          <w:tcPr>
            <w:tcW w:w="2410" w:type="dxa"/>
          </w:tcPr>
          <w:p w:rsidR="007766C6" w:rsidRPr="006E6FA1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Самостоятельная работа (индивидуально и группами)</w:t>
            </w:r>
          </w:p>
        </w:tc>
        <w:tc>
          <w:tcPr>
            <w:tcW w:w="2268" w:type="dxa"/>
          </w:tcPr>
          <w:p w:rsidR="007766C6" w:rsidRPr="006E6FA1" w:rsidRDefault="00414CE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Наблюдение явления диффузии, таблица, ЕКЦОР, стакан с водой, </w:t>
            </w:r>
            <w:r>
              <w:rPr>
                <w:lang w:eastAsia="ru-RU"/>
              </w:rPr>
              <w:lastRenderedPageBreak/>
              <w:t>кусок сахара.</w:t>
            </w:r>
          </w:p>
        </w:tc>
      </w:tr>
    </w:tbl>
    <w:p w:rsidR="00906AB7" w:rsidRDefault="00906AB7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684"/>
        <w:gridCol w:w="2525"/>
        <w:gridCol w:w="947"/>
        <w:gridCol w:w="802"/>
        <w:gridCol w:w="738"/>
        <w:gridCol w:w="2330"/>
        <w:gridCol w:w="2464"/>
        <w:gridCol w:w="2410"/>
        <w:gridCol w:w="2268"/>
      </w:tblGrid>
      <w:tr w:rsidR="007766C6" w:rsidRPr="002E1A2F" w:rsidTr="007766C6">
        <w:tc>
          <w:tcPr>
            <w:tcW w:w="68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№</w:t>
            </w:r>
          </w:p>
        </w:tc>
        <w:tc>
          <w:tcPr>
            <w:tcW w:w="2525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Тема</w:t>
            </w:r>
            <w:r>
              <w:rPr>
                <w:rFonts w:cs="Calibri"/>
                <w:sz w:val="26"/>
                <w:szCs w:val="26"/>
              </w:rPr>
              <w:t xml:space="preserve"> и содержание </w:t>
            </w:r>
          </w:p>
          <w:p w:rsidR="007766C6" w:rsidRPr="002E1A2F" w:rsidRDefault="007766C6" w:rsidP="007766C6">
            <w:pPr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урока</w:t>
            </w:r>
          </w:p>
        </w:tc>
        <w:tc>
          <w:tcPr>
            <w:tcW w:w="947" w:type="dxa"/>
            <w:vMerge w:val="restart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Кол-во часов</w:t>
            </w:r>
          </w:p>
        </w:tc>
        <w:tc>
          <w:tcPr>
            <w:tcW w:w="1540" w:type="dxa"/>
            <w:gridSpan w:val="2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Дата</w:t>
            </w:r>
          </w:p>
        </w:tc>
        <w:tc>
          <w:tcPr>
            <w:tcW w:w="2330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понятий</w:t>
            </w:r>
          </w:p>
        </w:tc>
        <w:tc>
          <w:tcPr>
            <w:tcW w:w="246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ОУН</w:t>
            </w:r>
          </w:p>
        </w:tc>
        <w:tc>
          <w:tcPr>
            <w:tcW w:w="2410" w:type="dxa"/>
            <w:vMerge w:val="restart"/>
            <w:vAlign w:val="center"/>
          </w:tcPr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Формы текущего контроля</w:t>
            </w:r>
          </w:p>
        </w:tc>
        <w:tc>
          <w:tcPr>
            <w:tcW w:w="2268" w:type="dxa"/>
            <w:vMerge w:val="restart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Практическая часть</w:t>
            </w:r>
          </w:p>
        </w:tc>
      </w:tr>
      <w:tr w:rsidR="007766C6" w:rsidRPr="002E1A2F" w:rsidTr="007766C6">
        <w:tc>
          <w:tcPr>
            <w:tcW w:w="68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525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47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план</w:t>
            </w: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факт</w:t>
            </w:r>
          </w:p>
        </w:tc>
        <w:tc>
          <w:tcPr>
            <w:tcW w:w="2330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6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</w:tr>
      <w:tr w:rsidR="007766C6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9.6</w:t>
            </w:r>
          </w:p>
        </w:tc>
        <w:tc>
          <w:tcPr>
            <w:tcW w:w="2525" w:type="dxa"/>
          </w:tcPr>
          <w:p w:rsidR="007766C6" w:rsidRPr="002E1A2F" w:rsidRDefault="00414CE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Взаимодействие частиц вещества. Экспериментальное доказательство этого взаимодействия.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7766C6" w:rsidRPr="002E1A2F" w:rsidRDefault="00414CE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Молекулы, пустоты, взаимодействие, силы притяжения и отталкивания.</w:t>
            </w:r>
          </w:p>
        </w:tc>
        <w:tc>
          <w:tcPr>
            <w:tcW w:w="2464" w:type="dxa"/>
          </w:tcPr>
          <w:p w:rsidR="007766C6" w:rsidRPr="001E3064" w:rsidRDefault="007766C6" w:rsidP="007766C6">
            <w:pPr>
              <w:rPr>
                <w:lang w:eastAsia="ru-RU"/>
              </w:rPr>
            </w:pPr>
            <w:r w:rsidRPr="001E3064">
              <w:rPr>
                <w:lang w:eastAsia="ru-RU"/>
              </w:rPr>
              <w:t>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</w:t>
            </w:r>
          </w:p>
        </w:tc>
        <w:tc>
          <w:tcPr>
            <w:tcW w:w="2268" w:type="dxa"/>
          </w:tcPr>
          <w:p w:rsidR="007766C6" w:rsidRPr="002E1A2F" w:rsidRDefault="00414CE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Свинцовые цилиндры, стеклянная пластинка и вода, пластилин, карандаш. </w:t>
            </w:r>
          </w:p>
        </w:tc>
      </w:tr>
      <w:tr w:rsidR="007766C6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10.7</w:t>
            </w:r>
          </w:p>
        </w:tc>
        <w:tc>
          <w:tcPr>
            <w:tcW w:w="2525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Строение атома.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Атом, ион, электрон, ядро, протоны и нейтроны.</w:t>
            </w: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Выделять главное, существенное при работе с дополнительной литературой</w:t>
            </w:r>
            <w:proofErr w:type="gramStart"/>
            <w:r>
              <w:rPr>
                <w:lang w:eastAsia="ru-RU"/>
              </w:rPr>
              <w:t>..</w:t>
            </w:r>
            <w:proofErr w:type="gramEnd"/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опрос, беседа с учителем.</w:t>
            </w:r>
          </w:p>
        </w:tc>
        <w:tc>
          <w:tcPr>
            <w:tcW w:w="2268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Модели атомов, таблица некоторых атомов. Рисунки атомов.</w:t>
            </w:r>
          </w:p>
        </w:tc>
      </w:tr>
      <w:tr w:rsidR="007766C6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11.8</w:t>
            </w:r>
          </w:p>
        </w:tc>
        <w:tc>
          <w:tcPr>
            <w:tcW w:w="2525" w:type="dxa"/>
          </w:tcPr>
          <w:p w:rsidR="007766C6" w:rsidRPr="002E1A2F" w:rsidRDefault="00812F18" w:rsidP="00812F1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Химические элементы. Периодическая система химических элементов. 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Знаки элементов, периоды, группы, ряды.</w:t>
            </w: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8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Таблица Менделеева Д.И.</w:t>
            </w:r>
          </w:p>
        </w:tc>
      </w:tr>
      <w:tr w:rsidR="007766C6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12.9</w:t>
            </w:r>
          </w:p>
        </w:tc>
        <w:tc>
          <w:tcPr>
            <w:tcW w:w="2525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Простые и сложные вещества.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Простые и сложные вещества.</w:t>
            </w: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</w:t>
            </w:r>
          </w:p>
        </w:tc>
        <w:tc>
          <w:tcPr>
            <w:tcW w:w="2268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Коллекция веществ.</w:t>
            </w:r>
          </w:p>
        </w:tc>
      </w:tr>
    </w:tbl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EA7880" w:rsidRDefault="00EA7880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EA7880" w:rsidRDefault="00EA7880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EA7880" w:rsidRDefault="00EA7880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EA7880" w:rsidRDefault="00EA7880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EA7880" w:rsidRDefault="00EA7880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EA7880" w:rsidRDefault="00EA7880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756"/>
        <w:gridCol w:w="2504"/>
        <w:gridCol w:w="944"/>
        <w:gridCol w:w="799"/>
        <w:gridCol w:w="737"/>
        <w:gridCol w:w="2318"/>
        <w:gridCol w:w="2451"/>
        <w:gridCol w:w="2398"/>
        <w:gridCol w:w="2261"/>
      </w:tblGrid>
      <w:tr w:rsidR="007766C6" w:rsidRPr="002E1A2F" w:rsidTr="007766C6">
        <w:tc>
          <w:tcPr>
            <w:tcW w:w="68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№</w:t>
            </w:r>
          </w:p>
        </w:tc>
        <w:tc>
          <w:tcPr>
            <w:tcW w:w="2525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Тема</w:t>
            </w:r>
            <w:r>
              <w:rPr>
                <w:rFonts w:cs="Calibri"/>
                <w:sz w:val="26"/>
                <w:szCs w:val="26"/>
              </w:rPr>
              <w:t xml:space="preserve"> и содержание </w:t>
            </w:r>
          </w:p>
          <w:p w:rsidR="007766C6" w:rsidRPr="002E1A2F" w:rsidRDefault="007766C6" w:rsidP="007766C6">
            <w:pPr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урока</w:t>
            </w:r>
          </w:p>
        </w:tc>
        <w:tc>
          <w:tcPr>
            <w:tcW w:w="947" w:type="dxa"/>
            <w:vMerge w:val="restart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Кол-во часов</w:t>
            </w:r>
          </w:p>
        </w:tc>
        <w:tc>
          <w:tcPr>
            <w:tcW w:w="1540" w:type="dxa"/>
            <w:gridSpan w:val="2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Дата</w:t>
            </w:r>
          </w:p>
        </w:tc>
        <w:tc>
          <w:tcPr>
            <w:tcW w:w="2330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понятий</w:t>
            </w:r>
          </w:p>
        </w:tc>
        <w:tc>
          <w:tcPr>
            <w:tcW w:w="246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ОУН</w:t>
            </w:r>
          </w:p>
        </w:tc>
        <w:tc>
          <w:tcPr>
            <w:tcW w:w="2410" w:type="dxa"/>
            <w:vMerge w:val="restart"/>
            <w:vAlign w:val="center"/>
          </w:tcPr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Формы текущего контроля</w:t>
            </w:r>
          </w:p>
        </w:tc>
        <w:tc>
          <w:tcPr>
            <w:tcW w:w="2268" w:type="dxa"/>
            <w:vMerge w:val="restart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Практическая часть</w:t>
            </w:r>
          </w:p>
        </w:tc>
      </w:tr>
      <w:tr w:rsidR="007766C6" w:rsidRPr="002E1A2F" w:rsidTr="007766C6">
        <w:tc>
          <w:tcPr>
            <w:tcW w:w="68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525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47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план</w:t>
            </w: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факт</w:t>
            </w:r>
          </w:p>
        </w:tc>
        <w:tc>
          <w:tcPr>
            <w:tcW w:w="2330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6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</w:tr>
      <w:tr w:rsidR="007766C6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13.10</w:t>
            </w:r>
          </w:p>
        </w:tc>
        <w:tc>
          <w:tcPr>
            <w:tcW w:w="2525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Кислород, водород, вода. Значение водорода как топлива.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Кислород, водород, вода в народном хозяйстве.</w:t>
            </w: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  <w:r w:rsidR="00812F18">
              <w:rPr>
                <w:lang w:eastAsia="ru-RU"/>
              </w:rPr>
              <w:t xml:space="preserve"> Работа с учебником.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8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Таблица Менделеева. </w:t>
            </w:r>
          </w:p>
        </w:tc>
      </w:tr>
      <w:tr w:rsidR="007766C6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14.11</w:t>
            </w:r>
          </w:p>
        </w:tc>
        <w:tc>
          <w:tcPr>
            <w:tcW w:w="2525" w:type="dxa"/>
          </w:tcPr>
          <w:p w:rsidR="007766C6" w:rsidRPr="002E1A2F" w:rsidRDefault="00812F1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Контрольная работа № 1. «Химические элементы</w:t>
            </w:r>
            <w:r w:rsidR="00A23FBF">
              <w:rPr>
                <w:lang w:eastAsia="ru-RU"/>
              </w:rPr>
              <w:t>».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7766C6" w:rsidRPr="002E1A2F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Знаки химических элементов, простые и сложные вещества.</w:t>
            </w:r>
          </w:p>
        </w:tc>
        <w:tc>
          <w:tcPr>
            <w:tcW w:w="2464" w:type="dxa"/>
          </w:tcPr>
          <w:p w:rsidR="007766C6" w:rsidRPr="001E3064" w:rsidRDefault="007766C6" w:rsidP="007766C6">
            <w:pPr>
              <w:rPr>
                <w:lang w:eastAsia="ru-RU"/>
              </w:rPr>
            </w:pPr>
            <w:r w:rsidRPr="001E3064">
              <w:rPr>
                <w:lang w:eastAsia="ru-RU"/>
              </w:rPr>
              <w:t>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</w:t>
            </w:r>
          </w:p>
        </w:tc>
        <w:tc>
          <w:tcPr>
            <w:tcW w:w="2268" w:type="dxa"/>
          </w:tcPr>
          <w:p w:rsidR="007766C6" w:rsidRPr="002E1A2F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Раздаточный материал.</w:t>
            </w:r>
          </w:p>
        </w:tc>
      </w:tr>
      <w:tr w:rsidR="007766C6" w:rsidRPr="002E1A2F" w:rsidTr="007766C6">
        <w:tc>
          <w:tcPr>
            <w:tcW w:w="684" w:type="dxa"/>
          </w:tcPr>
          <w:p w:rsidR="007766C6" w:rsidRPr="002E1A2F" w:rsidRDefault="00906AB7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15.12</w:t>
            </w:r>
          </w:p>
        </w:tc>
        <w:tc>
          <w:tcPr>
            <w:tcW w:w="2525" w:type="dxa"/>
          </w:tcPr>
          <w:p w:rsidR="007766C6" w:rsidRPr="002E1A2F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Плотность вещества. Физический смысл плотности. Л/</w:t>
            </w: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 xml:space="preserve"> № 3 «Определение плотности вещества»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7766C6" w:rsidRPr="002E1A2F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Масса, объём и плотность вещества. </w:t>
            </w: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  <w:r w:rsidR="00EA7880" w:rsidRPr="001E3064">
              <w:rPr>
                <w:lang w:eastAsia="ru-RU"/>
              </w:rPr>
              <w:t xml:space="preserve"> 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8" w:type="dxa"/>
          </w:tcPr>
          <w:p w:rsidR="007766C6" w:rsidRPr="002E1A2F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Оборудование: Рычажные весы, мензурка, тела, линейка, кусок мыла, сахар – рафинад.</w:t>
            </w:r>
          </w:p>
        </w:tc>
      </w:tr>
      <w:tr w:rsidR="00906AB7" w:rsidRPr="002E1A2F" w:rsidTr="007766C6">
        <w:tc>
          <w:tcPr>
            <w:tcW w:w="684" w:type="dxa"/>
          </w:tcPr>
          <w:p w:rsidR="00906AB7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16.13</w:t>
            </w:r>
          </w:p>
        </w:tc>
        <w:tc>
          <w:tcPr>
            <w:tcW w:w="2525" w:type="dxa"/>
          </w:tcPr>
          <w:p w:rsidR="00906AB7" w:rsidRPr="002E1A2F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Решение задач на использование формулы, которая связывает плотность, объём и массу.</w:t>
            </w:r>
          </w:p>
        </w:tc>
        <w:tc>
          <w:tcPr>
            <w:tcW w:w="947" w:type="dxa"/>
          </w:tcPr>
          <w:p w:rsidR="00906AB7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906AB7" w:rsidRPr="002E1A2F" w:rsidRDefault="00906AB7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906AB7" w:rsidRPr="002E1A2F" w:rsidRDefault="00906AB7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906AB7" w:rsidRPr="002E1A2F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Масса, объём и плотность вещества, равновесие.</w:t>
            </w:r>
          </w:p>
        </w:tc>
        <w:tc>
          <w:tcPr>
            <w:tcW w:w="2464" w:type="dxa"/>
          </w:tcPr>
          <w:p w:rsidR="00906AB7" w:rsidRPr="001E3064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Вычислительные навыки, умение упрощать выражение, работать по алгоритму.</w:t>
            </w:r>
          </w:p>
        </w:tc>
        <w:tc>
          <w:tcPr>
            <w:tcW w:w="2410" w:type="dxa"/>
          </w:tcPr>
          <w:p w:rsidR="00906AB7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</w:t>
            </w:r>
          </w:p>
        </w:tc>
        <w:tc>
          <w:tcPr>
            <w:tcW w:w="2268" w:type="dxa"/>
          </w:tcPr>
          <w:p w:rsidR="00906AB7" w:rsidRPr="002E1A2F" w:rsidRDefault="00A23FBF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Раздаточный материал.</w:t>
            </w:r>
          </w:p>
        </w:tc>
      </w:tr>
      <w:tr w:rsidR="00097A53" w:rsidRPr="002E1A2F" w:rsidTr="007766C6">
        <w:tc>
          <w:tcPr>
            <w:tcW w:w="684" w:type="dxa"/>
          </w:tcPr>
          <w:p w:rsidR="00097A53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17.14</w:t>
            </w:r>
          </w:p>
        </w:tc>
        <w:tc>
          <w:tcPr>
            <w:tcW w:w="2525" w:type="dxa"/>
          </w:tcPr>
          <w:p w:rsidR="00097A53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Повторение и обобщение темы «Тела и вещества».</w:t>
            </w:r>
          </w:p>
        </w:tc>
        <w:tc>
          <w:tcPr>
            <w:tcW w:w="947" w:type="dxa"/>
          </w:tcPr>
          <w:p w:rsidR="00097A53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30" w:type="dxa"/>
          </w:tcPr>
          <w:p w:rsidR="00097A53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Основные понятия темы.</w:t>
            </w:r>
          </w:p>
        </w:tc>
        <w:tc>
          <w:tcPr>
            <w:tcW w:w="2464" w:type="dxa"/>
          </w:tcPr>
          <w:p w:rsidR="00097A53" w:rsidRPr="001E3064" w:rsidRDefault="00C62ED8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 xml:space="preserve">Переносить полученную информацию на собственные действия. Делать </w:t>
            </w:r>
            <w:r w:rsidRPr="001E3064">
              <w:rPr>
                <w:lang w:eastAsia="ru-RU"/>
              </w:rPr>
              <w:lastRenderedPageBreak/>
              <w:t>выводы, обобщения</w:t>
            </w:r>
          </w:p>
        </w:tc>
        <w:tc>
          <w:tcPr>
            <w:tcW w:w="2410" w:type="dxa"/>
          </w:tcPr>
          <w:p w:rsidR="00097A53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Фронтальный и индивидуальный опрос</w:t>
            </w:r>
          </w:p>
        </w:tc>
        <w:tc>
          <w:tcPr>
            <w:tcW w:w="2268" w:type="dxa"/>
          </w:tcPr>
          <w:p w:rsidR="00097A53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Карточки индивидуальные.</w:t>
            </w:r>
          </w:p>
        </w:tc>
      </w:tr>
    </w:tbl>
    <w:p w:rsidR="00C62ED8" w:rsidRDefault="00C62ED8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684"/>
        <w:gridCol w:w="2525"/>
        <w:gridCol w:w="947"/>
        <w:gridCol w:w="802"/>
        <w:gridCol w:w="907"/>
        <w:gridCol w:w="2161"/>
        <w:gridCol w:w="2464"/>
        <w:gridCol w:w="2410"/>
        <w:gridCol w:w="2268"/>
      </w:tblGrid>
      <w:tr w:rsidR="003E0DC3" w:rsidRPr="002E1A2F" w:rsidTr="007766C6">
        <w:tc>
          <w:tcPr>
            <w:tcW w:w="68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№</w:t>
            </w:r>
          </w:p>
        </w:tc>
        <w:tc>
          <w:tcPr>
            <w:tcW w:w="2525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Тема</w:t>
            </w:r>
            <w:r>
              <w:rPr>
                <w:rFonts w:cs="Calibri"/>
                <w:sz w:val="26"/>
                <w:szCs w:val="26"/>
              </w:rPr>
              <w:t xml:space="preserve"> и содержание </w:t>
            </w:r>
          </w:p>
          <w:p w:rsidR="007766C6" w:rsidRPr="002E1A2F" w:rsidRDefault="007766C6" w:rsidP="007766C6">
            <w:pPr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урока</w:t>
            </w:r>
          </w:p>
        </w:tc>
        <w:tc>
          <w:tcPr>
            <w:tcW w:w="947" w:type="dxa"/>
            <w:vMerge w:val="restart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Кол-во часов</w:t>
            </w:r>
          </w:p>
        </w:tc>
        <w:tc>
          <w:tcPr>
            <w:tcW w:w="1709" w:type="dxa"/>
            <w:gridSpan w:val="2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Дата</w:t>
            </w:r>
          </w:p>
        </w:tc>
        <w:tc>
          <w:tcPr>
            <w:tcW w:w="2161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понятий</w:t>
            </w:r>
          </w:p>
        </w:tc>
        <w:tc>
          <w:tcPr>
            <w:tcW w:w="246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ОУН</w:t>
            </w:r>
          </w:p>
        </w:tc>
        <w:tc>
          <w:tcPr>
            <w:tcW w:w="2410" w:type="dxa"/>
            <w:vMerge w:val="restart"/>
            <w:vAlign w:val="center"/>
          </w:tcPr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Формы текущего контроля</w:t>
            </w:r>
          </w:p>
        </w:tc>
        <w:tc>
          <w:tcPr>
            <w:tcW w:w="2268" w:type="dxa"/>
            <w:vMerge w:val="restart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Практическая часть</w:t>
            </w:r>
          </w:p>
        </w:tc>
      </w:tr>
      <w:tr w:rsidR="003E0DC3" w:rsidRPr="002E1A2F" w:rsidTr="007766C6">
        <w:tc>
          <w:tcPr>
            <w:tcW w:w="68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525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47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план</w:t>
            </w:r>
          </w:p>
        </w:tc>
        <w:tc>
          <w:tcPr>
            <w:tcW w:w="90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факт</w:t>
            </w:r>
          </w:p>
        </w:tc>
        <w:tc>
          <w:tcPr>
            <w:tcW w:w="2161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6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</w:tr>
      <w:tr w:rsidR="003E0DC3" w:rsidRPr="002E1A2F" w:rsidTr="007766C6">
        <w:tc>
          <w:tcPr>
            <w:tcW w:w="3209" w:type="dxa"/>
            <w:gridSpan w:val="2"/>
          </w:tcPr>
          <w:p w:rsidR="007766C6" w:rsidRPr="004845F3" w:rsidRDefault="00097A53" w:rsidP="007766C6">
            <w:pPr>
              <w:suppressAutoHyphens w:val="0"/>
              <w:jc w:val="center"/>
              <w:rPr>
                <w:b/>
                <w:lang w:eastAsia="ru-RU"/>
              </w:rPr>
            </w:pPr>
            <w:r w:rsidRPr="004845F3">
              <w:rPr>
                <w:b/>
                <w:lang w:val="en-US" w:eastAsia="ru-RU"/>
              </w:rPr>
              <w:t>III</w:t>
            </w:r>
            <w:r w:rsidRPr="004845F3">
              <w:rPr>
                <w:b/>
                <w:lang w:eastAsia="ru-RU"/>
              </w:rPr>
              <w:t>.</w:t>
            </w:r>
            <w:r>
              <w:rPr>
                <w:b/>
                <w:lang w:eastAsia="ru-RU"/>
              </w:rPr>
              <w:t xml:space="preserve"> Взаимодействие тел.</w:t>
            </w:r>
          </w:p>
        </w:tc>
        <w:tc>
          <w:tcPr>
            <w:tcW w:w="947" w:type="dxa"/>
          </w:tcPr>
          <w:p w:rsidR="007766C6" w:rsidRPr="004845F3" w:rsidRDefault="00097A53" w:rsidP="007766C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61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</w:tr>
      <w:tr w:rsidR="003E0DC3" w:rsidRPr="002E1A2F" w:rsidTr="007766C6">
        <w:tc>
          <w:tcPr>
            <w:tcW w:w="684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18.1</w:t>
            </w:r>
          </w:p>
        </w:tc>
        <w:tc>
          <w:tcPr>
            <w:tcW w:w="2525" w:type="dxa"/>
          </w:tcPr>
          <w:p w:rsidR="007766C6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Силы в природе. Сила всемирного тяготения.</w:t>
            </w:r>
          </w:p>
        </w:tc>
        <w:tc>
          <w:tcPr>
            <w:tcW w:w="947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61" w:type="dxa"/>
          </w:tcPr>
          <w:p w:rsidR="007766C6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Природа сил. Сила </w:t>
            </w:r>
            <w:proofErr w:type="gramStart"/>
            <w:r>
              <w:rPr>
                <w:lang w:eastAsia="ru-RU"/>
              </w:rPr>
              <w:t>–п</w:t>
            </w:r>
            <w:proofErr w:type="gramEnd"/>
            <w:r>
              <w:rPr>
                <w:lang w:eastAsia="ru-RU"/>
              </w:rPr>
              <w:t>ричина движения. Сила тяжести и упругости.</w:t>
            </w:r>
          </w:p>
        </w:tc>
        <w:tc>
          <w:tcPr>
            <w:tcW w:w="2464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41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8" w:type="dxa"/>
          </w:tcPr>
          <w:p w:rsidR="007766C6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Динамометр. Таблицы. ЕКЦОР.</w:t>
            </w:r>
          </w:p>
        </w:tc>
      </w:tr>
      <w:tr w:rsidR="003E0DC3" w:rsidRPr="002E1A2F" w:rsidTr="007766C6">
        <w:tc>
          <w:tcPr>
            <w:tcW w:w="684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19.2</w:t>
            </w:r>
          </w:p>
        </w:tc>
        <w:tc>
          <w:tcPr>
            <w:tcW w:w="2525" w:type="dxa"/>
          </w:tcPr>
          <w:p w:rsidR="00097A53" w:rsidRPr="00C62ED8" w:rsidRDefault="00C62ED8" w:rsidP="00C62ED8">
            <w:pPr>
              <w:suppressAutoHyphens w:val="0"/>
              <w:rPr>
                <w:lang w:eastAsia="ru-RU"/>
              </w:rPr>
            </w:pPr>
            <w:r w:rsidRPr="00C62ED8">
              <w:rPr>
                <w:lang w:eastAsia="ru-RU"/>
              </w:rPr>
              <w:t>Деформация. Виды деформации</w:t>
            </w:r>
            <w:r>
              <w:rPr>
                <w:lang w:eastAsia="ru-RU"/>
              </w:rPr>
              <w:t>. Сила упругости. Возникновение сил упругости.</w:t>
            </w:r>
          </w:p>
        </w:tc>
        <w:tc>
          <w:tcPr>
            <w:tcW w:w="947" w:type="dxa"/>
          </w:tcPr>
          <w:p w:rsidR="00097A53" w:rsidRPr="00BD1C2A" w:rsidRDefault="00BD1C2A" w:rsidP="00942E85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802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7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61" w:type="dxa"/>
          </w:tcPr>
          <w:p w:rsidR="00097A53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Деформация. Упругая и пластическая. Сила упругости.</w:t>
            </w:r>
          </w:p>
        </w:tc>
        <w:tc>
          <w:tcPr>
            <w:tcW w:w="2464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410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8" w:type="dxa"/>
          </w:tcPr>
          <w:p w:rsidR="00097A53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Динамометр. Таблицы. ЕКЦОР.</w:t>
            </w:r>
          </w:p>
        </w:tc>
      </w:tr>
      <w:tr w:rsidR="003E0DC3" w:rsidRPr="002E1A2F" w:rsidTr="007766C6">
        <w:tc>
          <w:tcPr>
            <w:tcW w:w="684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20.3</w:t>
            </w:r>
          </w:p>
        </w:tc>
        <w:tc>
          <w:tcPr>
            <w:tcW w:w="2525" w:type="dxa"/>
          </w:tcPr>
          <w:p w:rsidR="00097A53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Измерение силы. Приборы для измерения сил.</w:t>
            </w:r>
          </w:p>
        </w:tc>
        <w:tc>
          <w:tcPr>
            <w:tcW w:w="947" w:type="dxa"/>
          </w:tcPr>
          <w:p w:rsidR="00097A53" w:rsidRPr="002E1A2F" w:rsidRDefault="00097A53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7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61" w:type="dxa"/>
          </w:tcPr>
          <w:p w:rsidR="00097A53" w:rsidRPr="002E1A2F" w:rsidRDefault="00C62ED8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Сила. Растяжение и сжатие.</w:t>
            </w:r>
          </w:p>
        </w:tc>
        <w:tc>
          <w:tcPr>
            <w:tcW w:w="2464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410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8" w:type="dxa"/>
          </w:tcPr>
          <w:p w:rsidR="00097A53" w:rsidRPr="002E1A2F" w:rsidRDefault="008B7C8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Тела, динамометр, линейка, брусок, грузы.</w:t>
            </w:r>
          </w:p>
        </w:tc>
      </w:tr>
      <w:tr w:rsidR="003E0DC3" w:rsidRPr="002E1A2F" w:rsidTr="007766C6">
        <w:tc>
          <w:tcPr>
            <w:tcW w:w="684" w:type="dxa"/>
          </w:tcPr>
          <w:p w:rsidR="00097A53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21.4</w:t>
            </w:r>
          </w:p>
        </w:tc>
        <w:tc>
          <w:tcPr>
            <w:tcW w:w="2525" w:type="dxa"/>
          </w:tcPr>
          <w:p w:rsidR="00097A53" w:rsidRPr="002E1A2F" w:rsidRDefault="008B7C8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Трение. Виды силы трения. Способы уменьшение и увеличение силы трения. Л/</w:t>
            </w: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 xml:space="preserve"> № 4 «Измерение силы трения».</w:t>
            </w:r>
          </w:p>
        </w:tc>
        <w:tc>
          <w:tcPr>
            <w:tcW w:w="947" w:type="dxa"/>
          </w:tcPr>
          <w:p w:rsidR="00097A53" w:rsidRDefault="00BD1C2A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7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61" w:type="dxa"/>
          </w:tcPr>
          <w:p w:rsidR="00097A53" w:rsidRPr="002E1A2F" w:rsidRDefault="008B7C8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Сила трения. Динамометр.</w:t>
            </w:r>
          </w:p>
        </w:tc>
        <w:tc>
          <w:tcPr>
            <w:tcW w:w="2464" w:type="dxa"/>
          </w:tcPr>
          <w:p w:rsidR="00097A53" w:rsidRPr="001E3064" w:rsidRDefault="008B7C8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Переносить полученную информацию на собственные действия. Делать выводы, обобщения</w:t>
            </w:r>
          </w:p>
        </w:tc>
        <w:tc>
          <w:tcPr>
            <w:tcW w:w="2410" w:type="dxa"/>
          </w:tcPr>
          <w:p w:rsidR="00097A53" w:rsidRDefault="008B7C8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Заполнение таблицы. Индивидуальная работа.</w:t>
            </w:r>
          </w:p>
        </w:tc>
        <w:tc>
          <w:tcPr>
            <w:tcW w:w="2268" w:type="dxa"/>
          </w:tcPr>
          <w:p w:rsidR="00097A53" w:rsidRPr="002E1A2F" w:rsidRDefault="008B7C8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Оборудование: брусок, линейка, грузы, динамометр.</w:t>
            </w:r>
          </w:p>
        </w:tc>
      </w:tr>
      <w:tr w:rsidR="003E0DC3" w:rsidRPr="002E1A2F" w:rsidTr="007766C6">
        <w:tc>
          <w:tcPr>
            <w:tcW w:w="684" w:type="dxa"/>
          </w:tcPr>
          <w:p w:rsidR="00097A53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22.5</w:t>
            </w:r>
          </w:p>
        </w:tc>
        <w:tc>
          <w:tcPr>
            <w:tcW w:w="2525" w:type="dxa"/>
          </w:tcPr>
          <w:p w:rsidR="00097A53" w:rsidRPr="002E1A2F" w:rsidRDefault="008B7C8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Электрические и магнитные взаимодействия.</w:t>
            </w:r>
            <w:r w:rsidR="003E0DC3">
              <w:rPr>
                <w:lang w:eastAsia="ru-RU"/>
              </w:rPr>
              <w:t xml:space="preserve"> Л/</w:t>
            </w:r>
            <w:proofErr w:type="gramStart"/>
            <w:r w:rsidR="003E0DC3">
              <w:rPr>
                <w:lang w:eastAsia="ru-RU"/>
              </w:rPr>
              <w:t>Р</w:t>
            </w:r>
            <w:proofErr w:type="gramEnd"/>
            <w:r w:rsidR="003E0DC3">
              <w:rPr>
                <w:lang w:eastAsia="ru-RU"/>
              </w:rPr>
              <w:t xml:space="preserve"> № 5 «Изучение электрического и магнитного взаимодействия».</w:t>
            </w:r>
          </w:p>
        </w:tc>
        <w:tc>
          <w:tcPr>
            <w:tcW w:w="947" w:type="dxa"/>
          </w:tcPr>
          <w:p w:rsidR="00097A53" w:rsidRDefault="00BD1C2A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2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7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61" w:type="dxa"/>
          </w:tcPr>
          <w:p w:rsidR="00097A53" w:rsidRPr="002E1A2F" w:rsidRDefault="008B7C8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Электрический заряд, электризация, постоянные магниты.</w:t>
            </w:r>
          </w:p>
        </w:tc>
        <w:tc>
          <w:tcPr>
            <w:tcW w:w="2464" w:type="dxa"/>
          </w:tcPr>
          <w:p w:rsidR="00097A53" w:rsidRPr="001E3064" w:rsidRDefault="008B7C8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Переносить полученную информацию на собственные действия. Делать выводы, обобщения</w:t>
            </w:r>
          </w:p>
        </w:tc>
        <w:tc>
          <w:tcPr>
            <w:tcW w:w="2410" w:type="dxa"/>
          </w:tcPr>
          <w:p w:rsidR="00097A53" w:rsidRDefault="00942E85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Работа в группах. </w:t>
            </w:r>
          </w:p>
        </w:tc>
        <w:tc>
          <w:tcPr>
            <w:tcW w:w="2268" w:type="dxa"/>
          </w:tcPr>
          <w:p w:rsidR="003E0DC3" w:rsidRDefault="003E0DC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Оборудование:</w:t>
            </w:r>
          </w:p>
          <w:p w:rsidR="00097A53" w:rsidRPr="002E1A2F" w:rsidRDefault="003E0DC3" w:rsidP="003E0DC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Проводник с током, постоянный магнит, стрелка компаса, эбонитовая и стеклянная палочки, мех, шёлк.</w:t>
            </w:r>
          </w:p>
        </w:tc>
      </w:tr>
    </w:tbl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757"/>
        <w:gridCol w:w="2501"/>
        <w:gridCol w:w="944"/>
        <w:gridCol w:w="800"/>
        <w:gridCol w:w="902"/>
        <w:gridCol w:w="2154"/>
        <w:gridCol w:w="2450"/>
        <w:gridCol w:w="2399"/>
        <w:gridCol w:w="2261"/>
      </w:tblGrid>
      <w:tr w:rsidR="007766C6" w:rsidRPr="002E1A2F" w:rsidTr="00BD1C2A">
        <w:tc>
          <w:tcPr>
            <w:tcW w:w="757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№</w:t>
            </w:r>
          </w:p>
        </w:tc>
        <w:tc>
          <w:tcPr>
            <w:tcW w:w="2501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Тема</w:t>
            </w:r>
            <w:r>
              <w:rPr>
                <w:rFonts w:cs="Calibri"/>
                <w:sz w:val="26"/>
                <w:szCs w:val="26"/>
              </w:rPr>
              <w:t xml:space="preserve"> и содержание </w:t>
            </w:r>
          </w:p>
          <w:p w:rsidR="007766C6" w:rsidRPr="002E1A2F" w:rsidRDefault="007766C6" w:rsidP="007766C6">
            <w:pPr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урока</w:t>
            </w:r>
          </w:p>
        </w:tc>
        <w:tc>
          <w:tcPr>
            <w:tcW w:w="944" w:type="dxa"/>
            <w:vMerge w:val="restart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Кол-во часов</w:t>
            </w:r>
          </w:p>
        </w:tc>
        <w:tc>
          <w:tcPr>
            <w:tcW w:w="1702" w:type="dxa"/>
            <w:gridSpan w:val="2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Дата</w:t>
            </w:r>
          </w:p>
        </w:tc>
        <w:tc>
          <w:tcPr>
            <w:tcW w:w="215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понятий</w:t>
            </w:r>
          </w:p>
        </w:tc>
        <w:tc>
          <w:tcPr>
            <w:tcW w:w="2450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ОУН</w:t>
            </w:r>
          </w:p>
        </w:tc>
        <w:tc>
          <w:tcPr>
            <w:tcW w:w="2399" w:type="dxa"/>
            <w:vMerge w:val="restart"/>
            <w:vAlign w:val="center"/>
          </w:tcPr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Формы текущего контроля</w:t>
            </w:r>
          </w:p>
        </w:tc>
        <w:tc>
          <w:tcPr>
            <w:tcW w:w="2261" w:type="dxa"/>
            <w:vMerge w:val="restart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Практическая часть</w:t>
            </w:r>
          </w:p>
        </w:tc>
      </w:tr>
      <w:tr w:rsidR="007766C6" w:rsidRPr="002E1A2F" w:rsidTr="00BD1C2A">
        <w:tc>
          <w:tcPr>
            <w:tcW w:w="757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501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4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план</w:t>
            </w:r>
          </w:p>
        </w:tc>
        <w:tc>
          <w:tcPr>
            <w:tcW w:w="9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факт</w:t>
            </w:r>
          </w:p>
        </w:tc>
        <w:tc>
          <w:tcPr>
            <w:tcW w:w="215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50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99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1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</w:tr>
      <w:tr w:rsidR="007766C6" w:rsidRPr="002E1A2F" w:rsidTr="00BD1C2A">
        <w:tc>
          <w:tcPr>
            <w:tcW w:w="757" w:type="dxa"/>
          </w:tcPr>
          <w:p w:rsidR="007766C6" w:rsidRPr="002E1A2F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23.6</w:t>
            </w:r>
          </w:p>
        </w:tc>
        <w:tc>
          <w:tcPr>
            <w:tcW w:w="2501" w:type="dxa"/>
          </w:tcPr>
          <w:p w:rsidR="007766C6" w:rsidRPr="002E1A2F" w:rsidRDefault="008B7C8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Силы в </w:t>
            </w:r>
            <w:r w:rsidR="00801300">
              <w:rPr>
                <w:lang w:eastAsia="ru-RU"/>
              </w:rPr>
              <w:t>пирроле</w:t>
            </w:r>
            <w:r>
              <w:rPr>
                <w:lang w:eastAsia="ru-RU"/>
              </w:rPr>
              <w:t>.</w:t>
            </w:r>
          </w:p>
        </w:tc>
        <w:tc>
          <w:tcPr>
            <w:tcW w:w="944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54" w:type="dxa"/>
          </w:tcPr>
          <w:p w:rsidR="007766C6" w:rsidRPr="002E1A2F" w:rsidRDefault="00942E85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Сила тяжести, сила упругости, сила трения, сила тяготения.</w:t>
            </w:r>
          </w:p>
        </w:tc>
        <w:tc>
          <w:tcPr>
            <w:tcW w:w="245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399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1" w:type="dxa"/>
          </w:tcPr>
          <w:p w:rsidR="007766C6" w:rsidRPr="002E1A2F" w:rsidRDefault="003E0DC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ЕКЦОР. Раздаточный материал. Таблицы.</w:t>
            </w:r>
          </w:p>
        </w:tc>
      </w:tr>
      <w:tr w:rsidR="007766C6" w:rsidRPr="002E1A2F" w:rsidTr="00BD1C2A">
        <w:tc>
          <w:tcPr>
            <w:tcW w:w="757" w:type="dxa"/>
          </w:tcPr>
          <w:p w:rsidR="007766C6" w:rsidRPr="002E1A2F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BD1C2A">
              <w:rPr>
                <w:lang w:eastAsia="ru-RU"/>
              </w:rPr>
              <w:t>.7</w:t>
            </w:r>
          </w:p>
        </w:tc>
        <w:tc>
          <w:tcPr>
            <w:tcW w:w="2501" w:type="dxa"/>
          </w:tcPr>
          <w:p w:rsidR="007766C6" w:rsidRPr="002E1A2F" w:rsidRDefault="0080130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Давление. Давление твёрдых тел.</w:t>
            </w:r>
            <w:r w:rsidR="003E0DC3">
              <w:rPr>
                <w:lang w:eastAsia="ru-RU"/>
              </w:rPr>
              <w:t xml:space="preserve"> Л/</w:t>
            </w:r>
            <w:proofErr w:type="gramStart"/>
            <w:r w:rsidR="003E0DC3">
              <w:rPr>
                <w:lang w:eastAsia="ru-RU"/>
              </w:rPr>
              <w:t>Р</w:t>
            </w:r>
            <w:proofErr w:type="gramEnd"/>
            <w:r w:rsidR="003E0DC3">
              <w:rPr>
                <w:lang w:eastAsia="ru-RU"/>
              </w:rPr>
              <w:t xml:space="preserve"> № 6 «Вычисление давления деревянного бруска на опору».</w:t>
            </w:r>
          </w:p>
        </w:tc>
        <w:tc>
          <w:tcPr>
            <w:tcW w:w="944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54" w:type="dxa"/>
          </w:tcPr>
          <w:p w:rsidR="007766C6" w:rsidRPr="002E1A2F" w:rsidRDefault="00942E85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Давление. Сила давления. Площадь опоры. Уменьшение и увеличения давления твёрдых тел на опору.</w:t>
            </w:r>
          </w:p>
        </w:tc>
        <w:tc>
          <w:tcPr>
            <w:tcW w:w="245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  <w:r w:rsidR="00EA7880" w:rsidRPr="001E3064">
              <w:rPr>
                <w:lang w:eastAsia="ru-RU"/>
              </w:rPr>
              <w:t xml:space="preserve"> 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399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1" w:type="dxa"/>
          </w:tcPr>
          <w:p w:rsidR="007766C6" w:rsidRPr="002E1A2F" w:rsidRDefault="003E0DC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Оборудование: деревянный брусок, динамометр, грузы, линейка.</w:t>
            </w:r>
          </w:p>
        </w:tc>
      </w:tr>
      <w:tr w:rsidR="007766C6" w:rsidRPr="002E1A2F" w:rsidTr="00BD1C2A">
        <w:tc>
          <w:tcPr>
            <w:tcW w:w="757" w:type="dxa"/>
          </w:tcPr>
          <w:p w:rsidR="007766C6" w:rsidRPr="002E1A2F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BD1C2A">
              <w:rPr>
                <w:lang w:eastAsia="ru-RU"/>
              </w:rPr>
              <w:t>.8</w:t>
            </w:r>
          </w:p>
        </w:tc>
        <w:tc>
          <w:tcPr>
            <w:tcW w:w="2501" w:type="dxa"/>
          </w:tcPr>
          <w:p w:rsidR="007766C6" w:rsidRPr="002E1A2F" w:rsidRDefault="0080130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Давление в жидкостях и газах</w:t>
            </w:r>
          </w:p>
        </w:tc>
        <w:tc>
          <w:tcPr>
            <w:tcW w:w="944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2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54" w:type="dxa"/>
          </w:tcPr>
          <w:p w:rsidR="007766C6" w:rsidRPr="002E1A2F" w:rsidRDefault="00942E85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Жидкости и газы. Их свойства. Закон Паскаля. Шар Паскаля. Гидравлика.</w:t>
            </w:r>
          </w:p>
        </w:tc>
        <w:tc>
          <w:tcPr>
            <w:tcW w:w="245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399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1" w:type="dxa"/>
          </w:tcPr>
          <w:p w:rsidR="007766C6" w:rsidRPr="002E1A2F" w:rsidRDefault="003E0DC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ЕКЦОР. Таблицы. Раздаточный материал.</w:t>
            </w:r>
          </w:p>
        </w:tc>
      </w:tr>
      <w:tr w:rsidR="00097A53" w:rsidRPr="002E1A2F" w:rsidTr="00BD1C2A">
        <w:tc>
          <w:tcPr>
            <w:tcW w:w="757" w:type="dxa"/>
          </w:tcPr>
          <w:p w:rsidR="00097A53" w:rsidRDefault="00097A5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BD1C2A">
              <w:rPr>
                <w:lang w:eastAsia="ru-RU"/>
              </w:rPr>
              <w:t>.9</w:t>
            </w:r>
          </w:p>
        </w:tc>
        <w:tc>
          <w:tcPr>
            <w:tcW w:w="2501" w:type="dxa"/>
          </w:tcPr>
          <w:p w:rsidR="00097A53" w:rsidRPr="002E1A2F" w:rsidRDefault="0080130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Архимедова сила.</w:t>
            </w:r>
            <w:r w:rsidR="003E0DC3">
              <w:rPr>
                <w:lang w:eastAsia="ru-RU"/>
              </w:rPr>
              <w:t xml:space="preserve"> Л/</w:t>
            </w:r>
            <w:proofErr w:type="gramStart"/>
            <w:r w:rsidR="003E0DC3">
              <w:rPr>
                <w:lang w:eastAsia="ru-RU"/>
              </w:rPr>
              <w:t>Р</w:t>
            </w:r>
            <w:proofErr w:type="gramEnd"/>
            <w:r w:rsidR="003E0DC3">
              <w:rPr>
                <w:lang w:eastAsia="ru-RU"/>
              </w:rPr>
              <w:t xml:space="preserve"> № 7 «Измерение выталкивающей силы, на погруженное в жидкость тело».</w:t>
            </w:r>
          </w:p>
        </w:tc>
        <w:tc>
          <w:tcPr>
            <w:tcW w:w="944" w:type="dxa"/>
          </w:tcPr>
          <w:p w:rsidR="00097A53" w:rsidRDefault="00BD1C2A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0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02" w:type="dxa"/>
          </w:tcPr>
          <w:p w:rsidR="00097A53" w:rsidRPr="002E1A2F" w:rsidRDefault="00097A53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154" w:type="dxa"/>
          </w:tcPr>
          <w:p w:rsidR="00097A53" w:rsidRPr="002E1A2F" w:rsidRDefault="00942E85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Подъёмная сила в жидкостях и газах. Сила Архимеда. Объём тела. Плотность жидкости и плотность тела.</w:t>
            </w:r>
          </w:p>
        </w:tc>
        <w:tc>
          <w:tcPr>
            <w:tcW w:w="2450" w:type="dxa"/>
          </w:tcPr>
          <w:p w:rsidR="00097A53" w:rsidRPr="001E3064" w:rsidRDefault="00EA7880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399" w:type="dxa"/>
          </w:tcPr>
          <w:p w:rsidR="00097A53" w:rsidRDefault="00D82C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Работа в мини-группе. Работа в тетради.</w:t>
            </w:r>
          </w:p>
        </w:tc>
        <w:tc>
          <w:tcPr>
            <w:tcW w:w="2261" w:type="dxa"/>
          </w:tcPr>
          <w:p w:rsidR="00097A53" w:rsidRPr="002E1A2F" w:rsidRDefault="003E0DC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Оборудование: тела разного объёма, динамометр, жидкость разной плотности.</w:t>
            </w:r>
          </w:p>
        </w:tc>
      </w:tr>
    </w:tbl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757"/>
        <w:gridCol w:w="2501"/>
        <w:gridCol w:w="944"/>
        <w:gridCol w:w="800"/>
        <w:gridCol w:w="737"/>
        <w:gridCol w:w="2319"/>
        <w:gridCol w:w="2450"/>
        <w:gridCol w:w="2399"/>
        <w:gridCol w:w="2261"/>
      </w:tblGrid>
      <w:tr w:rsidR="007766C6" w:rsidRPr="002E1A2F" w:rsidTr="00BD1C2A">
        <w:tc>
          <w:tcPr>
            <w:tcW w:w="757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№</w:t>
            </w:r>
          </w:p>
        </w:tc>
        <w:tc>
          <w:tcPr>
            <w:tcW w:w="2501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Тема</w:t>
            </w:r>
            <w:r>
              <w:rPr>
                <w:rFonts w:cs="Calibri"/>
                <w:sz w:val="26"/>
                <w:szCs w:val="26"/>
              </w:rPr>
              <w:t xml:space="preserve"> и содержание </w:t>
            </w:r>
          </w:p>
          <w:p w:rsidR="007766C6" w:rsidRPr="002E1A2F" w:rsidRDefault="007766C6" w:rsidP="007766C6">
            <w:pPr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урока</w:t>
            </w:r>
          </w:p>
        </w:tc>
        <w:tc>
          <w:tcPr>
            <w:tcW w:w="944" w:type="dxa"/>
            <w:vMerge w:val="restart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Кол-во часов</w:t>
            </w:r>
          </w:p>
        </w:tc>
        <w:tc>
          <w:tcPr>
            <w:tcW w:w="1537" w:type="dxa"/>
            <w:gridSpan w:val="2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Дата</w:t>
            </w:r>
          </w:p>
        </w:tc>
        <w:tc>
          <w:tcPr>
            <w:tcW w:w="2319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понятий</w:t>
            </w:r>
          </w:p>
        </w:tc>
        <w:tc>
          <w:tcPr>
            <w:tcW w:w="2450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ОУН</w:t>
            </w:r>
          </w:p>
        </w:tc>
        <w:tc>
          <w:tcPr>
            <w:tcW w:w="2399" w:type="dxa"/>
            <w:vMerge w:val="restart"/>
            <w:vAlign w:val="center"/>
          </w:tcPr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Формы текущего контроля</w:t>
            </w:r>
          </w:p>
        </w:tc>
        <w:tc>
          <w:tcPr>
            <w:tcW w:w="2261" w:type="dxa"/>
            <w:vMerge w:val="restart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Практическая часть</w:t>
            </w:r>
          </w:p>
        </w:tc>
      </w:tr>
      <w:tr w:rsidR="007766C6" w:rsidRPr="002E1A2F" w:rsidTr="00BD1C2A">
        <w:tc>
          <w:tcPr>
            <w:tcW w:w="757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501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4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план</w:t>
            </w:r>
          </w:p>
        </w:tc>
        <w:tc>
          <w:tcPr>
            <w:tcW w:w="73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факт</w:t>
            </w:r>
          </w:p>
        </w:tc>
        <w:tc>
          <w:tcPr>
            <w:tcW w:w="2319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50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99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1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</w:tr>
      <w:tr w:rsidR="007766C6" w:rsidRPr="002E1A2F" w:rsidTr="00BD1C2A">
        <w:tc>
          <w:tcPr>
            <w:tcW w:w="757" w:type="dxa"/>
          </w:tcPr>
          <w:p w:rsidR="007766C6" w:rsidRPr="002E1A2F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27.10</w:t>
            </w:r>
          </w:p>
        </w:tc>
        <w:tc>
          <w:tcPr>
            <w:tcW w:w="2501" w:type="dxa"/>
          </w:tcPr>
          <w:p w:rsidR="007766C6" w:rsidRPr="002E1A2F" w:rsidRDefault="0080130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Причина появления архимедовой силы.</w:t>
            </w:r>
          </w:p>
        </w:tc>
        <w:tc>
          <w:tcPr>
            <w:tcW w:w="944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19" w:type="dxa"/>
          </w:tcPr>
          <w:p w:rsidR="007766C6" w:rsidRPr="002E1A2F" w:rsidRDefault="003E0DC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Подъёмная сила в жидкостях и газах. Сила Архимеда. Объём тела. Плотность жидкости и плотность тела</w:t>
            </w:r>
          </w:p>
        </w:tc>
        <w:tc>
          <w:tcPr>
            <w:tcW w:w="245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399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1" w:type="dxa"/>
          </w:tcPr>
          <w:p w:rsidR="007766C6" w:rsidRPr="002E1A2F" w:rsidRDefault="003E0DC3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Рисунок учебника, дополнительный справочник, чертёж на доске.</w:t>
            </w:r>
          </w:p>
        </w:tc>
      </w:tr>
      <w:tr w:rsidR="00BD1C2A" w:rsidRPr="002E1A2F" w:rsidTr="00BD1C2A">
        <w:tc>
          <w:tcPr>
            <w:tcW w:w="757" w:type="dxa"/>
          </w:tcPr>
          <w:p w:rsidR="00BD1C2A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28.11</w:t>
            </w:r>
          </w:p>
        </w:tc>
        <w:tc>
          <w:tcPr>
            <w:tcW w:w="2501" w:type="dxa"/>
          </w:tcPr>
          <w:p w:rsidR="00BD1C2A" w:rsidRPr="002E1A2F" w:rsidRDefault="0080130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Выяснение условий плавания тел в жидкости.</w:t>
            </w:r>
            <w:r w:rsidR="00EA7880">
              <w:rPr>
                <w:lang w:eastAsia="ru-RU"/>
              </w:rPr>
              <w:t xml:space="preserve"> Л/</w:t>
            </w:r>
            <w:proofErr w:type="gramStart"/>
            <w:r w:rsidR="00EA7880">
              <w:rPr>
                <w:lang w:eastAsia="ru-RU"/>
              </w:rPr>
              <w:t>Р</w:t>
            </w:r>
            <w:proofErr w:type="gramEnd"/>
            <w:r w:rsidR="00EA7880">
              <w:rPr>
                <w:lang w:eastAsia="ru-RU"/>
              </w:rPr>
              <w:t xml:space="preserve"> № 8 «Выяснение условий плавания тел в жидкости».</w:t>
            </w:r>
          </w:p>
        </w:tc>
        <w:tc>
          <w:tcPr>
            <w:tcW w:w="944" w:type="dxa"/>
          </w:tcPr>
          <w:p w:rsidR="00BD1C2A" w:rsidRDefault="00BD1C2A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0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7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19" w:type="dxa"/>
          </w:tcPr>
          <w:p w:rsidR="00BD1C2A" w:rsidRPr="002E1A2F" w:rsidRDefault="00EA788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Плотность тела и жидкости.  Разность давлений. Сила тяжести. Выталкивающая сила.</w:t>
            </w:r>
          </w:p>
        </w:tc>
        <w:tc>
          <w:tcPr>
            <w:tcW w:w="2450" w:type="dxa"/>
          </w:tcPr>
          <w:p w:rsidR="00BD1C2A" w:rsidRPr="001E3064" w:rsidRDefault="00EA7880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399" w:type="dxa"/>
          </w:tcPr>
          <w:p w:rsidR="00BD1C2A" w:rsidRDefault="00EA788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Индивидуальная работа по контрольным вопросам.</w:t>
            </w:r>
          </w:p>
        </w:tc>
        <w:tc>
          <w:tcPr>
            <w:tcW w:w="2261" w:type="dxa"/>
          </w:tcPr>
          <w:p w:rsidR="00BD1C2A" w:rsidRPr="002E1A2F" w:rsidRDefault="00EA788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Оборудование: тела разного объёма и жидкости разной плотности, динамометр, весы.</w:t>
            </w:r>
          </w:p>
        </w:tc>
      </w:tr>
      <w:tr w:rsidR="007766C6" w:rsidRPr="002E1A2F" w:rsidTr="00BD1C2A">
        <w:tc>
          <w:tcPr>
            <w:tcW w:w="757" w:type="dxa"/>
          </w:tcPr>
          <w:p w:rsidR="007766C6" w:rsidRPr="002E1A2F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29.12</w:t>
            </w:r>
          </w:p>
        </w:tc>
        <w:tc>
          <w:tcPr>
            <w:tcW w:w="2501" w:type="dxa"/>
          </w:tcPr>
          <w:p w:rsidR="007766C6" w:rsidRPr="002E1A2F" w:rsidRDefault="0080130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Контрольная работа «Взаимодействие тел»</w:t>
            </w:r>
          </w:p>
        </w:tc>
        <w:tc>
          <w:tcPr>
            <w:tcW w:w="944" w:type="dxa"/>
          </w:tcPr>
          <w:p w:rsidR="007766C6" w:rsidRPr="002E1A2F" w:rsidRDefault="007766C6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0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7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19" w:type="dxa"/>
          </w:tcPr>
          <w:p w:rsidR="007766C6" w:rsidRPr="002E1A2F" w:rsidRDefault="00EA788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Основные понятия темы «Взаимодействие тел».</w:t>
            </w:r>
          </w:p>
        </w:tc>
        <w:tc>
          <w:tcPr>
            <w:tcW w:w="2450" w:type="dxa"/>
          </w:tcPr>
          <w:p w:rsidR="007766C6" w:rsidRPr="001E3064" w:rsidRDefault="007766C6" w:rsidP="007766C6">
            <w:pPr>
              <w:rPr>
                <w:lang w:eastAsia="ru-RU"/>
              </w:rPr>
            </w:pPr>
            <w:r w:rsidRPr="001E3064">
              <w:rPr>
                <w:lang w:eastAsia="ru-RU"/>
              </w:rPr>
              <w:t>Работать с учебником. Переносить полученную информацию на собственные действия. Делать выводы, обобщения</w:t>
            </w:r>
          </w:p>
        </w:tc>
        <w:tc>
          <w:tcPr>
            <w:tcW w:w="2399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</w:t>
            </w:r>
          </w:p>
        </w:tc>
        <w:tc>
          <w:tcPr>
            <w:tcW w:w="2261" w:type="dxa"/>
          </w:tcPr>
          <w:p w:rsidR="007766C6" w:rsidRPr="002E1A2F" w:rsidRDefault="00EA788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Индивидуальные карточки.</w:t>
            </w:r>
          </w:p>
        </w:tc>
      </w:tr>
    </w:tbl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097A53" w:rsidRDefault="00097A53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097A53" w:rsidRDefault="00097A53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097A53" w:rsidRDefault="00097A53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684"/>
        <w:gridCol w:w="2521"/>
        <w:gridCol w:w="946"/>
        <w:gridCol w:w="801"/>
        <w:gridCol w:w="738"/>
        <w:gridCol w:w="2345"/>
        <w:gridCol w:w="2459"/>
        <w:gridCol w:w="2407"/>
        <w:gridCol w:w="2267"/>
      </w:tblGrid>
      <w:tr w:rsidR="007766C6" w:rsidRPr="002E1A2F" w:rsidTr="007766C6">
        <w:tc>
          <w:tcPr>
            <w:tcW w:w="684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№</w:t>
            </w:r>
          </w:p>
        </w:tc>
        <w:tc>
          <w:tcPr>
            <w:tcW w:w="2521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Тема</w:t>
            </w:r>
            <w:r>
              <w:rPr>
                <w:rFonts w:cs="Calibri"/>
                <w:sz w:val="26"/>
                <w:szCs w:val="26"/>
              </w:rPr>
              <w:t xml:space="preserve"> и содержание </w:t>
            </w:r>
          </w:p>
          <w:p w:rsidR="007766C6" w:rsidRPr="002E1A2F" w:rsidRDefault="007766C6" w:rsidP="007766C6">
            <w:pPr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урока</w:t>
            </w:r>
          </w:p>
        </w:tc>
        <w:tc>
          <w:tcPr>
            <w:tcW w:w="946" w:type="dxa"/>
            <w:vMerge w:val="restart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Кол-во часов</w:t>
            </w:r>
          </w:p>
        </w:tc>
        <w:tc>
          <w:tcPr>
            <w:tcW w:w="1539" w:type="dxa"/>
            <w:gridSpan w:val="2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Дата</w:t>
            </w:r>
          </w:p>
        </w:tc>
        <w:tc>
          <w:tcPr>
            <w:tcW w:w="2345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понятий</w:t>
            </w:r>
          </w:p>
        </w:tc>
        <w:tc>
          <w:tcPr>
            <w:tcW w:w="2459" w:type="dxa"/>
            <w:vMerge w:val="restart"/>
            <w:vAlign w:val="center"/>
          </w:tcPr>
          <w:p w:rsidR="007766C6" w:rsidRPr="002E1A2F" w:rsidRDefault="007766C6" w:rsidP="007766C6">
            <w:pPr>
              <w:snapToGrid w:val="0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Формирование ОУН</w:t>
            </w:r>
          </w:p>
        </w:tc>
        <w:tc>
          <w:tcPr>
            <w:tcW w:w="2407" w:type="dxa"/>
            <w:vMerge w:val="restart"/>
            <w:vAlign w:val="center"/>
          </w:tcPr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rFonts w:cs="Calibri"/>
                <w:sz w:val="26"/>
                <w:szCs w:val="26"/>
              </w:rPr>
              <w:t>Формы текущего контроля</w:t>
            </w:r>
          </w:p>
        </w:tc>
        <w:tc>
          <w:tcPr>
            <w:tcW w:w="2267" w:type="dxa"/>
            <w:vMerge w:val="restart"/>
          </w:tcPr>
          <w:p w:rsidR="007766C6" w:rsidRPr="002E1A2F" w:rsidRDefault="007766C6" w:rsidP="007766C6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:rsidR="007766C6" w:rsidRPr="002E1A2F" w:rsidRDefault="007766C6" w:rsidP="007766C6">
            <w:pPr>
              <w:ind w:left="113" w:right="113"/>
              <w:jc w:val="center"/>
              <w:rPr>
                <w:rFonts w:cs="Calibri"/>
                <w:sz w:val="26"/>
                <w:szCs w:val="26"/>
              </w:rPr>
            </w:pPr>
            <w:r w:rsidRPr="002E1A2F">
              <w:rPr>
                <w:sz w:val="26"/>
                <w:szCs w:val="26"/>
              </w:rPr>
              <w:t>Практическая часть</w:t>
            </w:r>
          </w:p>
        </w:tc>
      </w:tr>
      <w:tr w:rsidR="007766C6" w:rsidRPr="002E1A2F" w:rsidTr="007766C6">
        <w:tc>
          <w:tcPr>
            <w:tcW w:w="684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521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946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801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план</w:t>
            </w:r>
          </w:p>
        </w:tc>
        <w:tc>
          <w:tcPr>
            <w:tcW w:w="738" w:type="dxa"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  <w:r w:rsidRPr="002E1A2F">
              <w:rPr>
                <w:lang w:eastAsia="ru-RU"/>
              </w:rPr>
              <w:t>факт</w:t>
            </w:r>
          </w:p>
        </w:tc>
        <w:tc>
          <w:tcPr>
            <w:tcW w:w="2345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59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07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7" w:type="dxa"/>
            <w:vMerge/>
          </w:tcPr>
          <w:p w:rsidR="007766C6" w:rsidRPr="002E1A2F" w:rsidRDefault="007766C6" w:rsidP="007766C6">
            <w:pPr>
              <w:suppressAutoHyphens w:val="0"/>
              <w:rPr>
                <w:lang w:eastAsia="ru-RU"/>
              </w:rPr>
            </w:pPr>
          </w:p>
        </w:tc>
      </w:tr>
      <w:tr w:rsidR="00BD1C2A" w:rsidRPr="002E1A2F" w:rsidTr="00942E85">
        <w:tc>
          <w:tcPr>
            <w:tcW w:w="3205" w:type="dxa"/>
            <w:gridSpan w:val="2"/>
          </w:tcPr>
          <w:p w:rsidR="00BD1C2A" w:rsidRPr="00BD1C2A" w:rsidRDefault="00BD1C2A" w:rsidP="007766C6">
            <w:pPr>
              <w:suppressAutoHyphens w:val="0"/>
              <w:jc w:val="center"/>
              <w:rPr>
                <w:b/>
                <w:lang w:eastAsia="ru-RU"/>
              </w:rPr>
            </w:pPr>
            <w:r w:rsidRPr="00BD1C2A">
              <w:rPr>
                <w:b/>
                <w:lang w:val="en-US" w:eastAsia="ru-RU"/>
              </w:rPr>
              <w:t>IV</w:t>
            </w:r>
            <w:r w:rsidRPr="00BD1C2A">
              <w:rPr>
                <w:b/>
                <w:lang w:eastAsia="ru-RU"/>
              </w:rPr>
              <w:t>. Механические явления.</w:t>
            </w:r>
          </w:p>
        </w:tc>
        <w:tc>
          <w:tcPr>
            <w:tcW w:w="946" w:type="dxa"/>
          </w:tcPr>
          <w:p w:rsidR="00BD1C2A" w:rsidRPr="00BD1C2A" w:rsidRDefault="00BD1C2A" w:rsidP="007766C6">
            <w:pPr>
              <w:suppressAutoHyphens w:val="0"/>
              <w:jc w:val="center"/>
              <w:rPr>
                <w:b/>
                <w:lang w:eastAsia="ru-RU"/>
              </w:rPr>
            </w:pPr>
            <w:r w:rsidRPr="00BD1C2A">
              <w:rPr>
                <w:b/>
                <w:lang w:eastAsia="ru-RU"/>
              </w:rPr>
              <w:t>5</w:t>
            </w:r>
          </w:p>
        </w:tc>
        <w:tc>
          <w:tcPr>
            <w:tcW w:w="801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59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407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7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</w:tr>
      <w:tr w:rsidR="00BD1C2A" w:rsidRPr="002E1A2F" w:rsidTr="007766C6">
        <w:tc>
          <w:tcPr>
            <w:tcW w:w="684" w:type="dxa"/>
          </w:tcPr>
          <w:p w:rsidR="00BD1C2A" w:rsidRPr="002E1A2F" w:rsidRDefault="00BD1C2A" w:rsidP="00942E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30.1</w:t>
            </w:r>
          </w:p>
        </w:tc>
        <w:tc>
          <w:tcPr>
            <w:tcW w:w="2521" w:type="dxa"/>
          </w:tcPr>
          <w:p w:rsidR="00BD1C2A" w:rsidRPr="002E1A2F" w:rsidRDefault="00801300" w:rsidP="00942E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Механическое движение.</w:t>
            </w:r>
          </w:p>
        </w:tc>
        <w:tc>
          <w:tcPr>
            <w:tcW w:w="946" w:type="dxa"/>
          </w:tcPr>
          <w:p w:rsidR="00BD1C2A" w:rsidRPr="002E1A2F" w:rsidRDefault="00BD1C2A" w:rsidP="00942E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1" w:type="dxa"/>
          </w:tcPr>
          <w:p w:rsidR="00BD1C2A" w:rsidRPr="002E1A2F" w:rsidRDefault="00BD1C2A" w:rsidP="00942E85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BD1C2A" w:rsidRPr="002E1A2F" w:rsidRDefault="00BD1C2A" w:rsidP="00942E85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</w:tcPr>
          <w:p w:rsidR="00BD1C2A" w:rsidRPr="002E1A2F" w:rsidRDefault="00EA7880" w:rsidP="00942E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Механическое движение, траектория, путь, скорость, время, виды движения. Единицы пути, скорости, времени.</w:t>
            </w:r>
          </w:p>
        </w:tc>
        <w:tc>
          <w:tcPr>
            <w:tcW w:w="2459" w:type="dxa"/>
          </w:tcPr>
          <w:p w:rsidR="00BD1C2A" w:rsidRPr="002E1A2F" w:rsidRDefault="00BD1C2A" w:rsidP="00942E85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407" w:type="dxa"/>
          </w:tcPr>
          <w:p w:rsidR="00BD1C2A" w:rsidRPr="002E1A2F" w:rsidRDefault="00BD1C2A" w:rsidP="00942E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7" w:type="dxa"/>
          </w:tcPr>
          <w:p w:rsidR="00BD1C2A" w:rsidRPr="002E1A2F" w:rsidRDefault="00D648F9" w:rsidP="00942E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ЕКЦОР, раздаточный материал, таблицы, тележки разной массы.</w:t>
            </w:r>
          </w:p>
        </w:tc>
      </w:tr>
      <w:tr w:rsidR="00BD1C2A" w:rsidRPr="002E1A2F" w:rsidTr="007766C6">
        <w:tc>
          <w:tcPr>
            <w:tcW w:w="684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31.2</w:t>
            </w:r>
          </w:p>
        </w:tc>
        <w:tc>
          <w:tcPr>
            <w:tcW w:w="2521" w:type="dxa"/>
          </w:tcPr>
          <w:p w:rsidR="00BD1C2A" w:rsidRPr="002E1A2F" w:rsidRDefault="00EA7880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Скорость движения</w:t>
            </w:r>
            <w:proofErr w:type="gramStart"/>
            <w:r>
              <w:rPr>
                <w:lang w:eastAsia="ru-RU"/>
              </w:rPr>
              <w:t xml:space="preserve"> </w:t>
            </w:r>
            <w:r w:rsidR="00801300"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Решение задач на нахождение скорости, пути и времени движения.</w:t>
            </w:r>
            <w:r w:rsidR="00D648F9">
              <w:rPr>
                <w:lang w:eastAsia="ru-RU"/>
              </w:rPr>
              <w:t xml:space="preserve"> Л/</w:t>
            </w:r>
            <w:proofErr w:type="gramStart"/>
            <w:r w:rsidR="00D648F9">
              <w:rPr>
                <w:lang w:eastAsia="ru-RU"/>
              </w:rPr>
              <w:t>Р</w:t>
            </w:r>
            <w:proofErr w:type="gramEnd"/>
            <w:r w:rsidR="00D648F9">
              <w:rPr>
                <w:lang w:eastAsia="ru-RU"/>
              </w:rPr>
              <w:t xml:space="preserve"> №9 «Вычисление скорости бруска».</w:t>
            </w:r>
          </w:p>
        </w:tc>
        <w:tc>
          <w:tcPr>
            <w:tcW w:w="946" w:type="dxa"/>
          </w:tcPr>
          <w:p w:rsidR="00BD1C2A" w:rsidRPr="002E1A2F" w:rsidRDefault="00BD1C2A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1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</w:tcPr>
          <w:p w:rsidR="00BD1C2A" w:rsidRPr="002E1A2F" w:rsidRDefault="00EA788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Механическое движение, траектория, путь, скорость, время, виды движения. Единицы пути, скорости, времени.</w:t>
            </w:r>
          </w:p>
        </w:tc>
        <w:tc>
          <w:tcPr>
            <w:tcW w:w="2459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407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7" w:type="dxa"/>
          </w:tcPr>
          <w:p w:rsidR="00BD1C2A" w:rsidRPr="002E1A2F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Оборудование: деревянный брусок, динамометр, секундомер, сантиметровая лента.</w:t>
            </w:r>
          </w:p>
        </w:tc>
      </w:tr>
      <w:tr w:rsidR="00BD1C2A" w:rsidRPr="002E1A2F" w:rsidTr="007766C6">
        <w:tc>
          <w:tcPr>
            <w:tcW w:w="684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32.3</w:t>
            </w:r>
          </w:p>
        </w:tc>
        <w:tc>
          <w:tcPr>
            <w:tcW w:w="2521" w:type="dxa"/>
          </w:tcPr>
          <w:p w:rsidR="00BD1C2A" w:rsidRPr="002E1A2F" w:rsidRDefault="00801300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Относительность механического движения.</w:t>
            </w:r>
          </w:p>
        </w:tc>
        <w:tc>
          <w:tcPr>
            <w:tcW w:w="946" w:type="dxa"/>
          </w:tcPr>
          <w:p w:rsidR="00BD1C2A" w:rsidRPr="002E1A2F" w:rsidRDefault="00BD1C2A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1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</w:tcPr>
          <w:p w:rsidR="00BD1C2A" w:rsidRPr="002E1A2F" w:rsidRDefault="00EA7880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Покой и движение. Относительность покоя, движения, скорости, пути и траектории.</w:t>
            </w:r>
          </w:p>
        </w:tc>
        <w:tc>
          <w:tcPr>
            <w:tcW w:w="2459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  <w:r w:rsidRPr="001E3064">
              <w:rPr>
                <w:lang w:eastAsia="ru-RU"/>
              </w:rPr>
              <w:t>Составить связанный рассказ</w:t>
            </w:r>
            <w:r>
              <w:rPr>
                <w:lang w:eastAsia="ru-RU"/>
              </w:rPr>
              <w:t>.</w:t>
            </w:r>
          </w:p>
        </w:tc>
        <w:tc>
          <w:tcPr>
            <w:tcW w:w="2407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Фронтальный и индивидуальный опрос. Сообщения и презентации.</w:t>
            </w:r>
          </w:p>
        </w:tc>
        <w:tc>
          <w:tcPr>
            <w:tcW w:w="2267" w:type="dxa"/>
          </w:tcPr>
          <w:p w:rsidR="00BD1C2A" w:rsidRPr="002E1A2F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Плакаты, ЕКЦОР.</w:t>
            </w:r>
          </w:p>
        </w:tc>
      </w:tr>
      <w:tr w:rsidR="00BD1C2A" w:rsidRPr="002E1A2F" w:rsidTr="00D648F9">
        <w:trPr>
          <w:trHeight w:val="1465"/>
        </w:trPr>
        <w:tc>
          <w:tcPr>
            <w:tcW w:w="684" w:type="dxa"/>
          </w:tcPr>
          <w:p w:rsidR="00BD1C2A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33.4</w:t>
            </w:r>
          </w:p>
        </w:tc>
        <w:tc>
          <w:tcPr>
            <w:tcW w:w="2521" w:type="dxa"/>
          </w:tcPr>
          <w:p w:rsidR="00BD1C2A" w:rsidRPr="002E1A2F" w:rsidRDefault="00801300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Звук. Скорость звука. </w:t>
            </w:r>
          </w:p>
        </w:tc>
        <w:tc>
          <w:tcPr>
            <w:tcW w:w="946" w:type="dxa"/>
          </w:tcPr>
          <w:p w:rsidR="00BD1C2A" w:rsidRDefault="00BD1C2A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1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</w:tcPr>
          <w:p w:rsidR="00D648F9" w:rsidRPr="002E1A2F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Волна, колебания. Источник звука, эхо, голос, слух, ухо, амплитуда, громкость, высота.</w:t>
            </w:r>
          </w:p>
        </w:tc>
        <w:tc>
          <w:tcPr>
            <w:tcW w:w="2459" w:type="dxa"/>
          </w:tcPr>
          <w:p w:rsidR="00BD1C2A" w:rsidRPr="001E3064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Умение наблюдать, анализировать, сравнивать, делать выводы.</w:t>
            </w:r>
          </w:p>
        </w:tc>
        <w:tc>
          <w:tcPr>
            <w:tcW w:w="2407" w:type="dxa"/>
          </w:tcPr>
          <w:p w:rsidR="00BD1C2A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267" w:type="dxa"/>
          </w:tcPr>
          <w:p w:rsidR="00BD1C2A" w:rsidRPr="002E1A2F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Колебательные системы, камертоны.</w:t>
            </w:r>
          </w:p>
        </w:tc>
      </w:tr>
      <w:tr w:rsidR="00BD1C2A" w:rsidRPr="002E1A2F" w:rsidTr="007766C6">
        <w:tc>
          <w:tcPr>
            <w:tcW w:w="684" w:type="dxa"/>
          </w:tcPr>
          <w:p w:rsidR="00BD1C2A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34.5</w:t>
            </w:r>
          </w:p>
        </w:tc>
        <w:tc>
          <w:tcPr>
            <w:tcW w:w="2521" w:type="dxa"/>
          </w:tcPr>
          <w:p w:rsidR="00BD1C2A" w:rsidRPr="002E1A2F" w:rsidRDefault="00801300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Контрольная работа № 3 «Механическое  движение».</w:t>
            </w:r>
          </w:p>
        </w:tc>
        <w:tc>
          <w:tcPr>
            <w:tcW w:w="946" w:type="dxa"/>
          </w:tcPr>
          <w:p w:rsidR="00BD1C2A" w:rsidRDefault="00BD1C2A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1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</w:tcPr>
          <w:p w:rsidR="00BD1C2A" w:rsidRPr="002E1A2F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Основные понятия темы «Механические явления»</w:t>
            </w:r>
          </w:p>
        </w:tc>
        <w:tc>
          <w:tcPr>
            <w:tcW w:w="2459" w:type="dxa"/>
          </w:tcPr>
          <w:p w:rsidR="00BD1C2A" w:rsidRPr="001E3064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Умение работать самостоятельно и в группах. Наблюдать и делать выводы.</w:t>
            </w:r>
          </w:p>
        </w:tc>
        <w:tc>
          <w:tcPr>
            <w:tcW w:w="2407" w:type="dxa"/>
          </w:tcPr>
          <w:p w:rsidR="00BD1C2A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Индивидуальная и групповая работа.</w:t>
            </w:r>
          </w:p>
        </w:tc>
        <w:tc>
          <w:tcPr>
            <w:tcW w:w="2267" w:type="dxa"/>
          </w:tcPr>
          <w:p w:rsidR="00BD1C2A" w:rsidRPr="002E1A2F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Раздаточный материал.</w:t>
            </w:r>
          </w:p>
        </w:tc>
      </w:tr>
      <w:tr w:rsidR="00BD1C2A" w:rsidRPr="002E1A2F" w:rsidTr="007766C6">
        <w:tc>
          <w:tcPr>
            <w:tcW w:w="684" w:type="dxa"/>
          </w:tcPr>
          <w:p w:rsidR="00BD1C2A" w:rsidRDefault="00BD1C2A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35.1</w:t>
            </w:r>
          </w:p>
        </w:tc>
        <w:tc>
          <w:tcPr>
            <w:tcW w:w="2521" w:type="dxa"/>
          </w:tcPr>
          <w:p w:rsidR="00BD1C2A" w:rsidRPr="002E1A2F" w:rsidRDefault="00801300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</w:t>
            </w:r>
            <w:r w:rsidR="00A547FF">
              <w:rPr>
                <w:lang w:eastAsia="ru-RU"/>
              </w:rPr>
              <w:t>ок – обобщения и защиты презентаций</w:t>
            </w:r>
            <w:proofErr w:type="gramStart"/>
            <w:r w:rsidR="00A547FF">
              <w:rPr>
                <w:lang w:eastAsia="ru-RU"/>
              </w:rPr>
              <w:t>.</w:t>
            </w:r>
            <w:r>
              <w:rPr>
                <w:lang w:eastAsia="ru-RU"/>
              </w:rPr>
              <w:t>.</w:t>
            </w:r>
            <w:proofErr w:type="gramEnd"/>
          </w:p>
        </w:tc>
        <w:tc>
          <w:tcPr>
            <w:tcW w:w="946" w:type="dxa"/>
          </w:tcPr>
          <w:p w:rsidR="00BD1C2A" w:rsidRDefault="00EA7880" w:rsidP="00776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1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738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</w:tcPr>
          <w:p w:rsidR="00BD1C2A" w:rsidRPr="002E1A2F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Основные понятия данного курса.</w:t>
            </w:r>
          </w:p>
        </w:tc>
        <w:tc>
          <w:tcPr>
            <w:tcW w:w="2459" w:type="dxa"/>
          </w:tcPr>
          <w:p w:rsidR="00BD1C2A" w:rsidRPr="001E3064" w:rsidRDefault="00D648F9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поставленную </w:t>
            </w:r>
            <w:r>
              <w:rPr>
                <w:lang w:eastAsia="ru-RU"/>
              </w:rPr>
              <w:lastRenderedPageBreak/>
              <w:t>задачу.</w:t>
            </w:r>
          </w:p>
        </w:tc>
        <w:tc>
          <w:tcPr>
            <w:tcW w:w="2407" w:type="dxa"/>
          </w:tcPr>
          <w:p w:rsidR="00BD1C2A" w:rsidRDefault="00D82CB2" w:rsidP="00776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Защита своих работ.</w:t>
            </w:r>
          </w:p>
        </w:tc>
        <w:tc>
          <w:tcPr>
            <w:tcW w:w="2267" w:type="dxa"/>
          </w:tcPr>
          <w:p w:rsidR="00BD1C2A" w:rsidRPr="002E1A2F" w:rsidRDefault="00BD1C2A" w:rsidP="007766C6">
            <w:pPr>
              <w:suppressAutoHyphens w:val="0"/>
              <w:rPr>
                <w:lang w:eastAsia="ru-RU"/>
              </w:rPr>
            </w:pPr>
          </w:p>
        </w:tc>
      </w:tr>
    </w:tbl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ind w:left="-567"/>
        <w:jc w:val="center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7766C6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7766C6" w:rsidRPr="002E1A2F" w:rsidRDefault="007766C6" w:rsidP="007766C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6"/>
          <w:szCs w:val="26"/>
        </w:rPr>
      </w:pPr>
    </w:p>
    <w:p w:rsidR="00DD7F4D" w:rsidRDefault="00DD7F4D"/>
    <w:sectPr w:rsidR="00DD7F4D" w:rsidSect="00812F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4CA"/>
    <w:multiLevelType w:val="hybridMultilevel"/>
    <w:tmpl w:val="7C80BD0E"/>
    <w:lvl w:ilvl="0" w:tplc="04190001">
      <w:start w:val="1"/>
      <w:numFmt w:val="bullet"/>
      <w:lvlText w:val=""/>
      <w:lvlJc w:val="left"/>
      <w:pPr>
        <w:ind w:left="14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66EC0"/>
    <w:multiLevelType w:val="hybridMultilevel"/>
    <w:tmpl w:val="12860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23BC3"/>
    <w:multiLevelType w:val="hybridMultilevel"/>
    <w:tmpl w:val="C1C2B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926"/>
    <w:multiLevelType w:val="hybridMultilevel"/>
    <w:tmpl w:val="4104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F10EB"/>
    <w:multiLevelType w:val="hybridMultilevel"/>
    <w:tmpl w:val="8458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A4246"/>
    <w:multiLevelType w:val="hybridMultilevel"/>
    <w:tmpl w:val="575E330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40D4ED3"/>
    <w:multiLevelType w:val="hybridMultilevel"/>
    <w:tmpl w:val="5A70E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C320B"/>
    <w:multiLevelType w:val="hybridMultilevel"/>
    <w:tmpl w:val="0096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D0F30"/>
    <w:multiLevelType w:val="hybridMultilevel"/>
    <w:tmpl w:val="C774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12C8E"/>
    <w:multiLevelType w:val="hybridMultilevel"/>
    <w:tmpl w:val="F20A0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62B7B"/>
    <w:multiLevelType w:val="hybridMultilevel"/>
    <w:tmpl w:val="77C06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E5DB7"/>
    <w:multiLevelType w:val="hybridMultilevel"/>
    <w:tmpl w:val="016E1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26DC8"/>
    <w:multiLevelType w:val="hybridMultilevel"/>
    <w:tmpl w:val="BBC289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72"/>
    <w:rsid w:val="00043E9C"/>
    <w:rsid w:val="000721EC"/>
    <w:rsid w:val="00097A53"/>
    <w:rsid w:val="001520F7"/>
    <w:rsid w:val="001C5927"/>
    <w:rsid w:val="00233FE6"/>
    <w:rsid w:val="003E0DC3"/>
    <w:rsid w:val="00414CE9"/>
    <w:rsid w:val="00641F68"/>
    <w:rsid w:val="007766C6"/>
    <w:rsid w:val="007E55E6"/>
    <w:rsid w:val="00801300"/>
    <w:rsid w:val="00812F18"/>
    <w:rsid w:val="00860C72"/>
    <w:rsid w:val="008B7C86"/>
    <w:rsid w:val="00906AB7"/>
    <w:rsid w:val="00942E85"/>
    <w:rsid w:val="00A23FBF"/>
    <w:rsid w:val="00A241A6"/>
    <w:rsid w:val="00A44DF9"/>
    <w:rsid w:val="00A547FF"/>
    <w:rsid w:val="00BD1C2A"/>
    <w:rsid w:val="00C62ED8"/>
    <w:rsid w:val="00C66D19"/>
    <w:rsid w:val="00D648F9"/>
    <w:rsid w:val="00D82CB2"/>
    <w:rsid w:val="00DD05F0"/>
    <w:rsid w:val="00DD7F4D"/>
    <w:rsid w:val="00E11012"/>
    <w:rsid w:val="00EA7880"/>
    <w:rsid w:val="00EE5145"/>
    <w:rsid w:val="00F02DB2"/>
    <w:rsid w:val="00F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01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4">
    <w:name w:val="Table Grid"/>
    <w:basedOn w:val="a1"/>
    <w:uiPriority w:val="59"/>
    <w:rsid w:val="0077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2C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CB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01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4">
    <w:name w:val="Table Grid"/>
    <w:basedOn w:val="a1"/>
    <w:uiPriority w:val="59"/>
    <w:rsid w:val="0077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2C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C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47AE-807A-4EFE-804E-6B29E24B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Ирина</cp:lastModifiedBy>
  <cp:revision>18</cp:revision>
  <cp:lastPrinted>2012-10-07T17:26:00Z</cp:lastPrinted>
  <dcterms:created xsi:type="dcterms:W3CDTF">2011-11-12T17:05:00Z</dcterms:created>
  <dcterms:modified xsi:type="dcterms:W3CDTF">2013-02-26T19:37:00Z</dcterms:modified>
</cp:coreProperties>
</file>