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FDE" w:rsidRPr="00A6526C" w:rsidRDefault="00E223D8" w:rsidP="00537E6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26C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A6526C" w:rsidRPr="00A6526C" w:rsidRDefault="00A6526C" w:rsidP="00A6526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52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688BE" wp14:editId="31E8DE14">
                <wp:simplePos x="0" y="0"/>
                <wp:positionH relativeFrom="column">
                  <wp:posOffset>13335</wp:posOffset>
                </wp:positionH>
                <wp:positionV relativeFrom="paragraph">
                  <wp:posOffset>239233</wp:posOffset>
                </wp:positionV>
                <wp:extent cx="6251944" cy="0"/>
                <wp:effectExtent l="0" t="19050" r="15875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5194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05pt,18.85pt" to="493.35pt,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" strokecolor="black [3213]" strokeweight="2.25pt"/>
            </w:pict>
          </mc:Fallback>
        </mc:AlternateContent>
      </w:r>
      <w:r w:rsidR="00E223D8" w:rsidRPr="00A6526C">
        <w:rPr>
          <w:rFonts w:ascii="Times New Roman" w:hAnsi="Times New Roman" w:cs="Times New Roman"/>
          <w:b/>
          <w:sz w:val="28"/>
          <w:szCs w:val="28"/>
        </w:rPr>
        <w:t>Начальная школа «Прогимназия»</w:t>
      </w:r>
      <w:r w:rsidRPr="00A652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23D8" w:rsidRPr="00A6526C" w:rsidRDefault="00E223D8" w:rsidP="00A6526C">
      <w:pPr>
        <w:spacing w:after="0" w:line="360" w:lineRule="auto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A6526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628418</w:t>
      </w:r>
      <w:r w:rsidR="00A6526C" w:rsidRPr="00A6526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, г. Сургут, л. Лермонтова 8/2,                                             тел. 8(346)2520049</w:t>
      </w:r>
    </w:p>
    <w:p w:rsidR="00A6526C" w:rsidRDefault="00A6526C" w:rsidP="00A6526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F73FDE" w:rsidRDefault="00A6526C" w:rsidP="00537E6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80B84C" wp14:editId="592ADD1A">
                <wp:simplePos x="0" y="0"/>
                <wp:positionH relativeFrom="column">
                  <wp:posOffset>3458210</wp:posOffset>
                </wp:positionH>
                <wp:positionV relativeFrom="paragraph">
                  <wp:posOffset>589280</wp:posOffset>
                </wp:positionV>
                <wp:extent cx="2519045" cy="1339215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045" cy="1339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26C" w:rsidRPr="00A6526C" w:rsidRDefault="00A6526C" w:rsidP="00A6526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6526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УТВЕРЖДАЮ</w:t>
                            </w:r>
                          </w:p>
                          <w:p w:rsidR="00A6526C" w:rsidRDefault="00A6526C" w:rsidP="00A6526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6526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Директор МБОУ НШ «Прогимназия»</w:t>
                            </w:r>
                          </w:p>
                          <w:p w:rsidR="00A6526C" w:rsidRDefault="00A6526C" w:rsidP="00A6526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   В.В. Горячева</w:t>
                            </w:r>
                          </w:p>
                          <w:p w:rsidR="00A6526C" w:rsidRPr="00A6526C" w:rsidRDefault="00A6526C" w:rsidP="00A6526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6526C" w:rsidRPr="00A6526C" w:rsidRDefault="00A6526C" w:rsidP="00A6526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left:0;text-align:left;margin-left:272.3pt;margin-top:46.4pt;width:198.35pt;height:10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" fillcolor="white [3201]" stroked="f" strokeweight=".5pt">
                <v:textbox>
                  <w:txbxContent>
                    <w:p w:rsidR="00A6526C" w:rsidRPr="00A6526C" w:rsidRDefault="00A6526C" w:rsidP="00A6526C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6526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УТВЕРЖДАЮ</w:t>
                      </w:r>
                    </w:p>
                    <w:p w:rsidR="00A6526C" w:rsidRDefault="00A6526C" w:rsidP="00A6526C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6526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Директор МБОУ НШ «Прогимназия»</w:t>
                      </w:r>
                    </w:p>
                    <w:p w:rsidR="00A6526C" w:rsidRDefault="00A6526C" w:rsidP="00A6526C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   В.В. Горячева</w:t>
                      </w:r>
                    </w:p>
                    <w:p w:rsidR="00A6526C" w:rsidRPr="00A6526C" w:rsidRDefault="00A6526C" w:rsidP="00A6526C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6526C" w:rsidRPr="00A6526C" w:rsidRDefault="00A6526C" w:rsidP="00A6526C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10FB3" wp14:editId="78743D63">
                <wp:simplePos x="0" y="0"/>
                <wp:positionH relativeFrom="column">
                  <wp:posOffset>3596005</wp:posOffset>
                </wp:positionH>
                <wp:positionV relativeFrom="paragraph">
                  <wp:posOffset>1779713</wp:posOffset>
                </wp:positionV>
                <wp:extent cx="861060" cy="0"/>
                <wp:effectExtent l="0" t="0" r="15240" b="1905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0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15pt,140.15pt" to="350.95pt,1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" strokecolor="black [3213]"/>
            </w:pict>
          </mc:Fallback>
        </mc:AlternateContent>
      </w:r>
    </w:p>
    <w:p w:rsidR="00A6526C" w:rsidRDefault="00A6526C" w:rsidP="00537E6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6526C" w:rsidRPr="00A6526C" w:rsidRDefault="00A6526C" w:rsidP="00A6526C">
      <w:pPr>
        <w:rPr>
          <w:rFonts w:ascii="Times New Roman" w:hAnsi="Times New Roman"/>
          <w:sz w:val="24"/>
          <w:szCs w:val="24"/>
        </w:rPr>
      </w:pPr>
    </w:p>
    <w:p w:rsidR="00A6526C" w:rsidRPr="00A6526C" w:rsidRDefault="00A6526C" w:rsidP="00A6526C">
      <w:pPr>
        <w:rPr>
          <w:rFonts w:ascii="Times New Roman" w:hAnsi="Times New Roman"/>
          <w:sz w:val="24"/>
          <w:szCs w:val="24"/>
        </w:rPr>
      </w:pPr>
    </w:p>
    <w:p w:rsidR="00A6526C" w:rsidRPr="00A6526C" w:rsidRDefault="00A6526C" w:rsidP="00A6526C">
      <w:pPr>
        <w:rPr>
          <w:rFonts w:ascii="Times New Roman" w:hAnsi="Times New Roman"/>
          <w:sz w:val="24"/>
          <w:szCs w:val="24"/>
        </w:rPr>
      </w:pPr>
    </w:p>
    <w:p w:rsidR="00A6526C" w:rsidRPr="00A6526C" w:rsidRDefault="000222BC" w:rsidP="00A652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BF0CD7" wp14:editId="3B5C42A3">
                <wp:simplePos x="0" y="0"/>
                <wp:positionH relativeFrom="column">
                  <wp:posOffset>3510915</wp:posOffset>
                </wp:positionH>
                <wp:positionV relativeFrom="paragraph">
                  <wp:posOffset>284318</wp:posOffset>
                </wp:positionV>
                <wp:extent cx="1052195" cy="350520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195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26C" w:rsidRPr="00A6526C" w:rsidRDefault="00A6526C">
                            <w:pPr>
                              <w:rPr>
                                <w:sz w:val="16"/>
                              </w:rPr>
                            </w:pPr>
                            <w:r w:rsidRPr="00A6526C">
                              <w:rPr>
                                <w:sz w:val="16"/>
                              </w:rPr>
                              <w:t>(подпись, печать)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7" type="#_x0000_t202" style="position:absolute;margin-left:276.45pt;margin-top:22.4pt;width:82.85pt;height:2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" fillcolor="white [3201]" stroked="f" strokeweight=".5pt">
                <v:textbox>
                  <w:txbxContent>
                    <w:p w:rsidR="00A6526C" w:rsidRPr="00A6526C" w:rsidRDefault="00A6526C">
                      <w:pPr>
                        <w:rPr>
                          <w:sz w:val="16"/>
                        </w:rPr>
                      </w:pPr>
                      <w:r w:rsidRPr="00A6526C">
                        <w:rPr>
                          <w:sz w:val="16"/>
                        </w:rPr>
                        <w:t>(подпись, печать)</w:t>
                      </w:r>
                    </w:p>
                  </w:txbxContent>
                </v:textbox>
              </v:shape>
            </w:pict>
          </mc:Fallback>
        </mc:AlternateContent>
      </w:r>
    </w:p>
    <w:p w:rsidR="00A6526C" w:rsidRPr="00A6526C" w:rsidRDefault="00A6526C" w:rsidP="00A6526C">
      <w:pPr>
        <w:rPr>
          <w:rFonts w:ascii="Times New Roman" w:hAnsi="Times New Roman"/>
          <w:sz w:val="24"/>
          <w:szCs w:val="24"/>
        </w:rPr>
      </w:pPr>
    </w:p>
    <w:p w:rsidR="00A6526C" w:rsidRDefault="00A6526C" w:rsidP="00A6526C">
      <w:pPr>
        <w:rPr>
          <w:rFonts w:ascii="Times New Roman" w:hAnsi="Times New Roman"/>
          <w:sz w:val="24"/>
          <w:szCs w:val="24"/>
        </w:rPr>
      </w:pPr>
    </w:p>
    <w:p w:rsidR="00A6526C" w:rsidRDefault="00A6526C" w:rsidP="00A6526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</w:r>
      <w:r w:rsidRPr="00A6526C">
        <w:rPr>
          <w:rFonts w:ascii="Times New Roman" w:hAnsi="Times New Roman"/>
          <w:b/>
          <w:sz w:val="28"/>
          <w:szCs w:val="28"/>
        </w:rPr>
        <w:t>Лучшая методическая разработка по предмету: Основы религиозных культур и светской этики (ОРКСЭ)</w:t>
      </w:r>
    </w:p>
    <w:p w:rsidR="00A6526C" w:rsidRPr="00A6526C" w:rsidRDefault="00A6526C" w:rsidP="00A6526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6526C" w:rsidRDefault="00A6526C" w:rsidP="00A6526C">
      <w:pPr>
        <w:tabs>
          <w:tab w:val="left" w:pos="3433"/>
        </w:tabs>
        <w:jc w:val="center"/>
        <w:rPr>
          <w:rFonts w:ascii="Times New Roman" w:hAnsi="Times New Roman"/>
          <w:b/>
          <w:sz w:val="28"/>
          <w:szCs w:val="28"/>
        </w:rPr>
      </w:pPr>
      <w:r w:rsidRPr="00A6526C">
        <w:rPr>
          <w:rFonts w:ascii="Times New Roman" w:hAnsi="Times New Roman"/>
          <w:b/>
          <w:sz w:val="28"/>
          <w:szCs w:val="28"/>
        </w:rPr>
        <w:t>«ЗАЧЕМ ТВОРИТЬ ДОБРО?»</w:t>
      </w:r>
    </w:p>
    <w:p w:rsidR="00A6526C" w:rsidRPr="00CE119A" w:rsidRDefault="00A6526C" w:rsidP="00CE119A">
      <w:pPr>
        <w:tabs>
          <w:tab w:val="left" w:pos="343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E119A">
        <w:rPr>
          <w:rFonts w:ascii="Times New Roman" w:hAnsi="Times New Roman"/>
          <w:sz w:val="28"/>
          <w:szCs w:val="28"/>
        </w:rPr>
        <w:t>Срок реализации –</w:t>
      </w:r>
      <w:r w:rsidR="00CE119A">
        <w:rPr>
          <w:rFonts w:ascii="Times New Roman" w:hAnsi="Times New Roman"/>
          <w:sz w:val="28"/>
          <w:szCs w:val="28"/>
        </w:rPr>
        <w:t xml:space="preserve"> </w:t>
      </w:r>
      <w:r w:rsidRPr="00CE119A">
        <w:rPr>
          <w:rFonts w:ascii="Times New Roman" w:hAnsi="Times New Roman"/>
          <w:sz w:val="28"/>
          <w:szCs w:val="28"/>
        </w:rPr>
        <w:t xml:space="preserve">урок </w:t>
      </w:r>
    </w:p>
    <w:p w:rsidR="00A6526C" w:rsidRDefault="00A6526C" w:rsidP="00CE119A">
      <w:pPr>
        <w:tabs>
          <w:tab w:val="left" w:pos="3433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E119A">
        <w:rPr>
          <w:rFonts w:ascii="Times New Roman" w:hAnsi="Times New Roman"/>
          <w:sz w:val="28"/>
          <w:szCs w:val="28"/>
        </w:rPr>
        <w:t xml:space="preserve">Возраст детей </w:t>
      </w:r>
      <w:r w:rsidR="00CE119A" w:rsidRPr="00CE119A">
        <w:rPr>
          <w:rFonts w:ascii="Times New Roman" w:hAnsi="Times New Roman"/>
          <w:sz w:val="28"/>
          <w:szCs w:val="28"/>
        </w:rPr>
        <w:t>–</w:t>
      </w:r>
      <w:r w:rsidRPr="00CE119A">
        <w:rPr>
          <w:rFonts w:ascii="Times New Roman" w:hAnsi="Times New Roman"/>
          <w:sz w:val="28"/>
          <w:szCs w:val="28"/>
        </w:rPr>
        <w:t xml:space="preserve"> </w:t>
      </w:r>
      <w:r w:rsidR="00CE119A" w:rsidRPr="00CE119A">
        <w:rPr>
          <w:rFonts w:ascii="Times New Roman" w:hAnsi="Times New Roman"/>
          <w:sz w:val="28"/>
          <w:szCs w:val="28"/>
        </w:rPr>
        <w:t>10-11 лет</w:t>
      </w:r>
    </w:p>
    <w:p w:rsidR="00CE119A" w:rsidRDefault="00CE119A" w:rsidP="00A6526C">
      <w:pPr>
        <w:tabs>
          <w:tab w:val="left" w:pos="3433"/>
        </w:tabs>
        <w:jc w:val="center"/>
        <w:rPr>
          <w:rFonts w:ascii="Times New Roman" w:hAnsi="Times New Roman"/>
          <w:sz w:val="28"/>
          <w:szCs w:val="28"/>
        </w:rPr>
      </w:pPr>
    </w:p>
    <w:p w:rsidR="00CE119A" w:rsidRDefault="00CE119A" w:rsidP="00CE119A">
      <w:pPr>
        <w:tabs>
          <w:tab w:val="left" w:pos="3433"/>
        </w:tabs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Разработчики: </w:t>
      </w:r>
    </w:p>
    <w:p w:rsidR="00CE119A" w:rsidRDefault="00CE119A" w:rsidP="00CE119A">
      <w:pPr>
        <w:tabs>
          <w:tab w:val="left" w:pos="3433"/>
        </w:tabs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Борисова Д.В., </w:t>
      </w:r>
    </w:p>
    <w:p w:rsidR="00CE119A" w:rsidRDefault="00CE119A" w:rsidP="00CE119A">
      <w:pPr>
        <w:tabs>
          <w:tab w:val="left" w:pos="3433"/>
        </w:tabs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Васечко Р.В., </w:t>
      </w:r>
    </w:p>
    <w:p w:rsidR="00CE119A" w:rsidRPr="00CE119A" w:rsidRDefault="00CE119A" w:rsidP="00CE119A">
      <w:pPr>
        <w:tabs>
          <w:tab w:val="left" w:pos="3433"/>
        </w:tabs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Переседова</w:t>
      </w:r>
      <w:proofErr w:type="spellEnd"/>
      <w:r>
        <w:rPr>
          <w:rFonts w:ascii="Times New Roman" w:hAnsi="Times New Roman"/>
          <w:sz w:val="28"/>
          <w:szCs w:val="28"/>
        </w:rPr>
        <w:t xml:space="preserve"> М.Ю. </w:t>
      </w:r>
    </w:p>
    <w:p w:rsidR="00A6526C" w:rsidRPr="000A1B35" w:rsidRDefault="00A6526C" w:rsidP="00A6526C">
      <w:pPr>
        <w:rPr>
          <w:rFonts w:ascii="Times New Roman" w:hAnsi="Times New Roman"/>
          <w:sz w:val="24"/>
          <w:szCs w:val="24"/>
        </w:rPr>
      </w:pPr>
    </w:p>
    <w:p w:rsidR="00CE119A" w:rsidRPr="000A1B35" w:rsidRDefault="00CE119A" w:rsidP="00A6526C">
      <w:pPr>
        <w:rPr>
          <w:rFonts w:ascii="Times New Roman" w:hAnsi="Times New Roman"/>
          <w:sz w:val="24"/>
          <w:szCs w:val="24"/>
        </w:rPr>
      </w:pPr>
    </w:p>
    <w:p w:rsidR="00CE119A" w:rsidRPr="000A1B35" w:rsidRDefault="00CE119A" w:rsidP="00A6526C">
      <w:pPr>
        <w:rPr>
          <w:rFonts w:ascii="Times New Roman" w:hAnsi="Times New Roman"/>
          <w:sz w:val="24"/>
          <w:szCs w:val="24"/>
        </w:rPr>
      </w:pPr>
    </w:p>
    <w:p w:rsidR="00CE119A" w:rsidRDefault="00CE119A" w:rsidP="00A6526C">
      <w:pPr>
        <w:rPr>
          <w:rFonts w:ascii="Times New Roman" w:hAnsi="Times New Roman"/>
          <w:sz w:val="24"/>
          <w:szCs w:val="24"/>
        </w:rPr>
      </w:pPr>
    </w:p>
    <w:p w:rsidR="00A6526C" w:rsidRDefault="00A6526C" w:rsidP="00A6526C">
      <w:pPr>
        <w:pStyle w:val="a9"/>
        <w:kinsoku w:val="0"/>
        <w:overflowPunct w:val="0"/>
        <w:ind w:left="0" w:right="-97"/>
        <w:jc w:val="center"/>
        <w:rPr>
          <w:spacing w:val="-1"/>
        </w:rPr>
      </w:pPr>
      <w:r>
        <w:rPr>
          <w:spacing w:val="-1"/>
          <w:u w:val="single"/>
        </w:rPr>
        <w:t>Ха</w:t>
      </w:r>
      <w:r>
        <w:rPr>
          <w:spacing w:val="-59"/>
          <w:u w:val="single"/>
        </w:rPr>
        <w:t xml:space="preserve"> </w:t>
      </w:r>
      <w:proofErr w:type="spellStart"/>
      <w:r>
        <w:rPr>
          <w:spacing w:val="-1"/>
          <w:u w:val="single"/>
        </w:rPr>
        <w:t>нты</w:t>
      </w:r>
      <w:proofErr w:type="spellEnd"/>
      <w:r>
        <w:rPr>
          <w:spacing w:val="-58"/>
          <w:u w:val="single"/>
        </w:rPr>
        <w:t xml:space="preserve"> </w:t>
      </w:r>
      <w:proofErr w:type="gramStart"/>
      <w:r>
        <w:rPr>
          <w:spacing w:val="-2"/>
          <w:u w:val="single"/>
        </w:rPr>
        <w:t>-</w:t>
      </w:r>
      <w:proofErr w:type="spellStart"/>
      <w:r>
        <w:rPr>
          <w:spacing w:val="-2"/>
          <w:u w:val="single"/>
        </w:rPr>
        <w:t>М</w:t>
      </w:r>
      <w:proofErr w:type="gramEnd"/>
      <w:r>
        <w:rPr>
          <w:spacing w:val="-2"/>
          <w:u w:val="single"/>
        </w:rPr>
        <w:t>а</w:t>
      </w:r>
      <w:proofErr w:type="spellEnd"/>
      <w:r>
        <w:rPr>
          <w:spacing w:val="-59"/>
          <w:u w:val="single"/>
        </w:rPr>
        <w:t xml:space="preserve"> </w:t>
      </w:r>
      <w:proofErr w:type="spellStart"/>
      <w:r>
        <w:rPr>
          <w:u w:val="single"/>
        </w:rPr>
        <w:t>нс</w:t>
      </w:r>
      <w:r>
        <w:rPr>
          <w:spacing w:val="-1"/>
          <w:u w:val="single"/>
        </w:rPr>
        <w:t>ийс</w:t>
      </w:r>
      <w:proofErr w:type="spellEnd"/>
      <w:r>
        <w:rPr>
          <w:spacing w:val="-59"/>
          <w:u w:val="single"/>
        </w:rPr>
        <w:t xml:space="preserve"> </w:t>
      </w:r>
      <w:r>
        <w:rPr>
          <w:spacing w:val="-1"/>
          <w:u w:val="single"/>
        </w:rPr>
        <w:t>кий</w:t>
      </w:r>
      <w:r>
        <w:rPr>
          <w:u w:val="single"/>
        </w:rPr>
        <w:t xml:space="preserve"> а</w:t>
      </w:r>
      <w:r>
        <w:rPr>
          <w:spacing w:val="-1"/>
          <w:u w:val="single"/>
        </w:rPr>
        <w:t>втономный</w:t>
      </w:r>
      <w:r>
        <w:rPr>
          <w:u w:val="single"/>
        </w:rPr>
        <w:t xml:space="preserve"> </w:t>
      </w:r>
      <w:proofErr w:type="spellStart"/>
      <w:r>
        <w:rPr>
          <w:spacing w:val="-1"/>
          <w:u w:val="single"/>
        </w:rPr>
        <w:t>окр</w:t>
      </w:r>
      <w:proofErr w:type="spellEnd"/>
      <w:r>
        <w:rPr>
          <w:spacing w:val="-57"/>
          <w:u w:val="single"/>
        </w:rPr>
        <w:t xml:space="preserve"> </w:t>
      </w:r>
      <w:proofErr w:type="spellStart"/>
      <w:r>
        <w:rPr>
          <w:spacing w:val="-3"/>
          <w:u w:val="single"/>
        </w:rPr>
        <w:t>уг</w:t>
      </w:r>
      <w:proofErr w:type="spellEnd"/>
      <w:r>
        <w:rPr>
          <w:spacing w:val="-53"/>
          <w:u w:val="single"/>
        </w:rPr>
        <w:t xml:space="preserve"> </w:t>
      </w:r>
      <w:r>
        <w:rPr>
          <w:u w:val="single"/>
        </w:rPr>
        <w:t>-Юг</w:t>
      </w:r>
      <w:r>
        <w:rPr>
          <w:spacing w:val="-59"/>
          <w:u w:val="single"/>
        </w:rPr>
        <w:t xml:space="preserve"> </w:t>
      </w:r>
      <w:proofErr w:type="spellStart"/>
      <w:r>
        <w:rPr>
          <w:u w:val="single"/>
        </w:rPr>
        <w:t>ра</w:t>
      </w:r>
      <w:proofErr w:type="spellEnd"/>
      <w:r>
        <w:rPr>
          <w:spacing w:val="25"/>
        </w:rPr>
        <w:t xml:space="preserve"> </w:t>
      </w:r>
    </w:p>
    <w:p w:rsidR="00A6526C" w:rsidRDefault="00A6526C" w:rsidP="00A6526C">
      <w:pPr>
        <w:pStyle w:val="a9"/>
        <w:kinsoku w:val="0"/>
        <w:overflowPunct w:val="0"/>
        <w:ind w:right="45"/>
        <w:jc w:val="center"/>
        <w:rPr>
          <w:u w:val="single"/>
        </w:rPr>
      </w:pPr>
      <w:proofErr w:type="gramStart"/>
      <w:r>
        <w:rPr>
          <w:spacing w:val="-1"/>
          <w:u w:val="single"/>
        </w:rPr>
        <w:t>Ха</w:t>
      </w:r>
      <w:r>
        <w:rPr>
          <w:spacing w:val="-59"/>
          <w:u w:val="single"/>
        </w:rPr>
        <w:t xml:space="preserve"> </w:t>
      </w:r>
      <w:proofErr w:type="spellStart"/>
      <w:r>
        <w:rPr>
          <w:spacing w:val="-1"/>
          <w:u w:val="single"/>
        </w:rPr>
        <w:t>нты</w:t>
      </w:r>
      <w:proofErr w:type="spellEnd"/>
      <w:proofErr w:type="gramEnd"/>
      <w:r>
        <w:rPr>
          <w:spacing w:val="-58"/>
          <w:u w:val="single"/>
        </w:rPr>
        <w:t xml:space="preserve"> </w:t>
      </w:r>
      <w:r>
        <w:rPr>
          <w:u w:val="single"/>
        </w:rPr>
        <w:t>-</w:t>
      </w:r>
      <w:r>
        <w:rPr>
          <w:spacing w:val="-5"/>
          <w:u w:val="single"/>
        </w:rPr>
        <w:t xml:space="preserve"> </w:t>
      </w:r>
      <w:proofErr w:type="spellStart"/>
      <w:r>
        <w:rPr>
          <w:spacing w:val="-1"/>
          <w:u w:val="single"/>
        </w:rPr>
        <w:t>Ма</w:t>
      </w:r>
      <w:proofErr w:type="spellEnd"/>
      <w:r>
        <w:rPr>
          <w:spacing w:val="-59"/>
          <w:u w:val="single"/>
        </w:rPr>
        <w:t xml:space="preserve"> </w:t>
      </w:r>
      <w:proofErr w:type="spellStart"/>
      <w:r>
        <w:rPr>
          <w:u w:val="single"/>
        </w:rPr>
        <w:t>нс</w:t>
      </w:r>
      <w:r>
        <w:rPr>
          <w:spacing w:val="-1"/>
          <w:u w:val="single"/>
        </w:rPr>
        <w:t>ийс</w:t>
      </w:r>
      <w:proofErr w:type="spellEnd"/>
      <w:r>
        <w:rPr>
          <w:spacing w:val="-59"/>
          <w:u w:val="single"/>
        </w:rPr>
        <w:t xml:space="preserve"> </w:t>
      </w:r>
      <w:r>
        <w:rPr>
          <w:u w:val="single"/>
        </w:rPr>
        <w:t>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е</w:t>
      </w:r>
      <w:r>
        <w:rPr>
          <w:spacing w:val="-59"/>
          <w:u w:val="single"/>
        </w:rPr>
        <w:t xml:space="preserve"> </w:t>
      </w:r>
      <w:proofErr w:type="spellStart"/>
      <w:r>
        <w:rPr>
          <w:u w:val="single"/>
        </w:rPr>
        <w:t>пархия</w:t>
      </w:r>
      <w:proofErr w:type="spellEnd"/>
    </w:p>
    <w:p w:rsidR="00CE119A" w:rsidRPr="000A1B35" w:rsidRDefault="00C61E16" w:rsidP="00A6526C">
      <w:pPr>
        <w:pStyle w:val="a9"/>
        <w:kinsoku w:val="0"/>
        <w:overflowPunct w:val="0"/>
        <w:ind w:right="45"/>
        <w:jc w:val="center"/>
      </w:pPr>
      <w:hyperlink r:id="rId7" w:history="1">
        <w:r w:rsidR="00CE119A" w:rsidRPr="00202B54">
          <w:rPr>
            <w:rStyle w:val="a8"/>
            <w:lang w:val="en-US"/>
          </w:rPr>
          <w:t>dasha</w:t>
        </w:r>
        <w:r w:rsidR="00CE119A" w:rsidRPr="00202B54">
          <w:rPr>
            <w:rStyle w:val="a8"/>
          </w:rPr>
          <w:t>.</w:t>
        </w:r>
        <w:r w:rsidR="00CE119A" w:rsidRPr="00202B54">
          <w:rPr>
            <w:rStyle w:val="a8"/>
            <w:lang w:val="en-US"/>
          </w:rPr>
          <w:t>borisova</w:t>
        </w:r>
        <w:r w:rsidR="00CE119A" w:rsidRPr="00202B54">
          <w:rPr>
            <w:rStyle w:val="a8"/>
          </w:rPr>
          <w:t>.</w:t>
        </w:r>
        <w:r w:rsidR="00CE119A" w:rsidRPr="000A1B35">
          <w:rPr>
            <w:rStyle w:val="a8"/>
          </w:rPr>
          <w:t>99@</w:t>
        </w:r>
        <w:r w:rsidR="00CE119A" w:rsidRPr="00202B54">
          <w:rPr>
            <w:rStyle w:val="a8"/>
            <w:lang w:val="en-US"/>
          </w:rPr>
          <w:t>mail</w:t>
        </w:r>
        <w:r w:rsidR="00CE119A" w:rsidRPr="000A1B35">
          <w:rPr>
            <w:rStyle w:val="a8"/>
          </w:rPr>
          <w:t>.</w:t>
        </w:r>
        <w:proofErr w:type="spellStart"/>
        <w:r w:rsidR="00CE119A" w:rsidRPr="00202B54">
          <w:rPr>
            <w:rStyle w:val="a8"/>
            <w:lang w:val="en-US"/>
          </w:rPr>
          <w:t>ru</w:t>
        </w:r>
        <w:proofErr w:type="spellEnd"/>
      </w:hyperlink>
    </w:p>
    <w:p w:rsidR="00CE119A" w:rsidRPr="00A6526C" w:rsidRDefault="00CE119A" w:rsidP="00CE119A">
      <w:pPr>
        <w:spacing w:after="0" w:line="360" w:lineRule="auto"/>
        <w:jc w:val="center"/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A6526C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8(346)2520049</w:t>
      </w:r>
    </w:p>
    <w:p w:rsidR="00CE119A" w:rsidRPr="00CE119A" w:rsidRDefault="00CE119A" w:rsidP="00A6526C">
      <w:pPr>
        <w:pStyle w:val="a9"/>
        <w:kinsoku w:val="0"/>
        <w:overflowPunct w:val="0"/>
        <w:ind w:right="45"/>
        <w:jc w:val="center"/>
      </w:pPr>
      <w:r w:rsidRPr="00CE119A">
        <w:t>2022</w:t>
      </w:r>
    </w:p>
    <w:p w:rsidR="00F73FDE" w:rsidRDefault="00F73FDE" w:rsidP="00A6526C">
      <w:pPr>
        <w:rPr>
          <w:rFonts w:ascii="Times New Roman" w:hAnsi="Times New Roman"/>
          <w:sz w:val="24"/>
          <w:szCs w:val="24"/>
        </w:rPr>
      </w:pPr>
    </w:p>
    <w:p w:rsidR="00CE119A" w:rsidRPr="00A6526C" w:rsidRDefault="00CE119A" w:rsidP="00A6526C">
      <w:pPr>
        <w:rPr>
          <w:rFonts w:ascii="Times New Roman" w:hAnsi="Times New Roman"/>
          <w:sz w:val="24"/>
          <w:szCs w:val="24"/>
        </w:rPr>
        <w:sectPr w:rsidR="00CE119A" w:rsidRPr="00A6526C" w:rsidSect="00A6526C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B351C6" w:rsidRPr="00E223D8" w:rsidRDefault="00537E64" w:rsidP="006C610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223D8">
        <w:rPr>
          <w:rFonts w:ascii="Times New Roman" w:hAnsi="Times New Roman"/>
          <w:b/>
          <w:sz w:val="28"/>
          <w:szCs w:val="28"/>
        </w:rPr>
        <w:lastRenderedPageBreak/>
        <w:t>Технологическая карта конкурсного мероприятия</w:t>
      </w:r>
    </w:p>
    <w:p w:rsidR="00537E64" w:rsidRPr="00E223D8" w:rsidRDefault="00537E64" w:rsidP="006C6104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E223D8">
        <w:rPr>
          <w:rFonts w:ascii="Times New Roman" w:hAnsi="Times New Roman"/>
          <w:sz w:val="28"/>
          <w:szCs w:val="28"/>
        </w:rPr>
        <w:t>Лучшая методическая разработка по предмету: Основы религиозных культур и светской этики (ОРКСЭ)</w:t>
      </w:r>
    </w:p>
    <w:tbl>
      <w:tblPr>
        <w:tblStyle w:val="a3"/>
        <w:tblW w:w="14754" w:type="dxa"/>
        <w:tblLayout w:type="fixed"/>
        <w:tblLook w:val="04A0" w:firstRow="1" w:lastRow="0" w:firstColumn="1" w:lastColumn="0" w:noHBand="0" w:noVBand="1"/>
      </w:tblPr>
      <w:tblGrid>
        <w:gridCol w:w="1951"/>
        <w:gridCol w:w="2126"/>
        <w:gridCol w:w="2552"/>
        <w:gridCol w:w="2977"/>
        <w:gridCol w:w="3543"/>
        <w:gridCol w:w="1605"/>
      </w:tblGrid>
      <w:tr w:rsidR="008E5660" w:rsidRPr="006C6104" w:rsidTr="00CE119A">
        <w:tc>
          <w:tcPr>
            <w:tcW w:w="6629" w:type="dxa"/>
            <w:gridSpan w:val="3"/>
          </w:tcPr>
          <w:p w:rsidR="00537E64" w:rsidRPr="006C6104" w:rsidRDefault="00537E64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8125" w:type="dxa"/>
            <w:gridSpan w:val="3"/>
          </w:tcPr>
          <w:p w:rsidR="00537E64" w:rsidRPr="006C6104" w:rsidRDefault="000A6A0F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Зачем творить добро? </w:t>
            </w:r>
          </w:p>
        </w:tc>
      </w:tr>
      <w:tr w:rsidR="008E5660" w:rsidRPr="006C6104" w:rsidTr="00CE119A">
        <w:tc>
          <w:tcPr>
            <w:tcW w:w="6629" w:type="dxa"/>
            <w:gridSpan w:val="3"/>
          </w:tcPr>
          <w:p w:rsidR="00537E64" w:rsidRPr="006C6104" w:rsidRDefault="00537E64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</w:p>
        </w:tc>
        <w:tc>
          <w:tcPr>
            <w:tcW w:w="8125" w:type="dxa"/>
            <w:gridSpan w:val="3"/>
          </w:tcPr>
          <w:p w:rsidR="00537E64" w:rsidRPr="006C6104" w:rsidRDefault="00FB5506" w:rsidP="006C6104">
            <w:pPr>
              <w:pStyle w:val="TableParagraph"/>
              <w:kinsoku w:val="0"/>
              <w:overflowPunct w:val="0"/>
              <w:spacing w:line="360" w:lineRule="auto"/>
              <w:rPr>
                <w:sz w:val="28"/>
                <w:szCs w:val="28"/>
              </w:rPr>
            </w:pPr>
            <w:r w:rsidRPr="006C6104">
              <w:rPr>
                <w:sz w:val="28"/>
                <w:szCs w:val="28"/>
              </w:rPr>
              <w:t>Создание практико-ориентированных ситуаций</w:t>
            </w:r>
            <w:r w:rsidR="000A6A0F" w:rsidRPr="006C6104">
              <w:rPr>
                <w:sz w:val="28"/>
                <w:szCs w:val="28"/>
              </w:rPr>
              <w:t xml:space="preserve">  для формирования у обучающихся представлений о добре</w:t>
            </w:r>
            <w:r w:rsidR="000A6A0F" w:rsidRPr="006C6104">
              <w:rPr>
                <w:spacing w:val="-1"/>
                <w:sz w:val="28"/>
                <w:szCs w:val="28"/>
              </w:rPr>
              <w:t xml:space="preserve"> </w:t>
            </w:r>
            <w:r w:rsidR="000A6A0F" w:rsidRPr="006C6104">
              <w:rPr>
                <w:sz w:val="28"/>
                <w:szCs w:val="28"/>
              </w:rPr>
              <w:t>как об одной из важных добродетелей</w:t>
            </w:r>
            <w:r w:rsidRPr="006C6104">
              <w:rPr>
                <w:spacing w:val="-1"/>
                <w:sz w:val="28"/>
                <w:szCs w:val="28"/>
              </w:rPr>
              <w:t xml:space="preserve">, </w:t>
            </w:r>
            <w:r w:rsidRPr="006C6104">
              <w:rPr>
                <w:sz w:val="28"/>
                <w:szCs w:val="28"/>
              </w:rPr>
              <w:t xml:space="preserve">нравственных христианских основ. </w:t>
            </w:r>
          </w:p>
        </w:tc>
      </w:tr>
      <w:tr w:rsidR="008E5660" w:rsidRPr="006C6104" w:rsidTr="00CE119A">
        <w:tc>
          <w:tcPr>
            <w:tcW w:w="6629" w:type="dxa"/>
            <w:gridSpan w:val="3"/>
          </w:tcPr>
          <w:p w:rsidR="00537E64" w:rsidRPr="006C6104" w:rsidRDefault="00537E64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Планируемые образовательные результаты</w:t>
            </w:r>
          </w:p>
        </w:tc>
        <w:tc>
          <w:tcPr>
            <w:tcW w:w="8125" w:type="dxa"/>
            <w:gridSpan w:val="3"/>
          </w:tcPr>
          <w:p w:rsidR="00F73FDE" w:rsidRPr="006C6104" w:rsidRDefault="00FB5506" w:rsidP="006C6104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Планируемые результаты:</w:t>
            </w:r>
          </w:p>
          <w:p w:rsidR="00FB5506" w:rsidRPr="006C6104" w:rsidRDefault="00FB5506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Предметные: </w:t>
            </w:r>
          </w:p>
          <w:p w:rsidR="00FB5506" w:rsidRPr="006C6104" w:rsidRDefault="00FB5506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задумаются над понятиями добро и зло; </w:t>
            </w:r>
          </w:p>
          <w:p w:rsidR="000B12A1" w:rsidRPr="006C6104" w:rsidRDefault="00FB5506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узнают </w:t>
            </w:r>
            <w:r w:rsidR="00717B33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об 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источник</w:t>
            </w:r>
            <w:r w:rsidR="00717B33" w:rsidRPr="006C610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добра, </w:t>
            </w:r>
            <w:r w:rsidR="00717B33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об 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основны</w:t>
            </w:r>
            <w:r w:rsidR="00717B33" w:rsidRPr="006C6104">
              <w:rPr>
                <w:rFonts w:ascii="Times New Roman" w:hAnsi="Times New Roman" w:cs="Times New Roman"/>
                <w:sz w:val="28"/>
                <w:szCs w:val="28"/>
              </w:rPr>
              <w:t>х наставлений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«Евангелие</w:t>
            </w:r>
            <w:r w:rsidR="00717B33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от Матфея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FB5506" w:rsidRPr="006C6104" w:rsidRDefault="000B12A1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получат возможность научиться понимать нравственное содержание прочитанного, высказывать суждения о произведении и поступках героев, отвечать на вопросы по содержанию.</w:t>
            </w:r>
          </w:p>
          <w:p w:rsidR="00717B33" w:rsidRPr="006C6104" w:rsidRDefault="00FB5506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Личностные: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осознают значимость</w:t>
            </w:r>
            <w:r w:rsidR="00717B33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добрых поступков на основе решения </w:t>
            </w:r>
            <w:proofErr w:type="gramStart"/>
            <w:r w:rsidR="00717B33" w:rsidRPr="006C6104">
              <w:rPr>
                <w:rFonts w:ascii="Times New Roman" w:hAnsi="Times New Roman" w:cs="Times New Roman"/>
                <w:sz w:val="28"/>
                <w:szCs w:val="28"/>
              </w:rPr>
              <w:t>кейс-ситуаций</w:t>
            </w:r>
            <w:proofErr w:type="gramEnd"/>
            <w:r w:rsidR="00717B33" w:rsidRPr="006C6104">
              <w:rPr>
                <w:rFonts w:ascii="Times New Roman" w:hAnsi="Times New Roman" w:cs="Times New Roman"/>
                <w:sz w:val="28"/>
                <w:szCs w:val="28"/>
              </w:rPr>
              <w:t>; научатся выражать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положительное </w:t>
            </w:r>
            <w:r w:rsidR="00717B33" w:rsidRPr="006C6104">
              <w:rPr>
                <w:rFonts w:ascii="Times New Roman" w:hAnsi="Times New Roman" w:cs="Times New Roman"/>
                <w:sz w:val="28"/>
                <w:szCs w:val="28"/>
              </w:rPr>
              <w:t>отношение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к процессу познания, </w:t>
            </w:r>
          </w:p>
          <w:p w:rsidR="00FB5506" w:rsidRPr="006C6104" w:rsidRDefault="00FB5506" w:rsidP="006C6104">
            <w:pPr>
              <w:tabs>
                <w:tab w:val="left" w:pos="5542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 w:rsidRPr="006C6104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Метапредметные</w:t>
            </w:r>
            <w:proofErr w:type="spellEnd"/>
            <w:r w:rsidRPr="006C610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FB5506" w:rsidRPr="006C6104" w:rsidRDefault="00FB5506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регулятивные: принимают и сохраняют учебную задачу, удерживают цель деятельности до получения её </w:t>
            </w:r>
            <w:r w:rsidR="00F73FDE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результата; 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адекватно воспринимают оценку учителя и товарищей, планируют свои действия;</w:t>
            </w:r>
          </w:p>
          <w:p w:rsidR="00FB5506" w:rsidRPr="006C6104" w:rsidRDefault="00FB5506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познавательные: высказывают предположения, обсуждают проблемные вопросы, применяют модели для получения информации;</w:t>
            </w:r>
          </w:p>
          <w:p w:rsidR="00FB5506" w:rsidRPr="006C6104" w:rsidRDefault="00FB5506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коммуникативные: составляют небольшие устные диалогические высказывания в соответствии с требованиями речевого этикета, взаимодействуют с окружающими;</w:t>
            </w:r>
          </w:p>
          <w:p w:rsidR="00537E64" w:rsidRPr="006C6104" w:rsidRDefault="00537E64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5660" w:rsidRPr="006C6104" w:rsidTr="00CE119A">
        <w:tc>
          <w:tcPr>
            <w:tcW w:w="6629" w:type="dxa"/>
            <w:gridSpan w:val="3"/>
          </w:tcPr>
          <w:p w:rsidR="00537E64" w:rsidRPr="006C6104" w:rsidRDefault="00537E64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Основные понятия</w:t>
            </w:r>
          </w:p>
        </w:tc>
        <w:tc>
          <w:tcPr>
            <w:tcW w:w="8125" w:type="dxa"/>
            <w:gridSpan w:val="3"/>
          </w:tcPr>
          <w:p w:rsidR="00537E64" w:rsidRPr="006C6104" w:rsidRDefault="000A6A0F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Добро, зло, заповеди, самоотверженность, святой,</w:t>
            </w:r>
            <w:r w:rsidR="00FB5506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золотое правило этики,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7224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взаимовыручка, поддержка </w:t>
            </w:r>
          </w:p>
        </w:tc>
      </w:tr>
      <w:tr w:rsidR="008E5660" w:rsidRPr="006C6104" w:rsidTr="00CE119A">
        <w:tc>
          <w:tcPr>
            <w:tcW w:w="6629" w:type="dxa"/>
            <w:gridSpan w:val="3"/>
          </w:tcPr>
          <w:p w:rsidR="00537E64" w:rsidRPr="006C6104" w:rsidRDefault="00537E64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Целевая аудитория</w:t>
            </w:r>
          </w:p>
        </w:tc>
        <w:tc>
          <w:tcPr>
            <w:tcW w:w="8125" w:type="dxa"/>
            <w:gridSpan w:val="3"/>
          </w:tcPr>
          <w:p w:rsidR="00537E64" w:rsidRPr="006C6104" w:rsidRDefault="00871328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4 класс</w:t>
            </w:r>
          </w:p>
        </w:tc>
      </w:tr>
      <w:tr w:rsidR="008E5660" w:rsidRPr="006C6104" w:rsidTr="00CE119A">
        <w:tc>
          <w:tcPr>
            <w:tcW w:w="6629" w:type="dxa"/>
            <w:gridSpan w:val="3"/>
          </w:tcPr>
          <w:p w:rsidR="00537E64" w:rsidRPr="006C6104" w:rsidRDefault="00537E64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Формы, методы, технологии обучения, в том числе ЭО и ДОТ</w:t>
            </w:r>
          </w:p>
        </w:tc>
        <w:tc>
          <w:tcPr>
            <w:tcW w:w="8125" w:type="dxa"/>
            <w:gridSpan w:val="3"/>
          </w:tcPr>
          <w:p w:rsidR="00871328" w:rsidRPr="006C6104" w:rsidRDefault="00871328" w:rsidP="006C61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Методы: этический диалог, поисковый метод, </w:t>
            </w:r>
            <w:r w:rsidR="00E223D8" w:rsidRPr="006C6104">
              <w:rPr>
                <w:rFonts w:ascii="Times New Roman" w:hAnsi="Times New Roman" w:cs="Times New Roman"/>
                <w:sz w:val="28"/>
                <w:szCs w:val="28"/>
              </w:rPr>
              <w:t>кейс-ситуации, рассказ; беседа; наглядные методы, создание ситуации успеха; метод педагогической поддержки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Формы – индивидуальная, групповая, фронтальная. </w:t>
            </w:r>
            <w:proofErr w:type="gramEnd"/>
          </w:p>
          <w:p w:rsidR="00537E64" w:rsidRPr="006C6104" w:rsidRDefault="00871328" w:rsidP="006C61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Подходы – системно-</w:t>
            </w:r>
            <w:proofErr w:type="spell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деятельностный</w:t>
            </w:r>
            <w:proofErr w:type="spell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,  личностно-ориентированный, </w:t>
            </w:r>
            <w:proofErr w:type="spell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компетентностный</w:t>
            </w:r>
            <w:proofErr w:type="spell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, коммуникативный, социокультурный.</w:t>
            </w:r>
          </w:p>
          <w:p w:rsidR="00871328" w:rsidRPr="006C6104" w:rsidRDefault="00871328" w:rsidP="006C61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Приёмы – </w:t>
            </w:r>
            <w:proofErr w:type="spellStart"/>
            <w:r w:rsidR="00E223D8" w:rsidRPr="006C6104"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 w:rsidR="00E223D8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, толстый вопрос, работа со словарём; </w:t>
            </w:r>
          </w:p>
          <w:p w:rsidR="00871328" w:rsidRPr="006C6104" w:rsidRDefault="00871328" w:rsidP="006C61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Технологии – </w:t>
            </w:r>
            <w:proofErr w:type="spellStart"/>
            <w:r w:rsidR="00E223D8" w:rsidRPr="006C6104">
              <w:rPr>
                <w:rFonts w:ascii="Times New Roman" w:hAnsi="Times New Roman" w:cs="Times New Roman"/>
                <w:sz w:val="28"/>
                <w:szCs w:val="28"/>
              </w:rPr>
              <w:t>здоровьесберегающие</w:t>
            </w:r>
            <w:proofErr w:type="spellEnd"/>
            <w:r w:rsidR="00E223D8" w:rsidRPr="006C6104">
              <w:rPr>
                <w:rFonts w:ascii="Times New Roman" w:hAnsi="Times New Roman" w:cs="Times New Roman"/>
                <w:sz w:val="28"/>
                <w:szCs w:val="28"/>
              </w:rPr>
              <w:t>, технология развития критического мышления, технология развивающего обучения;</w:t>
            </w:r>
          </w:p>
          <w:p w:rsidR="00871328" w:rsidRPr="006C6104" w:rsidRDefault="00871328" w:rsidP="006C61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ЭО и ДОТ – платформа «</w:t>
            </w:r>
            <w:proofErr w:type="spell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Plikers</w:t>
            </w:r>
            <w:proofErr w:type="spell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», интерактивная доска «</w:t>
            </w:r>
            <w:proofErr w:type="spell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Padlet</w:t>
            </w:r>
            <w:proofErr w:type="spell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</w:tr>
      <w:tr w:rsidR="008E5660" w:rsidRPr="006C6104" w:rsidTr="00CE119A">
        <w:tc>
          <w:tcPr>
            <w:tcW w:w="6629" w:type="dxa"/>
            <w:gridSpan w:val="3"/>
          </w:tcPr>
          <w:p w:rsidR="00537E64" w:rsidRPr="006C6104" w:rsidRDefault="00537E64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Средства обучения</w:t>
            </w:r>
          </w:p>
        </w:tc>
        <w:tc>
          <w:tcPr>
            <w:tcW w:w="8125" w:type="dxa"/>
            <w:gridSpan w:val="3"/>
          </w:tcPr>
          <w:p w:rsidR="00BD14E2" w:rsidRPr="006C6104" w:rsidRDefault="00BD14E2" w:rsidP="006C61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Компьютер, мультимедийный проектор,</w:t>
            </w:r>
          </w:p>
          <w:p w:rsidR="00537E64" w:rsidRPr="006C6104" w:rsidRDefault="00BD14E2" w:rsidP="006C61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заповеди, карточки ЦОР «</w:t>
            </w:r>
            <w:proofErr w:type="spell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Plikers</w:t>
            </w:r>
            <w:proofErr w:type="spell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B175C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карточка-подсказка </w:t>
            </w:r>
            <w:proofErr w:type="spell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«Пять строк»</w:t>
            </w:r>
            <w:r w:rsidR="009B175C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8E5660" w:rsidRPr="006C6104" w:rsidTr="00CE119A">
        <w:tc>
          <w:tcPr>
            <w:tcW w:w="6629" w:type="dxa"/>
            <w:gridSpan w:val="3"/>
          </w:tcPr>
          <w:p w:rsidR="00537E64" w:rsidRPr="006C6104" w:rsidRDefault="00537E64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Организационные условия</w:t>
            </w:r>
          </w:p>
        </w:tc>
        <w:tc>
          <w:tcPr>
            <w:tcW w:w="8125" w:type="dxa"/>
            <w:gridSpan w:val="3"/>
          </w:tcPr>
          <w:p w:rsidR="00537E64" w:rsidRPr="006C6104" w:rsidRDefault="00537E64" w:rsidP="006C61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Предварительная подготовка театрализованного выступления </w:t>
            </w:r>
            <w:proofErr w:type="gram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класса. </w:t>
            </w:r>
            <w:r w:rsidR="003F7747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учителем основы для </w:t>
            </w:r>
            <w:r w:rsidR="00BD14E2" w:rsidRPr="006C6104">
              <w:rPr>
                <w:rFonts w:ascii="Times New Roman" w:hAnsi="Times New Roman" w:cs="Times New Roman"/>
                <w:sz w:val="28"/>
                <w:szCs w:val="28"/>
              </w:rPr>
              <w:t>«Книг</w:t>
            </w:r>
            <w:r w:rsidR="003F7747" w:rsidRPr="006C6104">
              <w:rPr>
                <w:rFonts w:ascii="Times New Roman" w:hAnsi="Times New Roman" w:cs="Times New Roman"/>
                <w:sz w:val="28"/>
                <w:szCs w:val="28"/>
              </w:rPr>
              <w:t>и добра</w:t>
            </w:r>
            <w:r w:rsidR="00BD14E2" w:rsidRPr="006C6104">
              <w:rPr>
                <w:rFonts w:ascii="Times New Roman" w:hAnsi="Times New Roman" w:cs="Times New Roman"/>
                <w:sz w:val="28"/>
                <w:szCs w:val="28"/>
              </w:rPr>
              <w:t>» на платформе «</w:t>
            </w:r>
            <w:proofErr w:type="spellStart"/>
            <w:r w:rsidR="00BD14E2" w:rsidRPr="006C6104">
              <w:rPr>
                <w:rFonts w:ascii="Times New Roman" w:hAnsi="Times New Roman" w:cs="Times New Roman"/>
                <w:sz w:val="28"/>
                <w:szCs w:val="28"/>
              </w:rPr>
              <w:t>Padl</w:t>
            </w:r>
            <w:proofErr w:type="gramStart"/>
            <w:r w:rsidR="00BD14E2" w:rsidRPr="006C610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End"/>
            <w:r w:rsidR="00BD14E2" w:rsidRPr="006C6104">
              <w:rPr>
                <w:rFonts w:ascii="Times New Roman" w:hAnsi="Times New Roman" w:cs="Times New Roman"/>
                <w:sz w:val="28"/>
                <w:szCs w:val="28"/>
              </w:rPr>
              <w:t>t</w:t>
            </w:r>
            <w:proofErr w:type="spellEnd"/>
            <w:r w:rsidR="00BD14E2" w:rsidRPr="006C610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BD14E2" w:rsidRPr="006C6104" w:rsidRDefault="00BD14E2" w:rsidP="006C61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Расстановка парт по группам.</w:t>
            </w:r>
          </w:p>
        </w:tc>
      </w:tr>
      <w:tr w:rsidR="008E5660" w:rsidRPr="006C6104" w:rsidTr="00CE119A">
        <w:tc>
          <w:tcPr>
            <w:tcW w:w="6629" w:type="dxa"/>
            <w:gridSpan w:val="3"/>
          </w:tcPr>
          <w:p w:rsidR="00537E64" w:rsidRPr="006C6104" w:rsidRDefault="00537E64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Учебно-методическое обеспечение</w:t>
            </w:r>
          </w:p>
        </w:tc>
        <w:tc>
          <w:tcPr>
            <w:tcW w:w="8125" w:type="dxa"/>
            <w:gridSpan w:val="3"/>
          </w:tcPr>
          <w:p w:rsidR="00537E64" w:rsidRPr="006C6104" w:rsidRDefault="00BD14E2" w:rsidP="006C61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Учебное пособие для общеобразовательных учреждений, А.В. Кураев «Основы религиозных культур и светской этики. Основы православной культуры».</w:t>
            </w:r>
          </w:p>
          <w:p w:rsidR="00BD14E2" w:rsidRPr="006C6104" w:rsidRDefault="00BD14E2" w:rsidP="006C61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Толковый словарь </w:t>
            </w:r>
            <w:proofErr w:type="spell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В.Даля</w:t>
            </w:r>
            <w:proofErr w:type="spellEnd"/>
          </w:p>
        </w:tc>
      </w:tr>
      <w:tr w:rsidR="00537E64" w:rsidRPr="006C6104" w:rsidTr="00CE119A">
        <w:tc>
          <w:tcPr>
            <w:tcW w:w="14754" w:type="dxa"/>
            <w:gridSpan w:val="6"/>
          </w:tcPr>
          <w:p w:rsidR="00537E64" w:rsidRPr="006C6104" w:rsidRDefault="00537E64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План занятия/мероприятия</w:t>
            </w:r>
          </w:p>
        </w:tc>
      </w:tr>
      <w:tr w:rsidR="00F45177" w:rsidRPr="006C6104" w:rsidTr="00477FB3">
        <w:tc>
          <w:tcPr>
            <w:tcW w:w="1951" w:type="dxa"/>
          </w:tcPr>
          <w:p w:rsidR="00BD14E2" w:rsidRPr="006C6104" w:rsidRDefault="00BD14E2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Этапы</w:t>
            </w:r>
          </w:p>
          <w:p w:rsidR="00537E64" w:rsidRPr="006C6104" w:rsidRDefault="00BD14E2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занятия / мероприятия (время этапа)</w:t>
            </w:r>
          </w:p>
        </w:tc>
        <w:tc>
          <w:tcPr>
            <w:tcW w:w="2126" w:type="dxa"/>
          </w:tcPr>
          <w:p w:rsidR="00BD14E2" w:rsidRPr="006C6104" w:rsidRDefault="00BD14E2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Используемые дидактические</w:t>
            </w:r>
          </w:p>
          <w:p w:rsidR="00537E64" w:rsidRPr="006C6104" w:rsidRDefault="00BD14E2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средства</w:t>
            </w:r>
          </w:p>
        </w:tc>
        <w:tc>
          <w:tcPr>
            <w:tcW w:w="5529" w:type="dxa"/>
            <w:gridSpan w:val="2"/>
          </w:tcPr>
          <w:p w:rsidR="00537E64" w:rsidRPr="006C6104" w:rsidRDefault="00BD14E2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3543" w:type="dxa"/>
          </w:tcPr>
          <w:p w:rsidR="00BD14E2" w:rsidRPr="006C6104" w:rsidRDefault="00BD14E2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Деятельность</w:t>
            </w:r>
          </w:p>
          <w:p w:rsidR="00537E64" w:rsidRPr="006C6104" w:rsidRDefault="00BD14E2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учеников</w:t>
            </w:r>
          </w:p>
        </w:tc>
        <w:tc>
          <w:tcPr>
            <w:tcW w:w="1605" w:type="dxa"/>
          </w:tcPr>
          <w:p w:rsidR="00537E64" w:rsidRPr="006C6104" w:rsidRDefault="00BD14E2" w:rsidP="006C6104">
            <w:pPr>
              <w:pStyle w:val="TableParagraph"/>
              <w:tabs>
                <w:tab w:val="left" w:pos="765"/>
              </w:tabs>
              <w:kinsoku w:val="0"/>
              <w:overflowPunct w:val="0"/>
              <w:spacing w:line="360" w:lineRule="auto"/>
              <w:ind w:right="8"/>
              <w:jc w:val="center"/>
              <w:rPr>
                <w:spacing w:val="-1"/>
                <w:sz w:val="28"/>
                <w:szCs w:val="28"/>
              </w:rPr>
            </w:pPr>
            <w:r w:rsidRPr="006C6104">
              <w:rPr>
                <w:spacing w:val="-1"/>
                <w:sz w:val="28"/>
                <w:szCs w:val="28"/>
              </w:rPr>
              <w:t>Образовательный</w:t>
            </w:r>
            <w:r w:rsidRPr="006C6104">
              <w:rPr>
                <w:spacing w:val="22"/>
                <w:sz w:val="28"/>
                <w:szCs w:val="28"/>
              </w:rPr>
              <w:t xml:space="preserve"> </w:t>
            </w:r>
            <w:r w:rsidRPr="006C6104">
              <w:rPr>
                <w:spacing w:val="-1"/>
                <w:sz w:val="28"/>
                <w:szCs w:val="28"/>
              </w:rPr>
              <w:t>результат</w:t>
            </w:r>
          </w:p>
        </w:tc>
      </w:tr>
      <w:tr w:rsidR="00F45177" w:rsidRPr="006C6104" w:rsidTr="00477FB3">
        <w:tc>
          <w:tcPr>
            <w:tcW w:w="1951" w:type="dxa"/>
          </w:tcPr>
          <w:p w:rsidR="00537E64" w:rsidRPr="006C6104" w:rsidRDefault="009B175C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Организа</w:t>
            </w:r>
            <w:r w:rsidR="008E5660" w:rsidRPr="006C610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ционный</w:t>
            </w:r>
            <w:proofErr w:type="spellEnd"/>
            <w:proofErr w:type="gram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момент</w:t>
            </w:r>
            <w:r w:rsidR="0065780B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. Мотивация к учебной деятельности. </w:t>
            </w:r>
          </w:p>
          <w:p w:rsidR="0065780B" w:rsidRPr="006C6104" w:rsidRDefault="0065780B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660" w:rsidRPr="006C6104" w:rsidRDefault="008E5660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Включение в учебную деятельность</w:t>
            </w:r>
          </w:p>
          <w:p w:rsidR="008E5660" w:rsidRPr="006C6104" w:rsidRDefault="008E5660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660" w:rsidRPr="006C6104" w:rsidRDefault="00C61E16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bookmarkStart w:id="0" w:name="_GoBack"/>
            <w:bookmarkEnd w:id="0"/>
            <w:r w:rsidR="00411C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780B" w:rsidRPr="006C6104">
              <w:rPr>
                <w:rFonts w:ascii="Times New Roman" w:hAnsi="Times New Roman" w:cs="Times New Roman"/>
                <w:sz w:val="28"/>
                <w:szCs w:val="28"/>
              </w:rPr>
              <w:t>минут</w:t>
            </w:r>
          </w:p>
        </w:tc>
        <w:tc>
          <w:tcPr>
            <w:tcW w:w="2126" w:type="dxa"/>
          </w:tcPr>
          <w:p w:rsidR="00537E64" w:rsidRPr="006C6104" w:rsidRDefault="009B175C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Психологический настрой к уроку </w:t>
            </w:r>
          </w:p>
        </w:tc>
        <w:tc>
          <w:tcPr>
            <w:tcW w:w="5529" w:type="dxa"/>
            <w:gridSpan w:val="2"/>
          </w:tcPr>
          <w:p w:rsidR="0065780B" w:rsidRPr="006C6104" w:rsidRDefault="0065780B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Добрый день, ребята!</w:t>
            </w:r>
          </w:p>
          <w:p w:rsidR="008E5660" w:rsidRPr="006C6104" w:rsidRDefault="008E5660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"Все в твоих руках" – притча.</w:t>
            </w:r>
          </w:p>
          <w:p w:rsidR="008E5660" w:rsidRPr="006C6104" w:rsidRDefault="008E5660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"Жил мудрец, который знал все. Один человек захотел доказать, что мудрец знает не все. Зажав в ладонях бабочку, он спросил: "Скажи, мудрец, какая бабочка у меня в руках: мертвая или живая?" А сам думает: "Скажет живая - я ее мертвлю, скажет мертвая - выпущу". Как вы думаете, что ответил мудрец? 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«…Мудрец, подумав, ответил: "Все в твоих рук</w:t>
            </w:r>
            <w:r w:rsidR="00515B74" w:rsidRPr="006C6104">
              <w:rPr>
                <w:rFonts w:ascii="Times New Roman" w:hAnsi="Times New Roman" w:cs="Times New Roman"/>
                <w:sz w:val="28"/>
                <w:szCs w:val="28"/>
              </w:rPr>
              <w:t>ах" [</w:t>
            </w:r>
            <w:r w:rsidR="009F2FE6" w:rsidRPr="006C610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515B74" w:rsidRPr="006C6104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9F2FE6" w:rsidRPr="006C61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5780B" w:rsidRPr="006C6104" w:rsidRDefault="008E5660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Ребята, в наших руках возможность создать в классе атмосферу дружелюбия, понимания и добра!</w:t>
            </w:r>
            <w:r w:rsidR="0065780B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37E64" w:rsidRPr="006C6104" w:rsidRDefault="0065780B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Давайте посмотрим представление, подготовленное ребятами, и попробуем понять, какая будет тема нашего урока</w:t>
            </w:r>
            <w:proofErr w:type="gram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*</w:t>
            </w:r>
            <w:proofErr w:type="gram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одержание сценки (Приложение 1) </w:t>
            </w:r>
          </w:p>
        </w:tc>
        <w:tc>
          <w:tcPr>
            <w:tcW w:w="3543" w:type="dxa"/>
          </w:tcPr>
          <w:p w:rsidR="008E5660" w:rsidRPr="006C6104" w:rsidRDefault="008E5660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660" w:rsidRPr="006C6104" w:rsidRDefault="008E5660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660" w:rsidRPr="006C6104" w:rsidRDefault="008E5660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660" w:rsidRPr="006C6104" w:rsidRDefault="008E5660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660" w:rsidRPr="006C6104" w:rsidRDefault="008E5660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5660" w:rsidRPr="006C6104" w:rsidRDefault="008E5660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780B" w:rsidRPr="006C6104" w:rsidRDefault="008E5660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Слушают притчу, думают над ответом.</w:t>
            </w:r>
          </w:p>
          <w:p w:rsidR="0065780B" w:rsidRPr="006C6104" w:rsidRDefault="0065780B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E64" w:rsidRPr="006C6104" w:rsidRDefault="0065780B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Смотрят представление-театрализацию. </w:t>
            </w:r>
            <w:r w:rsidR="008E5660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D2F78" w:rsidRPr="006C6104" w:rsidRDefault="007D2F78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Анализируют происходящее. </w:t>
            </w:r>
          </w:p>
        </w:tc>
        <w:tc>
          <w:tcPr>
            <w:tcW w:w="1605" w:type="dxa"/>
          </w:tcPr>
          <w:p w:rsidR="000B12A1" w:rsidRPr="006C6104" w:rsidRDefault="000B12A1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Научатся выражать положительное отношение к процессу познания, </w:t>
            </w:r>
          </w:p>
          <w:p w:rsidR="000B12A1" w:rsidRPr="006C6104" w:rsidRDefault="000B12A1" w:rsidP="006C6104">
            <w:pPr>
              <w:pStyle w:val="TableParagraph"/>
              <w:tabs>
                <w:tab w:val="left" w:pos="1166"/>
              </w:tabs>
              <w:kinsoku w:val="0"/>
              <w:overflowPunct w:val="0"/>
              <w:spacing w:line="360" w:lineRule="auto"/>
              <w:ind w:left="98" w:right="109"/>
              <w:rPr>
                <w:spacing w:val="-1"/>
                <w:sz w:val="28"/>
                <w:szCs w:val="28"/>
              </w:rPr>
            </w:pPr>
            <w:proofErr w:type="spellStart"/>
            <w:proofErr w:type="gramStart"/>
            <w:r w:rsidRPr="006C6104">
              <w:rPr>
                <w:spacing w:val="-1"/>
                <w:sz w:val="28"/>
                <w:szCs w:val="28"/>
              </w:rPr>
              <w:t>Формиров</w:t>
            </w:r>
            <w:proofErr w:type="spellEnd"/>
            <w:r w:rsidRPr="006C6104">
              <w:rPr>
                <w:spacing w:val="21"/>
                <w:sz w:val="28"/>
                <w:szCs w:val="28"/>
              </w:rPr>
              <w:t xml:space="preserve"> </w:t>
            </w:r>
            <w:proofErr w:type="spellStart"/>
            <w:r w:rsidRPr="006C6104">
              <w:rPr>
                <w:spacing w:val="-1"/>
                <w:sz w:val="28"/>
                <w:szCs w:val="28"/>
              </w:rPr>
              <w:t>ание</w:t>
            </w:r>
            <w:proofErr w:type="spellEnd"/>
            <w:proofErr w:type="gramEnd"/>
            <w:r w:rsidRPr="006C6104">
              <w:rPr>
                <w:spacing w:val="22"/>
                <w:sz w:val="28"/>
                <w:szCs w:val="28"/>
              </w:rPr>
              <w:t xml:space="preserve"> </w:t>
            </w:r>
            <w:r w:rsidRPr="006C6104">
              <w:rPr>
                <w:spacing w:val="-1"/>
                <w:sz w:val="28"/>
                <w:szCs w:val="28"/>
              </w:rPr>
              <w:t>интереса</w:t>
            </w:r>
            <w:r w:rsidRPr="006C6104">
              <w:rPr>
                <w:sz w:val="28"/>
                <w:szCs w:val="28"/>
              </w:rPr>
              <w:t xml:space="preserve"> </w:t>
            </w:r>
            <w:r w:rsidRPr="006C6104">
              <w:rPr>
                <w:spacing w:val="7"/>
                <w:sz w:val="28"/>
                <w:szCs w:val="28"/>
              </w:rPr>
              <w:t xml:space="preserve"> </w:t>
            </w:r>
            <w:r w:rsidRPr="006C6104">
              <w:rPr>
                <w:sz w:val="28"/>
                <w:szCs w:val="28"/>
              </w:rPr>
              <w:t>к</w:t>
            </w:r>
            <w:r w:rsidRPr="006C6104">
              <w:rPr>
                <w:spacing w:val="22"/>
                <w:sz w:val="28"/>
                <w:szCs w:val="28"/>
              </w:rPr>
              <w:t xml:space="preserve"> </w:t>
            </w:r>
            <w:proofErr w:type="spellStart"/>
            <w:r w:rsidRPr="006C6104">
              <w:rPr>
                <w:spacing w:val="-1"/>
                <w:sz w:val="28"/>
                <w:szCs w:val="28"/>
              </w:rPr>
              <w:t>познавател</w:t>
            </w:r>
            <w:proofErr w:type="spellEnd"/>
            <w:r w:rsidRPr="006C6104">
              <w:rPr>
                <w:spacing w:val="24"/>
                <w:sz w:val="28"/>
                <w:szCs w:val="28"/>
              </w:rPr>
              <w:t xml:space="preserve"> </w:t>
            </w:r>
            <w:proofErr w:type="spellStart"/>
            <w:r w:rsidRPr="006C6104">
              <w:rPr>
                <w:spacing w:val="-1"/>
                <w:sz w:val="28"/>
                <w:szCs w:val="28"/>
              </w:rPr>
              <w:t>ьной</w:t>
            </w:r>
            <w:proofErr w:type="spellEnd"/>
            <w:r w:rsidRPr="006C6104">
              <w:rPr>
                <w:spacing w:val="22"/>
                <w:sz w:val="28"/>
                <w:szCs w:val="28"/>
              </w:rPr>
              <w:t xml:space="preserve"> </w:t>
            </w:r>
            <w:proofErr w:type="spellStart"/>
            <w:r w:rsidRPr="006C6104">
              <w:rPr>
                <w:spacing w:val="-1"/>
                <w:sz w:val="28"/>
                <w:szCs w:val="28"/>
              </w:rPr>
              <w:t>деятельнос</w:t>
            </w:r>
            <w:proofErr w:type="spellEnd"/>
            <w:r w:rsidRPr="006C6104">
              <w:rPr>
                <w:spacing w:val="23"/>
                <w:sz w:val="28"/>
                <w:szCs w:val="28"/>
              </w:rPr>
              <w:t xml:space="preserve"> </w:t>
            </w:r>
            <w:proofErr w:type="spellStart"/>
            <w:r w:rsidRPr="006C6104">
              <w:rPr>
                <w:sz w:val="28"/>
                <w:szCs w:val="28"/>
              </w:rPr>
              <w:t>ти</w:t>
            </w:r>
            <w:proofErr w:type="spellEnd"/>
            <w:r w:rsidRPr="006C6104">
              <w:rPr>
                <w:sz w:val="28"/>
                <w:szCs w:val="28"/>
              </w:rPr>
              <w:lastRenderedPageBreak/>
              <w:tab/>
            </w:r>
            <w:r w:rsidRPr="006C6104">
              <w:rPr>
                <w:spacing w:val="-1"/>
                <w:sz w:val="28"/>
                <w:szCs w:val="28"/>
              </w:rPr>
              <w:t>на</w:t>
            </w:r>
          </w:p>
          <w:p w:rsidR="00537E64" w:rsidRPr="006C6104" w:rsidRDefault="000B12A1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C610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занятии</w:t>
            </w:r>
            <w:proofErr w:type="gramEnd"/>
            <w:r w:rsidRPr="006C610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</w:t>
            </w:r>
          </w:p>
        </w:tc>
      </w:tr>
      <w:tr w:rsidR="00F45177" w:rsidRPr="006C6104" w:rsidTr="00477FB3">
        <w:tc>
          <w:tcPr>
            <w:tcW w:w="1951" w:type="dxa"/>
          </w:tcPr>
          <w:p w:rsidR="00537E64" w:rsidRDefault="0065780B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 Актуализация знаний и фиксирование индивидуальных затруднений в пробном учебном действии.</w:t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минут</w:t>
            </w:r>
          </w:p>
        </w:tc>
        <w:tc>
          <w:tcPr>
            <w:tcW w:w="2126" w:type="dxa"/>
          </w:tcPr>
          <w:p w:rsidR="00537E64" w:rsidRPr="006C6104" w:rsidRDefault="006C6104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Беседа, наглядные средства </w:t>
            </w:r>
          </w:p>
        </w:tc>
        <w:tc>
          <w:tcPr>
            <w:tcW w:w="5529" w:type="dxa"/>
            <w:gridSpan w:val="2"/>
          </w:tcPr>
          <w:p w:rsidR="0065780B" w:rsidRPr="006C6104" w:rsidRDefault="0065780B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Ребята, </w:t>
            </w:r>
            <w:r w:rsidR="00447E0E" w:rsidRPr="006C6104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ак вы ду</w:t>
            </w:r>
            <w:r w:rsidR="00B51645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маете, какая ключевая идея была в сценке? </w:t>
            </w:r>
          </w:p>
          <w:p w:rsidR="002B1C68" w:rsidRPr="006C6104" w:rsidRDefault="007D2F78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Отлично, а кто знает, откуда берет своё начало добро? </w:t>
            </w:r>
          </w:p>
          <w:p w:rsidR="007D2F78" w:rsidRPr="006C6104" w:rsidRDefault="002B1C68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Как вы думаете, какая будет тема нашего урока? 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Какие будут основные вопросы</w:t>
            </w:r>
            <w:r w:rsidR="0055337E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(задачи?) 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 урока, на которые нужно будет найти ответ? </w:t>
            </w:r>
            <w:r w:rsidR="007D2F78"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*перед </w:t>
            </w:r>
            <w:r w:rsidR="00044D47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началом урока выдать на каждую группу выдержки </w:t>
            </w:r>
            <w:proofErr w:type="gramStart"/>
            <w:r w:rsidR="00044D47" w:rsidRPr="006C6104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="00044D47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«Евангелие от Матфея» </w:t>
            </w: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214" w:rsidRPr="006C6104" w:rsidRDefault="00086214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Где мы можем найти ответы на данные 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вопросы? Нужно ли нам обратиться к дополнительным источникам? </w:t>
            </w:r>
          </w:p>
          <w:p w:rsidR="00044D47" w:rsidRPr="006C6104" w:rsidRDefault="00044D47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Ребята, в каждой группе есть карточки с выдержками </w:t>
            </w:r>
            <w:proofErr w:type="gram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«Евангели</w:t>
            </w:r>
            <w:r w:rsidR="002B1C68" w:rsidRPr="006C6104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от Матфея</w:t>
            </w:r>
            <w:r w:rsidR="002B1C68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086214" w:rsidRPr="006C6104" w:rsidRDefault="002B1C68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Они </w:t>
            </w:r>
            <w:r w:rsidR="005639A1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сегодня 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нам помогут ответить на многие вопросы! </w:t>
            </w:r>
          </w:p>
        </w:tc>
        <w:tc>
          <w:tcPr>
            <w:tcW w:w="3543" w:type="dxa"/>
          </w:tcPr>
          <w:p w:rsidR="002B1C68" w:rsidRPr="006C6104" w:rsidRDefault="00B5164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Ответы детей о добре. </w:t>
            </w:r>
          </w:p>
          <w:p w:rsidR="002B1C68" w:rsidRPr="006C6104" w:rsidRDefault="002B1C68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C68" w:rsidRPr="006C6104" w:rsidRDefault="002B1C68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C68" w:rsidRPr="006C6104" w:rsidRDefault="002B1C68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C68" w:rsidRPr="006C6104" w:rsidRDefault="002B1C68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C68" w:rsidRPr="006C6104" w:rsidRDefault="002B1C68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Выход на тему урока: «Зачем творить добро?» </w:t>
            </w:r>
          </w:p>
          <w:p w:rsidR="002B1C68" w:rsidRPr="006C6104" w:rsidRDefault="002B1C68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214" w:rsidRPr="006C6104" w:rsidRDefault="00086214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214" w:rsidRPr="006C6104" w:rsidRDefault="002B1C68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Что такое добро? Надо ли творить добро? </w:t>
            </w:r>
            <w:r w:rsidR="00086214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Как можно научиться делать добро людям? </w:t>
            </w:r>
            <w:r w:rsidR="005639A1"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* закрепляем вопросы на доске – наглядный </w:t>
            </w:r>
            <w:r w:rsidR="005639A1"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материал</w:t>
            </w:r>
          </w:p>
          <w:p w:rsidR="00086214" w:rsidRPr="006C6104" w:rsidRDefault="00086214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7E64" w:rsidRPr="006C6104" w:rsidRDefault="00086214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Перечисляют возможные варианты литературы. Приходим к выводу, что искать нужно в библейских текстах. </w:t>
            </w:r>
          </w:p>
        </w:tc>
        <w:tc>
          <w:tcPr>
            <w:tcW w:w="1605" w:type="dxa"/>
          </w:tcPr>
          <w:p w:rsidR="000B12A1" w:rsidRPr="006C6104" w:rsidRDefault="000B12A1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Принимают и сохраняют учебную задачу, удерживают цель деятельности до получения её результата; адекватно воспринимают оценку 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учителя и товарищей, планируют свои действия;</w:t>
            </w:r>
          </w:p>
          <w:p w:rsidR="000B12A1" w:rsidRPr="006C6104" w:rsidRDefault="000B12A1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познавательные: высказывают предположения, обсуждают проблемные вопросы, применяют модели для получения информации;</w:t>
            </w:r>
          </w:p>
          <w:p w:rsidR="000B12A1" w:rsidRPr="006C6104" w:rsidRDefault="000B12A1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задумаются над понятиями добро и зло; </w:t>
            </w:r>
          </w:p>
          <w:p w:rsidR="000B12A1" w:rsidRPr="006C6104" w:rsidRDefault="000B12A1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узнают об источнике добра, об основных наставлений </w:t>
            </w:r>
            <w:proofErr w:type="gram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из</w:t>
            </w:r>
            <w:proofErr w:type="gram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«Евангелие от Матфея»;</w:t>
            </w:r>
          </w:p>
          <w:p w:rsidR="00537E64" w:rsidRPr="006C6104" w:rsidRDefault="00537E64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177" w:rsidRPr="006C6104" w:rsidTr="00477FB3">
        <w:tc>
          <w:tcPr>
            <w:tcW w:w="1951" w:type="dxa"/>
          </w:tcPr>
          <w:p w:rsidR="00537E64" w:rsidRDefault="00477FB3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2B1C68" w:rsidRPr="006C6104">
              <w:rPr>
                <w:rFonts w:ascii="Times New Roman" w:hAnsi="Times New Roman" w:cs="Times New Roman"/>
                <w:sz w:val="28"/>
                <w:szCs w:val="28"/>
              </w:rPr>
              <w:t>. Выявление места и причины затруднения</w:t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 минут</w:t>
            </w:r>
          </w:p>
        </w:tc>
        <w:tc>
          <w:tcPr>
            <w:tcW w:w="2126" w:type="dxa"/>
          </w:tcPr>
          <w:p w:rsidR="00537E64" w:rsidRPr="006C6104" w:rsidRDefault="006C6104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Этическая беседа, рассказ</w:t>
            </w:r>
          </w:p>
        </w:tc>
        <w:tc>
          <w:tcPr>
            <w:tcW w:w="5529" w:type="dxa"/>
            <w:gridSpan w:val="2"/>
          </w:tcPr>
          <w:p w:rsidR="00515B74" w:rsidRPr="006C6104" w:rsidRDefault="00086214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Скажите, сколько в сердце доброты?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Откуда же оно ее черпает?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И как среди бегущей суеты,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Оно так много и легко прощает?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почему тревожится всегда,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Когда кому-то очень-очень больно?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Всегда есть наготове доброта.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Ее так много, что для всех довольно.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Я поняла, что доброта, как кровь: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Чем больше отдаешь, тем больше будет.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У доброты подруга есть – любовь.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Дарите доброты </w:t>
            </w:r>
            <w:proofErr w:type="gram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побольше</w:t>
            </w:r>
            <w:proofErr w:type="gram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, люди!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(Наталья </w:t>
            </w:r>
            <w:proofErr w:type="spell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Багрянская</w:t>
            </w:r>
            <w:proofErr w:type="spell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5639A1" w:rsidRPr="006C6104" w:rsidRDefault="00D2405F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Ребята, запомните фразу «Чем больше отдаёшь, тем больше будет!» </w:t>
            </w:r>
          </w:p>
          <w:p w:rsidR="00086214" w:rsidRPr="006C6104" w:rsidRDefault="00086214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Христиане – это люди, которые </w:t>
            </w:r>
            <w:r w:rsidR="005639A1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придерживаются учения Иисуса Христа, сына Божьего, чьи деяния чисты и непорочны. </w:t>
            </w:r>
          </w:p>
          <w:p w:rsidR="005639A1" w:rsidRPr="006C6104" w:rsidRDefault="005639A1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 на слайд и скажите, что зашифровано на картинке? </w:t>
            </w:r>
          </w:p>
          <w:p w:rsidR="000A1B35" w:rsidRPr="006C6104" w:rsidRDefault="005639A1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A1E59B4" wp14:editId="79644034">
                  <wp:extent cx="818865" cy="818865"/>
                  <wp:effectExtent l="0" t="0" r="635" b="635"/>
                  <wp:docPr id="1" name="Рисунок 1" descr="Купить слитки золота в 2022: как и где купить, как продать и хранить золотые  сли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упить слитки золота в 2022: как и где купить, как продать и хранить золотые  сли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876" cy="818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1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0007CD" wp14:editId="1A37EF29">
                  <wp:extent cx="1091820" cy="545911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778" t="28063" r="65333" b="46244"/>
                          <a:stretch/>
                        </pic:blipFill>
                        <pic:spPr bwMode="auto">
                          <a:xfrm>
                            <a:off x="0" y="0"/>
                            <a:ext cx="1093781" cy="546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C61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DEA766" wp14:editId="6EC8D409">
                  <wp:extent cx="807871" cy="818866"/>
                  <wp:effectExtent l="0" t="0" r="0" b="635"/>
                  <wp:docPr id="3" name="Рисунок 3" descr="Нравственность народов мира. - Yvision.k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равственность народов мира. - Yvision.k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12" cy="821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39A1" w:rsidRPr="006C6104" w:rsidRDefault="005639A1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9A1" w:rsidRPr="006C6104" w:rsidRDefault="00515B74" w:rsidP="006C61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Откройте учебники на стр. 68 [</w:t>
            </w:r>
            <w:r w:rsidR="009F2FE6" w:rsidRPr="006C610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9F2FE6" w:rsidRPr="006C61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39A1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Давайте зачитаем первый абзац. </w:t>
            </w:r>
          </w:p>
          <w:p w:rsidR="00D2405F" w:rsidRPr="006C6104" w:rsidRDefault="00D2405F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«Все люди согласны с золотым правилом этики: «Как хотите, чтобы с вами поступали люди, так поступайте и вы с ними». Но у христиан есть особые причины для того, чтобы не быть эгоистичными. Первая из них  благодарность за подвиг Христа». </w:t>
            </w:r>
          </w:p>
          <w:p w:rsidR="00D2405F" w:rsidRPr="006C6104" w:rsidRDefault="00D2405F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05F" w:rsidRPr="006C6104" w:rsidRDefault="00D2405F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Какой вывод мы можем сделать из </w:t>
            </w:r>
            <w:proofErr w:type="gram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прочитанного</w:t>
            </w:r>
            <w:proofErr w:type="gram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D2405F" w:rsidRPr="006C6104" w:rsidRDefault="00D2405F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05F" w:rsidRPr="006C6104" w:rsidRDefault="00D2405F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0CAA" w:rsidRPr="006C6104" w:rsidRDefault="00250CAA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Давайте обратимся к словарю Владимира Даля.</w:t>
            </w:r>
          </w:p>
          <w:p w:rsidR="00250CAA" w:rsidRPr="006C6104" w:rsidRDefault="00250CAA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Прочитайте, что такое добро в словаре. </w:t>
            </w:r>
          </w:p>
          <w:p w:rsidR="00250CAA" w:rsidRPr="006C6104" w:rsidRDefault="00250CAA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18AE" w:rsidRPr="006C6104" w:rsidRDefault="00250CAA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Делать добро - значит следовать заповедям! </w:t>
            </w:r>
            <w:r w:rsidR="005639A1" w:rsidRPr="006C61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Добро противоположно злу! </w:t>
            </w:r>
            <w:r w:rsidR="00B627C8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Рядом с добром </w:t>
            </w:r>
            <w:r w:rsidR="0055337E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всегда стояло зло. Люди грешные, </w:t>
            </w:r>
            <w:r w:rsidR="00B627C8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и не у каждого душа чиста, не каждый может найти в себе силы не завидовать, не воровать, не грубить, не сквернословить, не обижаться. </w:t>
            </w: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0CAA" w:rsidRPr="006C6104" w:rsidRDefault="00250CAA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Найдите, какая заповедь</w:t>
            </w:r>
            <w:r w:rsidR="009F2FE6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[1]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говорит нам об источнике зла! </w:t>
            </w:r>
          </w:p>
          <w:p w:rsidR="00B627C8" w:rsidRPr="006C6104" w:rsidRDefault="00B627C8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7C8" w:rsidRPr="006C6104" w:rsidRDefault="00B627C8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Зло – антоним добра. Добро ребята также исходит от сердца! </w:t>
            </w:r>
            <w:r w:rsidR="00DB18AE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Только мы сами путем кропотливой работы над собой можем научиться делать добро людям! </w:t>
            </w: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7C8" w:rsidRPr="006C6104" w:rsidRDefault="00B627C8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Но прав ли тот человек, который делает добро в ответ на добрые поступки? В каких случаях нужно делать добрые дела? Прочитайте заповеди от Луки. </w:t>
            </w:r>
          </w:p>
          <w:p w:rsidR="00B627C8" w:rsidRPr="006C6104" w:rsidRDefault="00B627C8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7C8" w:rsidRPr="006C6104" w:rsidRDefault="00B627C8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Добро или доброта – это способность не замечать зло, </w:t>
            </w:r>
            <w:r w:rsidR="00DB18AE" w:rsidRPr="006C6104">
              <w:rPr>
                <w:rFonts w:ascii="Times New Roman" w:hAnsi="Times New Roman" w:cs="Times New Roman"/>
                <w:sz w:val="28"/>
                <w:szCs w:val="28"/>
              </w:rPr>
              <w:t>способность противостоять злу, продолжая, нес</w:t>
            </w:r>
            <w:r w:rsidR="0055337E" w:rsidRPr="006C6104">
              <w:rPr>
                <w:rFonts w:ascii="Times New Roman" w:hAnsi="Times New Roman" w:cs="Times New Roman"/>
                <w:sz w:val="28"/>
                <w:szCs w:val="28"/>
              </w:rPr>
              <w:t>мотря на негатив, проливать лучи</w:t>
            </w:r>
            <w:r w:rsidR="00DB18AE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света! Во всём находить </w:t>
            </w:r>
            <w:proofErr w:type="gramStart"/>
            <w:r w:rsidR="00DB18AE" w:rsidRPr="006C6104">
              <w:rPr>
                <w:rFonts w:ascii="Times New Roman" w:hAnsi="Times New Roman" w:cs="Times New Roman"/>
                <w:sz w:val="28"/>
                <w:szCs w:val="28"/>
              </w:rPr>
              <w:t>хорошее</w:t>
            </w:r>
            <w:proofErr w:type="gramEnd"/>
            <w:r w:rsidR="00DB18AE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и прощать. </w:t>
            </w:r>
          </w:p>
        </w:tc>
        <w:tc>
          <w:tcPr>
            <w:tcW w:w="3543" w:type="dxa"/>
          </w:tcPr>
          <w:p w:rsidR="00537E64" w:rsidRPr="006C6104" w:rsidRDefault="00537E64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9A1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стихотворение, обсуждают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отвечают на вопросы</w:t>
            </w:r>
          </w:p>
          <w:p w:rsidR="005639A1" w:rsidRPr="006C6104" w:rsidRDefault="005639A1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9A1" w:rsidRPr="006C6104" w:rsidRDefault="005639A1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9A1" w:rsidRPr="006C6104" w:rsidRDefault="005639A1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9A1" w:rsidRPr="006C6104" w:rsidRDefault="005639A1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9A1" w:rsidRPr="006C6104" w:rsidRDefault="005639A1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9A1" w:rsidRPr="006C6104" w:rsidRDefault="005639A1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9A1" w:rsidRPr="006C6104" w:rsidRDefault="005639A1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9A1" w:rsidRPr="006C6104" w:rsidRDefault="005639A1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9A1" w:rsidRPr="006C6104" w:rsidRDefault="005639A1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05F" w:rsidRPr="006C6104" w:rsidRDefault="005639A1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Озвучивают, что на картинке зашифрован</w:t>
            </w:r>
            <w:r w:rsidR="00D2405F" w:rsidRPr="006C6104">
              <w:rPr>
                <w:rFonts w:ascii="Times New Roman" w:hAnsi="Times New Roman" w:cs="Times New Roman"/>
                <w:sz w:val="28"/>
                <w:szCs w:val="28"/>
              </w:rPr>
              <w:t>о Золотое правило этики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2405F" w:rsidRPr="006C6104" w:rsidRDefault="00D2405F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05F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7B5156" wp14:editId="7AEC11A7">
                  <wp:extent cx="1807535" cy="1284300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9233" t="14000" r="6678" b="5000"/>
                          <a:stretch/>
                        </pic:blipFill>
                        <pic:spPr bwMode="auto">
                          <a:xfrm>
                            <a:off x="0" y="0"/>
                            <a:ext cx="1812501" cy="128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405F" w:rsidRPr="006C6104" w:rsidRDefault="00D2405F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405F" w:rsidRPr="006C6104" w:rsidRDefault="00D2405F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Читают текст в учебнике. 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D2405F" w:rsidRPr="006C6104" w:rsidRDefault="00D2405F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Озвучивают выводы: </w:t>
            </w:r>
          </w:p>
          <w:p w:rsidR="00D2405F" w:rsidRPr="006C6104" w:rsidRDefault="00D2405F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1. Нужно жить</w:t>
            </w:r>
            <w:r w:rsidR="0055337E" w:rsidRPr="006C610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250CAA" w:rsidRPr="006C6104">
              <w:rPr>
                <w:rFonts w:ascii="Times New Roman" w:hAnsi="Times New Roman" w:cs="Times New Roman"/>
                <w:sz w:val="28"/>
                <w:szCs w:val="28"/>
              </w:rPr>
              <w:t>пираясь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на золотое правило этики. 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2.У верующих людей уже заложены в душе благодарность и доброта! </w:t>
            </w:r>
          </w:p>
          <w:p w:rsidR="00D2405F" w:rsidRPr="006C6104" w:rsidRDefault="00D2405F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2FE6" w:rsidRPr="006C6104" w:rsidRDefault="00250CAA" w:rsidP="006C61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духовном значении добро – это  благо, что честно и полезно, все чего требует от нас долг человека, гражданина, семья</w:t>
            </w:r>
            <w:r w:rsidR="00515B74" w:rsidRPr="006C6104">
              <w:rPr>
                <w:rFonts w:ascii="Times New Roman" w:hAnsi="Times New Roman" w:cs="Times New Roman"/>
                <w:sz w:val="28"/>
                <w:szCs w:val="28"/>
              </w:rPr>
              <w:t>нина; противоположно худу и злу [</w:t>
            </w:r>
            <w:r w:rsidR="009F2FE6" w:rsidRPr="006C6104">
              <w:rPr>
                <w:rFonts w:ascii="Times New Roman" w:hAnsi="Times New Roman" w:cs="Times New Roman"/>
                <w:sz w:val="28"/>
                <w:szCs w:val="28"/>
              </w:rPr>
              <w:t>2].</w:t>
            </w:r>
          </w:p>
          <w:p w:rsidR="0055337E" w:rsidRPr="006C6104" w:rsidRDefault="0055337E" w:rsidP="006C61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На слайде заповеди: </w:t>
            </w:r>
          </w:p>
          <w:p w:rsidR="00B627C8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C61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6E2376" wp14:editId="15534002">
                  <wp:extent cx="1796903" cy="2714883"/>
                  <wp:effectExtent l="0" t="0" r="0" b="0"/>
                  <wp:docPr id="8" name="Рисунок 8" descr="Магнит «Заповеди Божии (10 заповедей)», цена — 50 р., купить в  интернет-магазин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гнит «Заповеди Божии (10 заповедей)», цена — 50 р., купить в  интернет-магазин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4" t="12671" r="10743" b="10747"/>
                          <a:stretch/>
                        </pic:blipFill>
                        <pic:spPr bwMode="auto">
                          <a:xfrm>
                            <a:off x="0" y="0"/>
                            <a:ext cx="1807054" cy="273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2405F" w:rsidRPr="006C6104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515B74" w:rsidRPr="006C6104" w:rsidRDefault="00D2405F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/>
            </w:r>
            <w:r w:rsidR="00250CAA" w:rsidRPr="006C6104">
              <w:rPr>
                <w:rFonts w:ascii="Times New Roman" w:hAnsi="Times New Roman" w:cs="Times New Roman"/>
                <w:sz w:val="28"/>
                <w:szCs w:val="28"/>
              </w:rPr>
              <w:t>Зачитывают заповедь от Матфея: «</w:t>
            </w:r>
            <w:r w:rsidR="00B627C8"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Всё зло исходит от сердца: дурные помыслы, убийства, </w:t>
            </w:r>
            <w:proofErr w:type="spellStart"/>
            <w:r w:rsidR="00B627C8" w:rsidRPr="006C6104">
              <w:rPr>
                <w:rFonts w:ascii="Times New Roman" w:hAnsi="Times New Roman" w:cs="Times New Roman"/>
                <w:sz w:val="28"/>
                <w:szCs w:val="28"/>
              </w:rPr>
              <w:t>распутсво</w:t>
            </w:r>
            <w:proofErr w:type="spellEnd"/>
            <w:r w:rsidR="00B627C8" w:rsidRPr="006C6104">
              <w:rPr>
                <w:rFonts w:ascii="Times New Roman" w:hAnsi="Times New Roman" w:cs="Times New Roman"/>
                <w:sz w:val="28"/>
                <w:szCs w:val="28"/>
              </w:rPr>
              <w:t>, воровство, ложь и клевета»</w:t>
            </w:r>
          </w:p>
          <w:p w:rsidR="008C16CE" w:rsidRPr="006C6104" w:rsidRDefault="008C16C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 w:rsidR="009F2FE6" w:rsidRPr="006C610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9F2FE6" w:rsidRPr="006C61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639A1" w:rsidRPr="006C6104" w:rsidRDefault="00D2405F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B627C8" w:rsidRPr="006C6104" w:rsidRDefault="00B627C8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Лука: «И если вы делаете добро только тем, кто вам делает добро, то разве заслуживаете вы за это благодарности?» </w:t>
            </w: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27C8" w:rsidRPr="006C6104" w:rsidRDefault="00B627C8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Лука: «Возлюбите врагов ваших, делайте им добро, 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рассчитывайте на возврат, и будет вам награда великая!</w:t>
            </w:r>
          </w:p>
          <w:p w:rsidR="0055337E" w:rsidRPr="006C6104" w:rsidRDefault="0055337E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Обсуждаем прочитанное. </w:t>
            </w:r>
          </w:p>
          <w:p w:rsidR="00B627C8" w:rsidRPr="006C6104" w:rsidRDefault="00B627C8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</w:tcPr>
          <w:p w:rsidR="000B12A1" w:rsidRPr="006C6104" w:rsidRDefault="000B12A1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Получат возможность научиться 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понимать нравственное содержание прочитанного, высказывать суждения о произведении и поступках героев, отвечать на вопросы по содержанию; </w:t>
            </w:r>
          </w:p>
          <w:p w:rsidR="000B12A1" w:rsidRPr="006C6104" w:rsidRDefault="000B12A1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планируют 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свои действия;</w:t>
            </w:r>
          </w:p>
          <w:p w:rsidR="000B12A1" w:rsidRPr="006C6104" w:rsidRDefault="000B12A1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познавательные: высказывают предположения, обсуждают проблемные вопросы, применяют модели для получения информации;</w:t>
            </w:r>
          </w:p>
          <w:p w:rsidR="000B12A1" w:rsidRPr="006C6104" w:rsidRDefault="000B12A1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77FB3" w:rsidRPr="006C6104" w:rsidRDefault="00477FB3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1CE5" w:rsidRPr="006C6104" w:rsidTr="00477FB3">
        <w:tc>
          <w:tcPr>
            <w:tcW w:w="1951" w:type="dxa"/>
          </w:tcPr>
          <w:p w:rsidR="00411CE5" w:rsidRDefault="00411CE5" w:rsidP="007A55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Физкультминутка</w:t>
            </w:r>
          </w:p>
          <w:p w:rsidR="00411CE5" w:rsidRPr="006C6104" w:rsidRDefault="00411CE5" w:rsidP="007A55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минуты</w:t>
            </w:r>
          </w:p>
        </w:tc>
        <w:tc>
          <w:tcPr>
            <w:tcW w:w="2126" w:type="dxa"/>
          </w:tcPr>
          <w:p w:rsidR="00411CE5" w:rsidRPr="006C6104" w:rsidRDefault="00411CE5" w:rsidP="007A55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  <w:gridSpan w:val="2"/>
          </w:tcPr>
          <w:p w:rsidR="00411CE5" w:rsidRPr="006C6104" w:rsidRDefault="00411CE5" w:rsidP="007A55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На разминку</w:t>
            </w:r>
            <w:proofErr w:type="gram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Н</w:t>
            </w:r>
            <w:proofErr w:type="gram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а разминку становись!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Вправо-влево покрутись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Повороты посчитай,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Раз-два-три, не отставай, (Вращение туловищем вправо и влево)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Начинаем приседать —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Раз-два-три-четыре-пять.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Тот, кто делает зарядку,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Может нам сплясать вприсядку.(Приседания)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А теперь поднимем ручки</w:t>
            </w:r>
            <w:proofErr w:type="gram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И</w:t>
            </w:r>
            <w:proofErr w:type="gram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опустим их рывком.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Будто прыгаем мы с кручи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Летним солнечным деньком. (Дети поднимают прямые руки над головой, потом резким движением опускают их и отводят назад, потом резким движением снова вверх и т. д.)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А теперь ходьба на месте,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Левой-правой, стой раз-два. (Ходьба на месте)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Мы за парты сядем, вместе</w:t>
            </w:r>
            <w:proofErr w:type="gram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>В</w:t>
            </w:r>
            <w:proofErr w:type="gram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новь возьмёмся за дела. (Дети садятся за парты)</w:t>
            </w:r>
          </w:p>
        </w:tc>
        <w:tc>
          <w:tcPr>
            <w:tcW w:w="3543" w:type="dxa"/>
          </w:tcPr>
          <w:p w:rsidR="00411CE5" w:rsidRPr="006C6104" w:rsidRDefault="00411CE5" w:rsidP="007A55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Делают разминку.</w:t>
            </w:r>
          </w:p>
        </w:tc>
        <w:tc>
          <w:tcPr>
            <w:tcW w:w="1605" w:type="dxa"/>
          </w:tcPr>
          <w:p w:rsidR="00411CE5" w:rsidRPr="006C6104" w:rsidRDefault="00411CE5" w:rsidP="007A5578">
            <w:pPr>
              <w:pStyle w:val="TableParagraph"/>
              <w:kinsoku w:val="0"/>
              <w:overflowPunct w:val="0"/>
              <w:spacing w:line="360" w:lineRule="auto"/>
              <w:ind w:left="98" w:right="210"/>
              <w:rPr>
                <w:spacing w:val="-1"/>
                <w:sz w:val="28"/>
                <w:szCs w:val="28"/>
              </w:rPr>
            </w:pPr>
            <w:proofErr w:type="spellStart"/>
            <w:proofErr w:type="gramStart"/>
            <w:r w:rsidRPr="006C6104">
              <w:rPr>
                <w:spacing w:val="-1"/>
                <w:sz w:val="28"/>
                <w:szCs w:val="28"/>
              </w:rPr>
              <w:t>Восстанов</w:t>
            </w:r>
            <w:proofErr w:type="spellEnd"/>
            <w:r w:rsidRPr="006C6104">
              <w:rPr>
                <w:spacing w:val="23"/>
                <w:sz w:val="28"/>
                <w:szCs w:val="28"/>
              </w:rPr>
              <w:t xml:space="preserve"> </w:t>
            </w:r>
            <w:proofErr w:type="spellStart"/>
            <w:r w:rsidRPr="006C6104">
              <w:rPr>
                <w:spacing w:val="-1"/>
                <w:sz w:val="28"/>
                <w:szCs w:val="28"/>
              </w:rPr>
              <w:t>ление</w:t>
            </w:r>
            <w:proofErr w:type="spellEnd"/>
            <w:proofErr w:type="gramEnd"/>
            <w:r w:rsidRPr="006C6104">
              <w:rPr>
                <w:spacing w:val="23"/>
                <w:sz w:val="28"/>
                <w:szCs w:val="28"/>
              </w:rPr>
              <w:t xml:space="preserve"> </w:t>
            </w:r>
            <w:r w:rsidRPr="006C6104">
              <w:rPr>
                <w:spacing w:val="-1"/>
                <w:sz w:val="28"/>
                <w:szCs w:val="28"/>
              </w:rPr>
              <w:t>тонуса</w:t>
            </w:r>
          </w:p>
          <w:p w:rsidR="00411CE5" w:rsidRPr="006C6104" w:rsidRDefault="00411CE5" w:rsidP="007A557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6C6104">
              <w:rPr>
                <w:rFonts w:ascii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C610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дальнейш</w:t>
            </w:r>
            <w:proofErr w:type="spellEnd"/>
            <w:r w:rsidRPr="006C6104">
              <w:rPr>
                <w:rFonts w:ascii="Times New Roman" w:hAnsi="Times New Roman" w:cs="Times New Roman"/>
                <w:spacing w:val="24"/>
                <w:sz w:val="28"/>
                <w:szCs w:val="28"/>
              </w:rPr>
              <w:t xml:space="preserve"> 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ей</w:t>
            </w:r>
            <w:proofErr w:type="gramEnd"/>
            <w:r w:rsidRPr="006C610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работы</w:t>
            </w:r>
          </w:p>
        </w:tc>
      </w:tr>
      <w:tr w:rsidR="00411CE5" w:rsidRPr="006C6104" w:rsidTr="00477FB3">
        <w:tc>
          <w:tcPr>
            <w:tcW w:w="1951" w:type="dxa"/>
          </w:tcPr>
          <w:p w:rsidR="00411CE5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Этап построения проекта выхода из затруднения</w:t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минут</w:t>
            </w:r>
          </w:p>
        </w:tc>
        <w:tc>
          <w:tcPr>
            <w:tcW w:w="2126" w:type="dxa"/>
          </w:tcPr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Беседа, загадка</w:t>
            </w:r>
          </w:p>
        </w:tc>
        <w:tc>
          <w:tcPr>
            <w:tcW w:w="5529" w:type="dxa"/>
            <w:gridSpan w:val="2"/>
          </w:tcPr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Ребята, а давайте сейчас мы с вами заложим первое зёрнышко доброты! Начнем творить добрые дела!</w:t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Но вначале отгадайте загадку: </w:t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Говорит она беззвучно,</w:t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А понятно и нескучно.</w:t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Ты беседуй чаще с ней —</w:t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Станешь вчетверо умней.</w:t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(книга)</w:t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Чтобы в классе всегда царила дружественная </w:t>
            </w:r>
            <w:proofErr w:type="gram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атмосфера</w:t>
            </w:r>
            <w:proofErr w:type="gram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и взаимопонимание я предлагаю вам оформить книгу добра! 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Для этого мы попробуем проанализировать ситуации – групповая работа. </w:t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Книга - это источник знаний. Мы можем прочитать ее сами, а также передать для наших будущих четвероклассников. Будет это добрым делом?</w:t>
            </w:r>
          </w:p>
        </w:tc>
        <w:tc>
          <w:tcPr>
            <w:tcW w:w="3543" w:type="dxa"/>
          </w:tcPr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Отгадывают загадку</w:t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Настраиваются на доброе дело. </w:t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Размышляют о будущем продукте, отвечают на вопросы. </w:t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</w:tcPr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Получат возможность научиться понимать нравственное содержани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 прочитанного, высказывать суждения о произведении и поступках героев, отвечать на вопросы по содержанию.</w:t>
            </w:r>
          </w:p>
          <w:p w:rsidR="00411CE5" w:rsidRPr="006C6104" w:rsidRDefault="00411CE5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1CE5" w:rsidRPr="006C6104" w:rsidTr="00477FB3">
        <w:tc>
          <w:tcPr>
            <w:tcW w:w="1951" w:type="dxa"/>
          </w:tcPr>
          <w:p w:rsidR="00411CE5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 Этапа реализации построенного проекта</w:t>
            </w:r>
          </w:p>
          <w:p w:rsidR="00411CE5" w:rsidRPr="006C6104" w:rsidRDefault="00C61E16" w:rsidP="00411CE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11CE5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  <w:tc>
          <w:tcPr>
            <w:tcW w:w="2126" w:type="dxa"/>
          </w:tcPr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Групповая работа</w:t>
            </w:r>
          </w:p>
        </w:tc>
        <w:tc>
          <w:tcPr>
            <w:tcW w:w="5529" w:type="dxa"/>
            <w:gridSpan w:val="2"/>
          </w:tcPr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Ребята, напомните, какие есть правила работы в группе? </w:t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Задание: прочитать кейс ситуации, ответить на вопросы и нарисовать правила. Затем выступить с объяснением и прикрепить на ватман ответ. </w:t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Кейс-ситуации</w:t>
            </w:r>
            <w:proofErr w:type="gram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2). </w:t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00DDF4" wp14:editId="254FD739">
                  <wp:extent cx="2030819" cy="1512311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1810" t="11713" r="20165" b="11427"/>
                          <a:stretch/>
                        </pic:blipFill>
                        <pic:spPr bwMode="auto">
                          <a:xfrm>
                            <a:off x="0" y="0"/>
                            <a:ext cx="2033379" cy="1514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Работа в группах. Выполнение кейсов. </w:t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05" w:type="dxa"/>
          </w:tcPr>
          <w:p w:rsidR="00411CE5" w:rsidRPr="006C6104" w:rsidRDefault="00411CE5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Развитие коммуникативных навыков</w:t>
            </w:r>
          </w:p>
        </w:tc>
      </w:tr>
      <w:tr w:rsidR="00411CE5" w:rsidRPr="006C6104" w:rsidTr="00477FB3">
        <w:trPr>
          <w:trHeight w:val="2301"/>
        </w:trPr>
        <w:tc>
          <w:tcPr>
            <w:tcW w:w="1951" w:type="dxa"/>
          </w:tcPr>
          <w:p w:rsidR="00411CE5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7. Первичное закрепление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проговариванием во внешней речи</w:t>
            </w:r>
          </w:p>
          <w:p w:rsidR="00411CE5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1E1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минуты </w:t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  <w:gridSpan w:val="2"/>
          </w:tcPr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Итак, какой вывод мы можем сделать? Прочитайте оставшуюся выдержку из «</w:t>
            </w:r>
            <w:proofErr w:type="spell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Евагнелие</w:t>
            </w:r>
            <w:proofErr w:type="spell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Добро – это не героические поступки, добро – это и обыденные, ежедневные дела, наша с вами речь, образ мыслей. </w:t>
            </w:r>
          </w:p>
        </w:tc>
        <w:tc>
          <w:tcPr>
            <w:tcW w:w="3543" w:type="dxa"/>
          </w:tcPr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«О, человек! сказано тебе, что — добро и чего требует от тебя Господь: </w:t>
            </w:r>
            <w:r w:rsidRPr="006C61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действовать справедливо, любить дела милосердия и </w:t>
            </w:r>
            <w:proofErr w:type="spellStart"/>
            <w:r w:rsidRPr="006C6104">
              <w:rPr>
                <w:rFonts w:ascii="Times New Roman" w:hAnsi="Times New Roman" w:cs="Times New Roman"/>
                <w:b/>
                <w:sz w:val="28"/>
                <w:szCs w:val="28"/>
              </w:rPr>
              <w:t>смиренномудренно</w:t>
            </w:r>
            <w:proofErr w:type="spellEnd"/>
            <w:r w:rsidRPr="006C610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ходить пред Богом твоим».</w:t>
            </w:r>
          </w:p>
        </w:tc>
        <w:tc>
          <w:tcPr>
            <w:tcW w:w="1605" w:type="dxa"/>
          </w:tcPr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Понимают нравственное содержание </w:t>
            </w:r>
            <w:proofErr w:type="gram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прочитанного</w:t>
            </w:r>
            <w:proofErr w:type="gram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</w:tc>
      </w:tr>
      <w:tr w:rsidR="00411CE5" w:rsidRPr="006C6104" w:rsidTr="00477FB3">
        <w:tc>
          <w:tcPr>
            <w:tcW w:w="1951" w:type="dxa"/>
          </w:tcPr>
          <w:p w:rsidR="00411CE5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8. Самостоятель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ная работа с самопроверкой по эталону</w:t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минуты</w:t>
            </w:r>
          </w:p>
        </w:tc>
        <w:tc>
          <w:tcPr>
            <w:tcW w:w="2126" w:type="dxa"/>
          </w:tcPr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Фронтальная форма работы, 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карточки «</w:t>
            </w:r>
            <w:proofErr w:type="spell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Plikers</w:t>
            </w:r>
            <w:proofErr w:type="spell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529" w:type="dxa"/>
            <w:gridSpan w:val="2"/>
          </w:tcPr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Можно долго размышлять о добре! Разговор не может быть законченным, он 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бесконечен, так как добро не имеет границ.</w:t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Давайте посмотрим, как вы поняли, что такое добро! </w:t>
            </w:r>
          </w:p>
        </w:tc>
        <w:tc>
          <w:tcPr>
            <w:tcW w:w="3543" w:type="dxa"/>
          </w:tcPr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Работа с карточками «</w:t>
            </w:r>
            <w:proofErr w:type="spell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Plikers</w:t>
            </w:r>
            <w:proofErr w:type="spell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» [5]. Образец и 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тестовые задания: </w:t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0069AC" wp14:editId="41E2954B">
                  <wp:extent cx="1754373" cy="1555422"/>
                  <wp:effectExtent l="0" t="0" r="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1700" t="27366" r="19029" b="10701"/>
                          <a:stretch/>
                        </pic:blipFill>
                        <pic:spPr bwMode="auto">
                          <a:xfrm>
                            <a:off x="0" y="0"/>
                            <a:ext cx="1759254" cy="1559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8645BA" wp14:editId="362DB521">
                  <wp:extent cx="1834333" cy="201982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2671" t="24256" r="42045" b="26221"/>
                          <a:stretch/>
                        </pic:blipFill>
                        <pic:spPr bwMode="auto">
                          <a:xfrm>
                            <a:off x="0" y="0"/>
                            <a:ext cx="1837098" cy="2022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8A948C" wp14:editId="6971855D">
                  <wp:extent cx="1707543" cy="1807535"/>
                  <wp:effectExtent l="0" t="0" r="6985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0728" t="37888" r="48281" b="22586"/>
                          <a:stretch/>
                        </pic:blipFill>
                        <pic:spPr bwMode="auto">
                          <a:xfrm>
                            <a:off x="0" y="0"/>
                            <a:ext cx="1745942" cy="1848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:rsidR="00411CE5" w:rsidRPr="006C6104" w:rsidRDefault="00411CE5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1CE5" w:rsidRPr="006C6104" w:rsidTr="00477FB3">
        <w:tc>
          <w:tcPr>
            <w:tcW w:w="1951" w:type="dxa"/>
          </w:tcPr>
          <w:p w:rsidR="00411CE5" w:rsidRDefault="00411CE5" w:rsidP="006C6104">
            <w:pPr>
              <w:tabs>
                <w:tab w:val="left" w:pos="184"/>
              </w:tabs>
              <w:spacing w:line="360" w:lineRule="auto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lastRenderedPageBreak/>
              <w:t>9. Рефлексия учебной деятельности на уроке.</w:t>
            </w:r>
          </w:p>
          <w:p w:rsidR="00411CE5" w:rsidRPr="006C6104" w:rsidRDefault="00411CE5" w:rsidP="006C6104">
            <w:pPr>
              <w:tabs>
                <w:tab w:val="left" w:pos="184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3 минуты</w:t>
            </w:r>
          </w:p>
        </w:tc>
        <w:tc>
          <w:tcPr>
            <w:tcW w:w="2126" w:type="dxa"/>
          </w:tcPr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, волшебные линеечки, доска «</w:t>
            </w:r>
            <w:proofErr w:type="spellStart"/>
            <w:r w:rsidRPr="006C61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Padlet</w:t>
            </w:r>
            <w:proofErr w:type="spell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5529" w:type="dxa"/>
            <w:gridSpan w:val="2"/>
          </w:tcPr>
          <w:p w:rsidR="00411CE5" w:rsidRPr="006C6104" w:rsidRDefault="00411CE5" w:rsidP="006C61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Ребята, используя  памятку, составьте </w:t>
            </w:r>
            <w:proofErr w:type="spellStart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синквейн</w:t>
            </w:r>
            <w:proofErr w:type="spell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к слову добро. </w:t>
            </w:r>
          </w:p>
          <w:p w:rsidR="00411CE5" w:rsidRPr="006C6104" w:rsidRDefault="00411CE5" w:rsidP="006C61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CE5" w:rsidRPr="006C6104" w:rsidRDefault="00411CE5" w:rsidP="006C61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Что нового сегодня нам удалось узнать.</w:t>
            </w:r>
          </w:p>
          <w:p w:rsidR="00411CE5" w:rsidRPr="006C6104" w:rsidRDefault="00411CE5" w:rsidP="006C61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Какие вопросы ставили на уроке?</w:t>
            </w:r>
          </w:p>
          <w:p w:rsidR="00411CE5" w:rsidRPr="006C6104" w:rsidRDefault="00411CE5" w:rsidP="006C61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Удалось ли найти ответ на поставленные вопросы?</w:t>
            </w:r>
          </w:p>
          <w:p w:rsidR="00411CE5" w:rsidRPr="006C6104" w:rsidRDefault="00411CE5" w:rsidP="006C61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Поделитесь впечатлениями об уроке.</w:t>
            </w:r>
          </w:p>
          <w:p w:rsidR="00411CE5" w:rsidRPr="006C6104" w:rsidRDefault="00411CE5" w:rsidP="006C61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Оцените свою работу на уроке на волшебных линеечках.</w:t>
            </w:r>
          </w:p>
          <w:p w:rsidR="00411CE5" w:rsidRPr="006C6104" w:rsidRDefault="00411CE5" w:rsidP="006C61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CE5" w:rsidRPr="006C6104" w:rsidRDefault="00411CE5" w:rsidP="006C61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Домашнее задание – на интерактивной доске «</w:t>
            </w:r>
            <w:proofErr w:type="spellStart"/>
            <w:r w:rsidRPr="006C61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Padlet</w:t>
            </w:r>
            <w:proofErr w:type="spell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» загрузить ваши ответы на уроках, чтобы отправить нашу книгу добра для просмотра в другие классы! А наша с вами книга будет эталоном ежедневного поведения в классе, и с каждым днем она будет пополняться новыми историями и добрыми делами!  </w:t>
            </w:r>
          </w:p>
        </w:tc>
        <w:tc>
          <w:tcPr>
            <w:tcW w:w="3543" w:type="dxa"/>
          </w:tcPr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C61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163E11" wp14:editId="4757E0A0">
                  <wp:extent cx="1998921" cy="1214730"/>
                  <wp:effectExtent l="0" t="0" r="1905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6639" t="36923" r="32565" b="18979"/>
                          <a:stretch/>
                        </pic:blipFill>
                        <pic:spPr bwMode="auto">
                          <a:xfrm>
                            <a:off x="0" y="0"/>
                            <a:ext cx="2003231" cy="1217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513AC9" wp14:editId="7448F0A1">
                  <wp:extent cx="1052624" cy="1082274"/>
                  <wp:effectExtent l="0" t="0" r="0" b="3810"/>
                  <wp:docPr id="6" name="Рисунок 6" descr="Презентация Формируещее оценивание на уроках в начальной школе доклад,  проек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резентация Формируещее оценивание на уроках в начальной школе доклад,  проек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20" t="36936" r="3845" b="6889"/>
                          <a:stretch/>
                        </pic:blipFill>
                        <pic:spPr bwMode="auto">
                          <a:xfrm>
                            <a:off x="0" y="0"/>
                            <a:ext cx="1052624" cy="108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11CE5" w:rsidRPr="006C6104" w:rsidRDefault="00411CE5" w:rsidP="006C610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CE5" w:rsidRPr="006C6104" w:rsidRDefault="00411CE5" w:rsidP="006C610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Ссылка на интерактивную доску «</w:t>
            </w:r>
            <w:proofErr w:type="spellStart"/>
            <w:r w:rsidRPr="006C610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Padlet</w:t>
            </w:r>
            <w:proofErr w:type="spell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» [4].</w:t>
            </w:r>
            <w:r w:rsidRPr="006C61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4458DC" wp14:editId="3211B9E1">
                  <wp:extent cx="1740995" cy="172247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6723" t="8968" r="25882" b="7623"/>
                          <a:stretch/>
                        </pic:blipFill>
                        <pic:spPr bwMode="auto">
                          <a:xfrm>
                            <a:off x="0" y="0"/>
                            <a:ext cx="1744551" cy="1725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5" w:type="dxa"/>
          </w:tcPr>
          <w:p w:rsidR="00411CE5" w:rsidRPr="006C6104" w:rsidRDefault="00411CE5" w:rsidP="006C6104">
            <w:pPr>
              <w:pStyle w:val="TableParagraph"/>
              <w:tabs>
                <w:tab w:val="left" w:pos="1291"/>
              </w:tabs>
              <w:kinsoku w:val="0"/>
              <w:overflowPunct w:val="0"/>
              <w:spacing w:line="360" w:lineRule="auto"/>
              <w:ind w:left="98" w:right="107"/>
              <w:rPr>
                <w:sz w:val="28"/>
                <w:szCs w:val="28"/>
              </w:rPr>
            </w:pPr>
            <w:proofErr w:type="spellStart"/>
            <w:proofErr w:type="gramStart"/>
            <w:r w:rsidRPr="006C6104">
              <w:rPr>
                <w:spacing w:val="-1"/>
                <w:sz w:val="28"/>
                <w:szCs w:val="28"/>
              </w:rPr>
              <w:t>Формиров</w:t>
            </w:r>
            <w:proofErr w:type="spellEnd"/>
            <w:r w:rsidRPr="006C6104">
              <w:rPr>
                <w:spacing w:val="21"/>
                <w:sz w:val="28"/>
                <w:szCs w:val="28"/>
              </w:rPr>
              <w:t xml:space="preserve"> </w:t>
            </w:r>
            <w:proofErr w:type="spellStart"/>
            <w:r w:rsidRPr="006C6104">
              <w:rPr>
                <w:spacing w:val="-1"/>
                <w:sz w:val="28"/>
                <w:szCs w:val="28"/>
              </w:rPr>
              <w:t>ание</w:t>
            </w:r>
            <w:proofErr w:type="spellEnd"/>
            <w:proofErr w:type="gramEnd"/>
            <w:r w:rsidRPr="006C6104">
              <w:rPr>
                <w:spacing w:val="22"/>
                <w:sz w:val="28"/>
                <w:szCs w:val="28"/>
              </w:rPr>
              <w:t xml:space="preserve"> </w:t>
            </w:r>
            <w:proofErr w:type="spellStart"/>
            <w:r w:rsidRPr="006C6104">
              <w:rPr>
                <w:spacing w:val="-1"/>
                <w:sz w:val="28"/>
                <w:szCs w:val="28"/>
              </w:rPr>
              <w:t>самоконтр</w:t>
            </w:r>
            <w:proofErr w:type="spellEnd"/>
            <w:r w:rsidRPr="006C6104">
              <w:rPr>
                <w:spacing w:val="25"/>
                <w:sz w:val="28"/>
                <w:szCs w:val="28"/>
              </w:rPr>
              <w:t xml:space="preserve"> </w:t>
            </w:r>
            <w:proofErr w:type="spellStart"/>
            <w:r w:rsidRPr="006C6104">
              <w:rPr>
                <w:spacing w:val="-2"/>
                <w:sz w:val="28"/>
                <w:szCs w:val="28"/>
              </w:rPr>
              <w:t>оля</w:t>
            </w:r>
            <w:proofErr w:type="spellEnd"/>
            <w:r w:rsidRPr="006C6104">
              <w:rPr>
                <w:spacing w:val="-2"/>
                <w:sz w:val="28"/>
                <w:szCs w:val="28"/>
              </w:rPr>
              <w:tab/>
            </w:r>
            <w:r w:rsidRPr="006C6104">
              <w:rPr>
                <w:sz w:val="28"/>
                <w:szCs w:val="28"/>
              </w:rPr>
              <w:t>и</w:t>
            </w:r>
          </w:p>
          <w:p w:rsidR="00411CE5" w:rsidRPr="006C6104" w:rsidRDefault="00411CE5" w:rsidP="006C61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6C610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самооценк</w:t>
            </w:r>
            <w:proofErr w:type="spellEnd"/>
            <w:r w:rsidRPr="006C6104">
              <w:rPr>
                <w:rFonts w:ascii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r w:rsidRPr="006C610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6C610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C610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собственн</w:t>
            </w:r>
            <w:proofErr w:type="spellEnd"/>
            <w:r w:rsidRPr="006C6104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 w:rsidRPr="006C6104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ой</w:t>
            </w:r>
            <w:r w:rsidRPr="006C6104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 xml:space="preserve"> </w:t>
            </w:r>
            <w:proofErr w:type="spellStart"/>
            <w:r w:rsidRPr="006C610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деятельнос</w:t>
            </w:r>
            <w:proofErr w:type="spellEnd"/>
            <w:r w:rsidRPr="006C6104">
              <w:rPr>
                <w:rFonts w:ascii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proofErr w:type="spellStart"/>
            <w:r w:rsidRPr="006C610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ти</w:t>
            </w:r>
            <w:proofErr w:type="spellEnd"/>
            <w:r w:rsidRPr="006C610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. </w:t>
            </w:r>
            <w:proofErr w:type="spellStart"/>
            <w:r w:rsidRPr="006C610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Совершенствавание</w:t>
            </w:r>
            <w:proofErr w:type="spellEnd"/>
            <w:r w:rsidRPr="006C6104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рефлексивных умений.</w:t>
            </w:r>
          </w:p>
        </w:tc>
      </w:tr>
    </w:tbl>
    <w:p w:rsidR="00CB73FF" w:rsidRDefault="00CB73FF" w:rsidP="006940A2">
      <w:pPr>
        <w:rPr>
          <w:rFonts w:ascii="Times New Roman" w:hAnsi="Times New Roman"/>
          <w:sz w:val="24"/>
          <w:szCs w:val="24"/>
        </w:rPr>
      </w:pPr>
    </w:p>
    <w:p w:rsidR="00CB73FF" w:rsidRDefault="00CB73FF" w:rsidP="006940A2">
      <w:pPr>
        <w:rPr>
          <w:rFonts w:ascii="Times New Roman" w:hAnsi="Times New Roman"/>
          <w:sz w:val="24"/>
          <w:szCs w:val="24"/>
        </w:rPr>
        <w:sectPr w:rsidR="00CB73FF" w:rsidSect="00F73FDE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0A1B35" w:rsidRPr="00FB0EF1" w:rsidRDefault="000A1B35" w:rsidP="000A1B35">
      <w:pPr>
        <w:jc w:val="center"/>
        <w:rPr>
          <w:rFonts w:ascii="Times New Roman" w:hAnsi="Times New Roman"/>
          <w:b/>
          <w:sz w:val="28"/>
          <w:szCs w:val="28"/>
        </w:rPr>
      </w:pPr>
      <w:r w:rsidRPr="00FB0EF1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FB0EF1" w:rsidRPr="00FB0EF1" w:rsidRDefault="00FB0EF1" w:rsidP="00FB0EF1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0EF1">
        <w:rPr>
          <w:rFonts w:ascii="Times New Roman" w:hAnsi="Times New Roman" w:cs="Times New Roman"/>
          <w:sz w:val="28"/>
          <w:szCs w:val="28"/>
        </w:rPr>
        <w:t>Библия</w:t>
      </w:r>
      <w:proofErr w:type="gramStart"/>
      <w:r w:rsidRPr="00FB0EF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B0EF1">
        <w:rPr>
          <w:rFonts w:ascii="Times New Roman" w:hAnsi="Times New Roman" w:cs="Times New Roman"/>
          <w:sz w:val="28"/>
          <w:szCs w:val="28"/>
        </w:rPr>
        <w:t xml:space="preserve"> Книги Священного писания Ветхого и Нового Завета</w:t>
      </w:r>
      <w:proofErr w:type="gramStart"/>
      <w:r w:rsidRPr="00FB0EF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B0EF1">
        <w:rPr>
          <w:rFonts w:ascii="Times New Roman" w:hAnsi="Times New Roman" w:cs="Times New Roman"/>
          <w:sz w:val="28"/>
          <w:szCs w:val="28"/>
        </w:rPr>
        <w:t xml:space="preserve"> Ветхий Завет</w:t>
      </w:r>
      <w:proofErr w:type="gramStart"/>
      <w:r w:rsidRPr="00FB0EF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B0EF1">
        <w:rPr>
          <w:rFonts w:ascii="Times New Roman" w:hAnsi="Times New Roman" w:cs="Times New Roman"/>
          <w:sz w:val="28"/>
          <w:szCs w:val="28"/>
        </w:rPr>
        <w:t xml:space="preserve"> в 2 т. ; Новый Завет / Ил. Г. Доре. – Репринт текста 1968 г. – Москва</w:t>
      </w:r>
      <w:proofErr w:type="gramStart"/>
      <w:r w:rsidRPr="00FB0EF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B0EF1">
        <w:rPr>
          <w:rFonts w:ascii="Times New Roman" w:hAnsi="Times New Roman" w:cs="Times New Roman"/>
          <w:sz w:val="28"/>
          <w:szCs w:val="28"/>
        </w:rPr>
        <w:t xml:space="preserve"> Авангард, 1990. – 538 с., 5 л. ил.</w:t>
      </w:r>
    </w:p>
    <w:p w:rsidR="00FB0EF1" w:rsidRPr="00FB0EF1" w:rsidRDefault="00FB0EF1" w:rsidP="00FB0EF1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0EF1">
        <w:rPr>
          <w:rFonts w:ascii="Times New Roman" w:hAnsi="Times New Roman" w:cs="Times New Roman"/>
          <w:sz w:val="28"/>
          <w:szCs w:val="28"/>
        </w:rPr>
        <w:t xml:space="preserve">Даль, В.И. Толковый словарь живого великорусского языка: </w:t>
      </w:r>
      <w:proofErr w:type="spellStart"/>
      <w:r w:rsidRPr="00FB0EF1">
        <w:rPr>
          <w:rFonts w:ascii="Times New Roman" w:hAnsi="Times New Roman" w:cs="Times New Roman"/>
          <w:sz w:val="28"/>
          <w:szCs w:val="28"/>
        </w:rPr>
        <w:t>избр</w:t>
      </w:r>
      <w:proofErr w:type="spellEnd"/>
      <w:r w:rsidRPr="00FB0EF1">
        <w:rPr>
          <w:rFonts w:ascii="Times New Roman" w:hAnsi="Times New Roman" w:cs="Times New Roman"/>
          <w:sz w:val="28"/>
          <w:szCs w:val="28"/>
        </w:rPr>
        <w:t xml:space="preserve">. ст. / В. И. Даль; </w:t>
      </w:r>
      <w:proofErr w:type="spellStart"/>
      <w:r w:rsidRPr="00FB0EF1">
        <w:rPr>
          <w:rFonts w:ascii="Times New Roman" w:hAnsi="Times New Roman" w:cs="Times New Roman"/>
          <w:sz w:val="28"/>
          <w:szCs w:val="28"/>
        </w:rPr>
        <w:t>совмещ</w:t>
      </w:r>
      <w:proofErr w:type="spellEnd"/>
      <w:r w:rsidRPr="00FB0EF1">
        <w:rPr>
          <w:rFonts w:ascii="Times New Roman" w:hAnsi="Times New Roman" w:cs="Times New Roman"/>
          <w:sz w:val="28"/>
          <w:szCs w:val="28"/>
        </w:rPr>
        <w:t xml:space="preserve">. ред. изд. В. И. Даля и </w:t>
      </w:r>
      <w:proofErr w:type="spellStart"/>
      <w:r w:rsidRPr="00FB0EF1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FB0EF1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Pr="00FB0EF1">
        <w:rPr>
          <w:rFonts w:ascii="Times New Roman" w:hAnsi="Times New Roman" w:cs="Times New Roman"/>
          <w:sz w:val="28"/>
          <w:szCs w:val="28"/>
        </w:rPr>
        <w:t>Бодуэна</w:t>
      </w:r>
      <w:proofErr w:type="spellEnd"/>
      <w:r w:rsidRPr="00FB0EF1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FB0EF1">
        <w:rPr>
          <w:rFonts w:ascii="Times New Roman" w:hAnsi="Times New Roman" w:cs="Times New Roman"/>
          <w:sz w:val="28"/>
          <w:szCs w:val="28"/>
        </w:rPr>
        <w:t>Куртенэ</w:t>
      </w:r>
      <w:proofErr w:type="spellEnd"/>
      <w:r w:rsidRPr="00FB0EF1">
        <w:rPr>
          <w:rFonts w:ascii="Times New Roman" w:hAnsi="Times New Roman" w:cs="Times New Roman"/>
          <w:sz w:val="28"/>
          <w:szCs w:val="28"/>
        </w:rPr>
        <w:t xml:space="preserve">; [науч. ред. Л. В. </w:t>
      </w:r>
      <w:proofErr w:type="spellStart"/>
      <w:r w:rsidRPr="00FB0EF1">
        <w:rPr>
          <w:rFonts w:ascii="Times New Roman" w:hAnsi="Times New Roman" w:cs="Times New Roman"/>
          <w:sz w:val="28"/>
          <w:szCs w:val="28"/>
        </w:rPr>
        <w:t>Беловинский</w:t>
      </w:r>
      <w:proofErr w:type="spellEnd"/>
      <w:r w:rsidRPr="00FB0EF1">
        <w:rPr>
          <w:rFonts w:ascii="Times New Roman" w:hAnsi="Times New Roman" w:cs="Times New Roman"/>
          <w:sz w:val="28"/>
          <w:szCs w:val="28"/>
        </w:rPr>
        <w:t>]. - М.</w:t>
      </w:r>
      <w:proofErr w:type="gramStart"/>
      <w:r w:rsidRPr="00FB0EF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B0EF1">
        <w:rPr>
          <w:rFonts w:ascii="Times New Roman" w:hAnsi="Times New Roman" w:cs="Times New Roman"/>
          <w:sz w:val="28"/>
          <w:szCs w:val="28"/>
        </w:rPr>
        <w:t xml:space="preserve"> ОЛМА Медиа Групп, 2009. - 573 c.</w:t>
      </w:r>
    </w:p>
    <w:p w:rsidR="00FB0EF1" w:rsidRPr="00FB0EF1" w:rsidRDefault="00FB0EF1" w:rsidP="00FB0EF1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0EF1">
        <w:rPr>
          <w:rFonts w:ascii="Times New Roman" w:hAnsi="Times New Roman" w:cs="Times New Roman"/>
          <w:sz w:val="28"/>
          <w:szCs w:val="28"/>
        </w:rPr>
        <w:t>Евангелие от Матфея. — Текст</w:t>
      </w:r>
      <w:proofErr w:type="gramStart"/>
      <w:r w:rsidRPr="00FB0EF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B0EF1">
        <w:rPr>
          <w:rFonts w:ascii="Times New Roman" w:hAnsi="Times New Roman" w:cs="Times New Roman"/>
          <w:sz w:val="28"/>
          <w:szCs w:val="28"/>
        </w:rPr>
        <w:t xml:space="preserve"> электронный // Русская православная церковь : [сайт]. — URL: https://stihi.ru/2009/09/23/6209 (дата обращения: 10.03.2022).</w:t>
      </w:r>
    </w:p>
    <w:p w:rsidR="00FB0EF1" w:rsidRPr="00FB0EF1" w:rsidRDefault="00FB0EF1" w:rsidP="00FB0EF1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0EF1">
        <w:rPr>
          <w:rFonts w:ascii="Times New Roman" w:hAnsi="Times New Roman" w:cs="Times New Roman"/>
          <w:sz w:val="28"/>
          <w:szCs w:val="28"/>
        </w:rPr>
        <w:t>Интерактивная доска. Книга добра.. — Текст</w:t>
      </w:r>
      <w:proofErr w:type="gramStart"/>
      <w:r w:rsidRPr="00FB0EF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B0EF1">
        <w:rPr>
          <w:rFonts w:ascii="Times New Roman" w:hAnsi="Times New Roman" w:cs="Times New Roman"/>
          <w:sz w:val="28"/>
          <w:szCs w:val="28"/>
        </w:rPr>
        <w:t xml:space="preserve"> электронный // </w:t>
      </w:r>
      <w:proofErr w:type="spellStart"/>
      <w:r w:rsidRPr="00FB0EF1">
        <w:rPr>
          <w:rFonts w:ascii="Times New Roman" w:hAnsi="Times New Roman" w:cs="Times New Roman"/>
          <w:sz w:val="28"/>
          <w:szCs w:val="28"/>
        </w:rPr>
        <w:t>Padlet</w:t>
      </w:r>
      <w:proofErr w:type="spellEnd"/>
      <w:r w:rsidRPr="00FB0EF1">
        <w:rPr>
          <w:rFonts w:ascii="Times New Roman" w:hAnsi="Times New Roman" w:cs="Times New Roman"/>
          <w:sz w:val="28"/>
          <w:szCs w:val="28"/>
        </w:rPr>
        <w:t xml:space="preserve"> : [сайт]. — URL: https://ru.padlet.com/dashaborisova99/o9oieer86ut5pnv4 (дата обращения: 10.03.2022).</w:t>
      </w:r>
    </w:p>
    <w:p w:rsidR="00FB0EF1" w:rsidRPr="00FB0EF1" w:rsidRDefault="00FB0EF1" w:rsidP="00FB0EF1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0EF1">
        <w:rPr>
          <w:rFonts w:ascii="Times New Roman" w:hAnsi="Times New Roman" w:cs="Times New Roman"/>
          <w:sz w:val="28"/>
          <w:szCs w:val="28"/>
        </w:rPr>
        <w:t>Интерактивные задания "Зачем творить добро?". — Текст</w:t>
      </w:r>
      <w:proofErr w:type="gramStart"/>
      <w:r w:rsidRPr="00FB0EF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B0EF1">
        <w:rPr>
          <w:rFonts w:ascii="Times New Roman" w:hAnsi="Times New Roman" w:cs="Times New Roman"/>
          <w:sz w:val="28"/>
          <w:szCs w:val="28"/>
        </w:rPr>
        <w:t xml:space="preserve"> электронный // </w:t>
      </w:r>
      <w:proofErr w:type="spellStart"/>
      <w:r w:rsidRPr="00FB0EF1">
        <w:rPr>
          <w:rFonts w:ascii="Times New Roman" w:hAnsi="Times New Roman" w:cs="Times New Roman"/>
          <w:sz w:val="28"/>
          <w:szCs w:val="28"/>
        </w:rPr>
        <w:t>Plickers</w:t>
      </w:r>
      <w:proofErr w:type="spellEnd"/>
      <w:r w:rsidRPr="00FB0EF1">
        <w:rPr>
          <w:rFonts w:ascii="Times New Roman" w:hAnsi="Times New Roman" w:cs="Times New Roman"/>
          <w:sz w:val="28"/>
          <w:szCs w:val="28"/>
        </w:rPr>
        <w:t xml:space="preserve"> : [сайт]. — URL: https://www.plickers.com (дата обращения: 05.03.2022).</w:t>
      </w:r>
    </w:p>
    <w:p w:rsidR="00FB0EF1" w:rsidRPr="00FB0EF1" w:rsidRDefault="00FB0EF1" w:rsidP="00FB0EF1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0EF1">
        <w:rPr>
          <w:rFonts w:ascii="Times New Roman" w:hAnsi="Times New Roman" w:cs="Times New Roman"/>
          <w:sz w:val="28"/>
          <w:szCs w:val="28"/>
        </w:rPr>
        <w:t>Кураев,  А.В. Основы религиозных культур и светской этики. Основы православной культуры. 4-5 классы: учебное пособие для общеобразовательных учреждений.- М.: Просвещение, 2010.-96с.</w:t>
      </w:r>
    </w:p>
    <w:p w:rsidR="00FB0EF1" w:rsidRPr="00FB0EF1" w:rsidRDefault="00FB0EF1" w:rsidP="00FB0EF1">
      <w:pPr>
        <w:pStyle w:val="a4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  <w:sectPr w:rsidR="00FB0EF1" w:rsidRPr="00FB0EF1" w:rsidSect="00CB73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B0EF1">
        <w:rPr>
          <w:rFonts w:ascii="Times New Roman" w:hAnsi="Times New Roman" w:cs="Times New Roman"/>
          <w:sz w:val="28"/>
          <w:szCs w:val="28"/>
        </w:rPr>
        <w:t xml:space="preserve">Притчи. — Текст : электронный // </w:t>
      </w:r>
      <w:proofErr w:type="spellStart"/>
      <w:r w:rsidRPr="00FB0EF1">
        <w:rPr>
          <w:rFonts w:ascii="Times New Roman" w:hAnsi="Times New Roman" w:cs="Times New Roman"/>
          <w:sz w:val="28"/>
          <w:szCs w:val="28"/>
        </w:rPr>
        <w:t>Притчи</w:t>
      </w:r>
      <w:proofErr w:type="gramStart"/>
      <w:r w:rsidRPr="00FB0EF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FB0EF1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FB0EF1">
        <w:rPr>
          <w:rFonts w:ascii="Times New Roman" w:hAnsi="Times New Roman" w:cs="Times New Roman"/>
          <w:sz w:val="28"/>
          <w:szCs w:val="28"/>
        </w:rPr>
        <w:t xml:space="preserve"> : [сайт]. — URL: https://pritchi.ru/id_254 (дата обращения: 28.02.2022).</w:t>
      </w:r>
    </w:p>
    <w:p w:rsidR="00CB73FF" w:rsidRPr="006C6104" w:rsidRDefault="006C6104" w:rsidP="006C6104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6C6104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CB73FF" w:rsidRPr="006C6104" w:rsidRDefault="00CB73FF" w:rsidP="006C610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Красная Шапочка</w:t>
      </w:r>
    </w:p>
    <w:p w:rsidR="00CB73FF" w:rsidRPr="006C6104" w:rsidRDefault="00CB73FF" w:rsidP="006C61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Жила-была маленькая девочка. Мать любила ее без памяти, а бабушка еще больше. Ко дню рождения внучки подарила ей бабушка красную шапочку. С тех пор девочка всюду в ней ходила. Соседи так про нее и говорили:</w:t>
      </w:r>
      <w:r w:rsidRPr="006C61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Вот Красная Шапочка идет!</w:t>
      </w:r>
      <w:r w:rsidRPr="006C61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Как-то раз испекла мама пирожки и сказала дочке:</w:t>
      </w:r>
      <w:r w:rsidRPr="006C61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Сходи-ка, Красная Шапочка, к бабушке, снеси ей пирожки и горшочек масла да узнай, здорова ли она.</w:t>
      </w:r>
      <w:r w:rsidRPr="006C61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Собралась Красная Шапочка и пошла к бабушке.</w:t>
      </w:r>
      <w:r w:rsidRPr="006C610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Идет она по лесу, а навстречу ей Медведица. Красная шапочка ей и говорит:</w:t>
      </w:r>
    </w:p>
    <w:p w:rsidR="00CB73FF" w:rsidRPr="006C6104" w:rsidRDefault="00CB73FF" w:rsidP="006C610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Здравствуйте, матушка Медведица! Как поживают ваши медвежата?</w:t>
      </w:r>
    </w:p>
    <w:p w:rsidR="00CB73FF" w:rsidRPr="006C6104" w:rsidRDefault="00CB73FF" w:rsidP="006C61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ей и отвечает Медведица: </w:t>
      </w:r>
    </w:p>
    <w:p w:rsidR="00CB73FF" w:rsidRPr="006C6104" w:rsidRDefault="00CB73FF" w:rsidP="006C61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Здравствуй Красная Шапочка, совсем голодные времена настали. У моих медвежат животики болят, а рыба в реке совсем перестала водиться. </w:t>
      </w:r>
    </w:p>
    <w:p w:rsidR="00CB73FF" w:rsidRPr="006C6104" w:rsidRDefault="00CB73FF" w:rsidP="006C61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 Ох, и я тяжко вам приходится, матушка Медведица! Но не оставлю я вас в беде! Возьмите несколько пирожков для вас и ваших медвежат! Я слышала, что в нашу реку скоро вновь вернётся рыба! Но мне пора идти! До свидания!</w:t>
      </w:r>
    </w:p>
    <w:p w:rsidR="00CB73FF" w:rsidRPr="006C6104" w:rsidRDefault="00CB73FF" w:rsidP="006C61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Спасибо тебе, Красная Шапочка, что спасла нас от такой беды! Счастливого пути!</w:t>
      </w:r>
    </w:p>
    <w:p w:rsidR="00CB73FF" w:rsidRPr="006C6104" w:rsidRDefault="00CB73FF" w:rsidP="006C61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Шла дальше по тропинке Красная Шапочка. Вокруг пели птицы, и ярко светило солнышко. Но вдруг из-за куста выскочил Заяц, а за ним, тяжело дыша, неслась Лисица. Красная шапочка перепугалась, но набравшись смелости, крикнула им: </w:t>
      </w:r>
    </w:p>
    <w:p w:rsidR="00CB73FF" w:rsidRPr="006C6104" w:rsidRDefault="00CB73FF" w:rsidP="006C61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Что же вы делаете, родненькие! Заяц быстро скакнул на пенёк, а недовольная Лисица, еле перебирая лапы, подошла к Красной Шапочке и говорит:</w:t>
      </w:r>
    </w:p>
    <w:p w:rsidR="00CB73FF" w:rsidRPr="006C6104" w:rsidRDefault="00CB73FF" w:rsidP="006C61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- Я с самого утра ношусь за этим проклятым зайцем, а он всё никак не попадает мне на зубок. Ни одна моя лисья хитрость не помогла, ни одна лисья ловушка не сработала! А посмотрите на мою шубку и богатой хвост, они все в </w:t>
      </w:r>
      <w:proofErr w:type="spellStart"/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репее</w:t>
      </w:r>
      <w:proofErr w:type="spellEnd"/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сосновой смоле. Тьфу, на тебя, Заяц! </w:t>
      </w:r>
    </w:p>
    <w:p w:rsidR="00CB73FF" w:rsidRPr="006C6104" w:rsidRDefault="00CB73FF" w:rsidP="006C61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Ах, Лисица, вот </w:t>
      </w:r>
      <w:proofErr w:type="spellStart"/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кака</w:t>
      </w:r>
      <w:proofErr w:type="spellEnd"/>
    </w:p>
    <w:p w:rsidR="00CB73FF" w:rsidRPr="006C6104" w:rsidRDefault="00CB73FF" w:rsidP="006C61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Не попробовать меня!</w:t>
      </w:r>
    </w:p>
    <w:p w:rsidR="00CB73FF" w:rsidRPr="006C6104" w:rsidRDefault="00CB73FF" w:rsidP="006C61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 в </w:t>
      </w:r>
      <w:proofErr w:type="spellStart"/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репее</w:t>
      </w:r>
      <w:proofErr w:type="spellEnd"/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весь твой хвост,</w:t>
      </w:r>
    </w:p>
    <w:p w:rsidR="00CB73FF" w:rsidRPr="006C6104" w:rsidRDefault="00CB73FF" w:rsidP="006C61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И в смоле курносый нос!</w:t>
      </w:r>
    </w:p>
    <w:p w:rsidR="00CB73FF" w:rsidRPr="006C6104" w:rsidRDefault="00CB73FF" w:rsidP="006C61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Ох, не дамся я тебе,</w:t>
      </w:r>
    </w:p>
    <w:p w:rsidR="00CB73FF" w:rsidRPr="006C6104" w:rsidRDefault="00CB73FF" w:rsidP="006C61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Хоть всю ночь скакать во тьме!</w:t>
      </w:r>
    </w:p>
    <w:p w:rsidR="00CB73FF" w:rsidRPr="006C6104" w:rsidRDefault="00CB73FF" w:rsidP="006C61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Что ж вы спорите, братья мои меньшие! Не нужно вовсе ссориться из-за таких пустяков. Давайте лучше я вас угощу пирожками вкусными. Ни к чему эта вражда. </w:t>
      </w:r>
    </w:p>
    <w:p w:rsidR="00CB73FF" w:rsidRPr="006C6104" w:rsidRDefault="00CB73FF" w:rsidP="006C61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Ох, милочка, - в один голос сказали Заяц с Лисицей, - ты нас так выручишь! Спасибо тебе за доброту душевную! </w:t>
      </w:r>
    </w:p>
    <w:p w:rsidR="00CB73FF" w:rsidRPr="006C6104" w:rsidRDefault="00CB73FF" w:rsidP="006C61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Но что же нам делать, если завтра Лисица вновь будет охотиться на меня</w:t>
      </w:r>
      <w:proofErr w:type="gramStart"/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gramStart"/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казал Заяц.</w:t>
      </w:r>
    </w:p>
    <w:p w:rsidR="00CB73FF" w:rsidRPr="006C6104" w:rsidRDefault="00CB73FF" w:rsidP="006C61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Я знаю, как решить эту проблему. Вот вам рецепт пирожков от моей мамы. Пеките вместе пирожки, и будьте вы всегда дружны!</w:t>
      </w:r>
    </w:p>
    <w:p w:rsidR="00CB73FF" w:rsidRPr="006C6104" w:rsidRDefault="00CB73FF" w:rsidP="006C61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Шла, </w:t>
      </w:r>
      <w:proofErr w:type="gramStart"/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шла</w:t>
      </w:r>
      <w:proofErr w:type="gramEnd"/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повстречала волка, синицу, со всем поделилась пирожками. И, наконец, дошла Красная Шапочка до дома бабушки. Бабушка была очень рада приходу внучки.</w:t>
      </w:r>
    </w:p>
    <w:p w:rsidR="00CB73FF" w:rsidRPr="006C6104" w:rsidRDefault="00CB73FF" w:rsidP="006C61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Здравствуй, внученька. Я так рада тебя видеть! Что-то ты припозднилась.</w:t>
      </w:r>
    </w:p>
    <w:p w:rsidR="00CB73FF" w:rsidRPr="006C6104" w:rsidRDefault="00CB73FF" w:rsidP="006C61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Здравствуй, бабушка. Я несла тебе целую корзинку пирожков, но у меня остался всего один.</w:t>
      </w:r>
    </w:p>
    <w:p w:rsidR="00CB73FF" w:rsidRPr="006C6104" w:rsidRDefault="00CB73FF" w:rsidP="006C61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Куда же ты подевала все пирожки?</w:t>
      </w:r>
    </w:p>
    <w:p w:rsidR="00CB73FF" w:rsidRPr="006C6104" w:rsidRDefault="00CB73FF" w:rsidP="006C61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 пути к тебе я обрела много новых друзей. Каждому из них я помогла стать добрее и дружнее, а ещё угостила пирожками.</w:t>
      </w:r>
    </w:p>
    <w:p w:rsidR="00CB73FF" w:rsidRPr="006C6104" w:rsidRDefault="00CB73FF" w:rsidP="006C61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- Ну что ж, за то, что ты у меня такая добрая и милосердная, давай и я поделюсь с тобой. </w:t>
      </w:r>
    </w:p>
    <w:p w:rsidR="00CB73FF" w:rsidRPr="006C6104" w:rsidRDefault="00CB73FF" w:rsidP="006C610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C61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Бабушка разломила пирожок пополам и подала внучке. Так и закончилось маленькое путешествие Красной Шапочки.</w:t>
      </w:r>
    </w:p>
    <w:p w:rsidR="00F73FDE" w:rsidRDefault="00F73FDE" w:rsidP="00CB73FF">
      <w:pPr>
        <w:jc w:val="right"/>
        <w:rPr>
          <w:rFonts w:ascii="Times New Roman" w:hAnsi="Times New Roman"/>
          <w:sz w:val="24"/>
          <w:szCs w:val="24"/>
        </w:rPr>
        <w:sectPr w:rsidR="00F73FDE" w:rsidSect="00CB73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B73FF" w:rsidRPr="009F2FE6" w:rsidRDefault="009F2FE6" w:rsidP="00CB73F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FE6">
        <w:rPr>
          <w:rFonts w:ascii="Times New Roman" w:hAnsi="Times New Roman" w:cs="Times New Roman"/>
          <w:b/>
          <w:sz w:val="28"/>
          <w:szCs w:val="28"/>
        </w:rPr>
        <w:t xml:space="preserve">Ситуация 1. 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 xml:space="preserve">Как-то, два друга </w:t>
      </w:r>
      <w:proofErr w:type="gramStart"/>
      <w:r w:rsidRPr="009F2FE6">
        <w:rPr>
          <w:rFonts w:ascii="Times New Roman" w:hAnsi="Times New Roman" w:cs="Times New Roman"/>
          <w:sz w:val="28"/>
          <w:szCs w:val="28"/>
        </w:rPr>
        <w:t>много дней шли</w:t>
      </w:r>
      <w:proofErr w:type="gramEnd"/>
      <w:r w:rsidRPr="009F2FE6">
        <w:rPr>
          <w:rFonts w:ascii="Times New Roman" w:hAnsi="Times New Roman" w:cs="Times New Roman"/>
          <w:sz w:val="28"/>
          <w:szCs w:val="28"/>
        </w:rPr>
        <w:t xml:space="preserve"> в пустыне.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 xml:space="preserve">Однажды они поспорили, и один из них дал пощёчину другому. </w:t>
      </w:r>
      <w:proofErr w:type="gramStart"/>
      <w:r w:rsidRPr="009F2FE6">
        <w:rPr>
          <w:rFonts w:ascii="Times New Roman" w:hAnsi="Times New Roman" w:cs="Times New Roman"/>
          <w:sz w:val="28"/>
          <w:szCs w:val="28"/>
        </w:rPr>
        <w:t>Последний</w:t>
      </w:r>
      <w:proofErr w:type="gramEnd"/>
      <w:r w:rsidRPr="009F2FE6">
        <w:rPr>
          <w:rFonts w:ascii="Times New Roman" w:hAnsi="Times New Roman" w:cs="Times New Roman"/>
          <w:sz w:val="28"/>
          <w:szCs w:val="28"/>
        </w:rPr>
        <w:t>, чувствуя боль, но ничего не говоря, написал на песке: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- Сегодня мой самый лучший друг дал мне пощёчину.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Они продолжали идти, и нашли оазис, в котором решили искупаться. Тот, который получил пощёчину, едва не утонул, и его друг его спас. Когда он пришёл в себя, он написал на камне: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- «Сегодня мой самый лучший друг спас мне жизнь».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Тот, кто дал пощёчину и который спас жизнь своему другу спросил его: - Когда я тебя обидел, ты написал на песке, а теперь ты пишешь на камне. Почему? Друг ответил: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- Когда кто-либо нас обижает, мы должны написать это на песке, чтобы ветры могли стереть это. Но когда кто-либо делает что-либо хорошее, мы должны выгравировать это на камне, чтобы никакой ветер не смог бы стереть это.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2FE6">
        <w:rPr>
          <w:rFonts w:ascii="Times New Roman" w:hAnsi="Times New Roman" w:cs="Times New Roman"/>
          <w:i/>
          <w:sz w:val="28"/>
          <w:szCs w:val="28"/>
        </w:rPr>
        <w:t xml:space="preserve">Вопросы: 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 xml:space="preserve">1. В чём смысл </w:t>
      </w:r>
      <w:proofErr w:type="gramStart"/>
      <w:r w:rsidRPr="009F2FE6">
        <w:rPr>
          <w:rFonts w:ascii="Times New Roman" w:hAnsi="Times New Roman" w:cs="Times New Roman"/>
          <w:sz w:val="28"/>
          <w:szCs w:val="28"/>
        </w:rPr>
        <w:t>данной</w:t>
      </w:r>
      <w:proofErr w:type="gramEnd"/>
      <w:r w:rsidRPr="009F2FE6">
        <w:rPr>
          <w:rFonts w:ascii="Times New Roman" w:hAnsi="Times New Roman" w:cs="Times New Roman"/>
          <w:sz w:val="28"/>
          <w:szCs w:val="28"/>
        </w:rPr>
        <w:t xml:space="preserve"> причты?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(Нужно забывать зло и помнить добро)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2. Как бы вы поступили на месте мальчика, если бы вас ударил друг по щеке? (Слушаем ответы детей)</w:t>
      </w:r>
    </w:p>
    <w:p w:rsid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FE6">
        <w:rPr>
          <w:rFonts w:ascii="Times New Roman" w:hAnsi="Times New Roman" w:cs="Times New Roman"/>
          <w:b/>
          <w:sz w:val="28"/>
          <w:szCs w:val="28"/>
        </w:rPr>
        <w:t>Ситуация 2.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На уроке физической культуры Миша, при выполнении задания, упал, все дети начали смеяться над ним, кроме Кати, она подошла и помогла ему встать.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2FE6">
        <w:rPr>
          <w:rFonts w:ascii="Times New Roman" w:hAnsi="Times New Roman" w:cs="Times New Roman"/>
          <w:i/>
          <w:sz w:val="28"/>
          <w:szCs w:val="28"/>
        </w:rPr>
        <w:t xml:space="preserve">Вопросы: 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1. Дети скажите, пожалуйста, почему Катя не смеялась вместе с детьми над Мишей?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lastRenderedPageBreak/>
        <w:t>(Катя помогла Мише, она не видела причины смеха, каждый может оказаться в такой ситуации) 2. Подумайте и скажите, что Катя могла сказать детям на их смех?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(Вместо того</w:t>
      </w:r>
      <w:proofErr w:type="gramStart"/>
      <w:r w:rsidRPr="009F2FE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F2FE6">
        <w:rPr>
          <w:rFonts w:ascii="Times New Roman" w:hAnsi="Times New Roman" w:cs="Times New Roman"/>
          <w:sz w:val="28"/>
          <w:szCs w:val="28"/>
        </w:rPr>
        <w:t xml:space="preserve"> чтобы смеяться нужно было помочь Мише, разве вы никогда не падали? </w:t>
      </w:r>
      <w:proofErr w:type="gramStart"/>
      <w:r w:rsidRPr="009F2FE6">
        <w:rPr>
          <w:rFonts w:ascii="Times New Roman" w:hAnsi="Times New Roman" w:cs="Times New Roman"/>
          <w:sz w:val="28"/>
          <w:szCs w:val="28"/>
        </w:rPr>
        <w:t>А если бы вы упали, вы бы хотели, чтобы над вами смеялись?)</w:t>
      </w:r>
      <w:proofErr w:type="gramEnd"/>
    </w:p>
    <w:p w:rsid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FE6">
        <w:rPr>
          <w:rFonts w:ascii="Times New Roman" w:hAnsi="Times New Roman" w:cs="Times New Roman"/>
          <w:b/>
          <w:sz w:val="28"/>
          <w:szCs w:val="28"/>
        </w:rPr>
        <w:t>Ситуация 3.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Слабовидящий ребенок поинтересовался у рядом стоящих детей, как пройти до магазина, но они решили вместо того, чтобы помочь ему, решили подшутить и указали неверную дорогу...</w:t>
      </w:r>
    </w:p>
    <w:p w:rsid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i/>
          <w:sz w:val="28"/>
          <w:szCs w:val="28"/>
        </w:rPr>
        <w:t xml:space="preserve">Вопросы: 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1. Как бы вы продолжили эту ситуацию?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(Один из детей решил, что это очень жестоко и остановил слабовидящего ребенка, сказал, что ошиблись и указал верный путь, предложив проводить)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2. Скажите, пожалуйста, как бы вы поступили, если бы стояли рядом?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(Я бы сказал правильный путь до магазина, проводи</w:t>
      </w:r>
      <w:proofErr w:type="gramStart"/>
      <w:r w:rsidRPr="009F2FE6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Pr="009F2FE6">
        <w:rPr>
          <w:rFonts w:ascii="Times New Roman" w:hAnsi="Times New Roman" w:cs="Times New Roman"/>
          <w:sz w:val="28"/>
          <w:szCs w:val="28"/>
        </w:rPr>
        <w:t>а) бы)</w:t>
      </w:r>
    </w:p>
    <w:p w:rsid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FE6">
        <w:rPr>
          <w:rFonts w:ascii="Times New Roman" w:hAnsi="Times New Roman" w:cs="Times New Roman"/>
          <w:b/>
          <w:sz w:val="28"/>
          <w:szCs w:val="28"/>
        </w:rPr>
        <w:t>Ситуация 4.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Слава и Коля ехали в автобусе со школы, все места были заняты, на следующей остановке зашла пожилая женщина, мальчики знали, что ей тяжело стоять, но решили не уступать ей место.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2FE6">
        <w:rPr>
          <w:rFonts w:ascii="Times New Roman" w:hAnsi="Times New Roman" w:cs="Times New Roman"/>
          <w:i/>
          <w:sz w:val="28"/>
          <w:szCs w:val="28"/>
        </w:rPr>
        <w:t xml:space="preserve">Вопросы: 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1. Как вы думаете, правильно поступили мальчики?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(Конечно, нет, нужно было уступить)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2. Чтобы вы сделали на их месте? Почему?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(Уступи</w:t>
      </w:r>
      <w:proofErr w:type="gramStart"/>
      <w:r w:rsidRPr="009F2FE6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Pr="009F2FE6">
        <w:rPr>
          <w:rFonts w:ascii="Times New Roman" w:hAnsi="Times New Roman" w:cs="Times New Roman"/>
          <w:sz w:val="28"/>
          <w:szCs w:val="28"/>
        </w:rPr>
        <w:t>а) место, у меня ведь ничего не болит, я могу постоять, а женщине тяжело)</w:t>
      </w:r>
    </w:p>
    <w:p w:rsid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FE6">
        <w:rPr>
          <w:rFonts w:ascii="Times New Roman" w:hAnsi="Times New Roman" w:cs="Times New Roman"/>
          <w:b/>
          <w:sz w:val="28"/>
          <w:szCs w:val="28"/>
        </w:rPr>
        <w:lastRenderedPageBreak/>
        <w:t>Ситуация 5.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К Андрею после тренировки в гости зашли друзья, его мама, видя, что сын устал, позвала его к столу, пообедать, но друзьям не предложила.</w:t>
      </w:r>
    </w:p>
    <w:p w:rsid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i/>
          <w:sz w:val="28"/>
          <w:szCs w:val="28"/>
        </w:rPr>
        <w:t>Вопросы:</w:t>
      </w:r>
      <w:r w:rsidRPr="009F2F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1. Как вы думаете, почему мама Андрея не предложила пообедать его друзьям?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(Жалко еды; не подумала, что друзья тоже проголодались; она не воспитанная; у них не было больше еды)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2. Как бы вы поступили на месте мамы? Андрея? Почему?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(Позвала всех к столу, они ведь после тренировки, устали, тоже хотят есть)</w:t>
      </w:r>
    </w:p>
    <w:p w:rsid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FE6">
        <w:rPr>
          <w:rFonts w:ascii="Times New Roman" w:hAnsi="Times New Roman" w:cs="Times New Roman"/>
          <w:b/>
          <w:sz w:val="28"/>
          <w:szCs w:val="28"/>
        </w:rPr>
        <w:t>Ситуация 6.</w:t>
      </w:r>
    </w:p>
    <w:p w:rsid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 xml:space="preserve">Петя принёс в школу зажигалку, показал её друзьям и хотел зажечь её в кабинете. Детям понравилась эта идея. Саша стоял рядом и попытался предостеречь их. 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F2FE6">
        <w:rPr>
          <w:rFonts w:ascii="Times New Roman" w:hAnsi="Times New Roman" w:cs="Times New Roman"/>
          <w:i/>
          <w:sz w:val="28"/>
          <w:szCs w:val="28"/>
        </w:rPr>
        <w:t xml:space="preserve">Вопросы: 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1. Как вы думаете, действительно ли идея хорошая? Объясните свой ответ.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(Идея плохая, это опасно!)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2. Как вы думаете, от чего Саша хотел их предостеречь?</w:t>
      </w:r>
    </w:p>
    <w:p w:rsidR="009F2FE6" w:rsidRPr="009F2FE6" w:rsidRDefault="009F2FE6" w:rsidP="009F2F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2FE6">
        <w:rPr>
          <w:rFonts w:ascii="Times New Roman" w:hAnsi="Times New Roman" w:cs="Times New Roman"/>
          <w:sz w:val="28"/>
          <w:szCs w:val="28"/>
        </w:rPr>
        <w:t>(от плохого поступка, от опасности, от нечаянного поджога)</w:t>
      </w:r>
    </w:p>
    <w:p w:rsidR="00537E64" w:rsidRPr="00537E64" w:rsidRDefault="00537E64" w:rsidP="009F2FE6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537E64" w:rsidRPr="00537E64" w:rsidSect="00CB7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numFmt w:val="bullet"/>
      <w:lvlText w:val="-"/>
      <w:lvlJc w:val="left"/>
      <w:pPr>
        <w:ind w:left="459" w:hanging="164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1330" w:hanging="164"/>
      </w:pPr>
    </w:lvl>
    <w:lvl w:ilvl="2">
      <w:numFmt w:val="bullet"/>
      <w:lvlText w:val="•"/>
      <w:lvlJc w:val="left"/>
      <w:pPr>
        <w:ind w:left="2202" w:hanging="164"/>
      </w:pPr>
    </w:lvl>
    <w:lvl w:ilvl="3">
      <w:numFmt w:val="bullet"/>
      <w:lvlText w:val="•"/>
      <w:lvlJc w:val="left"/>
      <w:pPr>
        <w:ind w:left="3074" w:hanging="164"/>
      </w:pPr>
    </w:lvl>
    <w:lvl w:ilvl="4">
      <w:numFmt w:val="bullet"/>
      <w:lvlText w:val="•"/>
      <w:lvlJc w:val="left"/>
      <w:pPr>
        <w:ind w:left="3945" w:hanging="164"/>
      </w:pPr>
    </w:lvl>
    <w:lvl w:ilvl="5">
      <w:numFmt w:val="bullet"/>
      <w:lvlText w:val="•"/>
      <w:lvlJc w:val="left"/>
      <w:pPr>
        <w:ind w:left="4817" w:hanging="164"/>
      </w:pPr>
    </w:lvl>
    <w:lvl w:ilvl="6">
      <w:numFmt w:val="bullet"/>
      <w:lvlText w:val="•"/>
      <w:lvlJc w:val="left"/>
      <w:pPr>
        <w:ind w:left="5689" w:hanging="164"/>
      </w:pPr>
    </w:lvl>
    <w:lvl w:ilvl="7">
      <w:numFmt w:val="bullet"/>
      <w:lvlText w:val="•"/>
      <w:lvlJc w:val="left"/>
      <w:pPr>
        <w:ind w:left="6560" w:hanging="164"/>
      </w:pPr>
    </w:lvl>
    <w:lvl w:ilvl="8">
      <w:numFmt w:val="bullet"/>
      <w:lvlText w:val="•"/>
      <w:lvlJc w:val="left"/>
      <w:pPr>
        <w:ind w:left="7432" w:hanging="164"/>
      </w:pPr>
    </w:lvl>
  </w:abstractNum>
  <w:abstractNum w:abstractNumId="1">
    <w:nsid w:val="00000403"/>
    <w:multiLevelType w:val="multilevel"/>
    <w:tmpl w:val="00000886"/>
    <w:lvl w:ilvl="0">
      <w:numFmt w:val="bullet"/>
      <w:lvlText w:val="-"/>
      <w:lvlJc w:val="left"/>
      <w:pPr>
        <w:ind w:left="459" w:hanging="164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1330" w:hanging="164"/>
      </w:pPr>
    </w:lvl>
    <w:lvl w:ilvl="2">
      <w:numFmt w:val="bullet"/>
      <w:lvlText w:val="•"/>
      <w:lvlJc w:val="left"/>
      <w:pPr>
        <w:ind w:left="2202" w:hanging="164"/>
      </w:pPr>
    </w:lvl>
    <w:lvl w:ilvl="3">
      <w:numFmt w:val="bullet"/>
      <w:lvlText w:val="•"/>
      <w:lvlJc w:val="left"/>
      <w:pPr>
        <w:ind w:left="3074" w:hanging="164"/>
      </w:pPr>
    </w:lvl>
    <w:lvl w:ilvl="4">
      <w:numFmt w:val="bullet"/>
      <w:lvlText w:val="•"/>
      <w:lvlJc w:val="left"/>
      <w:pPr>
        <w:ind w:left="3945" w:hanging="164"/>
      </w:pPr>
    </w:lvl>
    <w:lvl w:ilvl="5">
      <w:numFmt w:val="bullet"/>
      <w:lvlText w:val="•"/>
      <w:lvlJc w:val="left"/>
      <w:pPr>
        <w:ind w:left="4817" w:hanging="164"/>
      </w:pPr>
    </w:lvl>
    <w:lvl w:ilvl="6">
      <w:numFmt w:val="bullet"/>
      <w:lvlText w:val="•"/>
      <w:lvlJc w:val="left"/>
      <w:pPr>
        <w:ind w:left="5689" w:hanging="164"/>
      </w:pPr>
    </w:lvl>
    <w:lvl w:ilvl="7">
      <w:numFmt w:val="bullet"/>
      <w:lvlText w:val="•"/>
      <w:lvlJc w:val="left"/>
      <w:pPr>
        <w:ind w:left="6560" w:hanging="164"/>
      </w:pPr>
    </w:lvl>
    <w:lvl w:ilvl="8">
      <w:numFmt w:val="bullet"/>
      <w:lvlText w:val="•"/>
      <w:lvlJc w:val="left"/>
      <w:pPr>
        <w:ind w:left="7432" w:hanging="164"/>
      </w:pPr>
    </w:lvl>
  </w:abstractNum>
  <w:abstractNum w:abstractNumId="2">
    <w:nsid w:val="00000409"/>
    <w:multiLevelType w:val="multilevel"/>
    <w:tmpl w:val="0000088C"/>
    <w:lvl w:ilvl="0">
      <w:numFmt w:val="bullet"/>
      <w:lvlText w:val="-"/>
      <w:lvlJc w:val="left"/>
      <w:pPr>
        <w:ind w:left="103" w:hanging="164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559" w:hanging="164"/>
      </w:pPr>
    </w:lvl>
    <w:lvl w:ilvl="2">
      <w:numFmt w:val="bullet"/>
      <w:lvlText w:val="•"/>
      <w:lvlJc w:val="left"/>
      <w:pPr>
        <w:ind w:left="1016" w:hanging="164"/>
      </w:pPr>
    </w:lvl>
    <w:lvl w:ilvl="3">
      <w:numFmt w:val="bullet"/>
      <w:lvlText w:val="•"/>
      <w:lvlJc w:val="left"/>
      <w:pPr>
        <w:ind w:left="1473" w:hanging="164"/>
      </w:pPr>
    </w:lvl>
    <w:lvl w:ilvl="4">
      <w:numFmt w:val="bullet"/>
      <w:lvlText w:val="•"/>
      <w:lvlJc w:val="left"/>
      <w:pPr>
        <w:ind w:left="1930" w:hanging="164"/>
      </w:pPr>
    </w:lvl>
    <w:lvl w:ilvl="5">
      <w:numFmt w:val="bullet"/>
      <w:lvlText w:val="•"/>
      <w:lvlJc w:val="left"/>
      <w:pPr>
        <w:ind w:left="2387" w:hanging="164"/>
      </w:pPr>
    </w:lvl>
    <w:lvl w:ilvl="6">
      <w:numFmt w:val="bullet"/>
      <w:lvlText w:val="•"/>
      <w:lvlJc w:val="left"/>
      <w:pPr>
        <w:ind w:left="2843" w:hanging="164"/>
      </w:pPr>
    </w:lvl>
    <w:lvl w:ilvl="7">
      <w:numFmt w:val="bullet"/>
      <w:lvlText w:val="•"/>
      <w:lvlJc w:val="left"/>
      <w:pPr>
        <w:ind w:left="3300" w:hanging="164"/>
      </w:pPr>
    </w:lvl>
    <w:lvl w:ilvl="8">
      <w:numFmt w:val="bullet"/>
      <w:lvlText w:val="•"/>
      <w:lvlJc w:val="left"/>
      <w:pPr>
        <w:ind w:left="3757" w:hanging="164"/>
      </w:pPr>
    </w:lvl>
  </w:abstractNum>
  <w:abstractNum w:abstractNumId="3">
    <w:nsid w:val="09220CA6"/>
    <w:multiLevelType w:val="hybridMultilevel"/>
    <w:tmpl w:val="B68CA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A13E92"/>
    <w:multiLevelType w:val="hybridMultilevel"/>
    <w:tmpl w:val="5E185B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C870CDA"/>
    <w:multiLevelType w:val="hybridMultilevel"/>
    <w:tmpl w:val="70FAB6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2B530B"/>
    <w:multiLevelType w:val="hybridMultilevel"/>
    <w:tmpl w:val="AA62026E"/>
    <w:lvl w:ilvl="0" w:tplc="20468DE2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553D420F"/>
    <w:multiLevelType w:val="hybridMultilevel"/>
    <w:tmpl w:val="A9024D8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C8190A"/>
    <w:multiLevelType w:val="hybridMultilevel"/>
    <w:tmpl w:val="118694BE"/>
    <w:lvl w:ilvl="0" w:tplc="265293A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2"/>
  </w:num>
  <w:num w:numId="5">
    <w:abstractNumId w:val="0"/>
  </w:num>
  <w:num w:numId="6">
    <w:abstractNumId w:val="1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1C6"/>
    <w:rsid w:val="000222BC"/>
    <w:rsid w:val="00044D47"/>
    <w:rsid w:val="00086214"/>
    <w:rsid w:val="000A1B35"/>
    <w:rsid w:val="000A6A0F"/>
    <w:rsid w:val="000B12A1"/>
    <w:rsid w:val="00250CAA"/>
    <w:rsid w:val="002B1C68"/>
    <w:rsid w:val="00350CA5"/>
    <w:rsid w:val="003D103B"/>
    <w:rsid w:val="003F7747"/>
    <w:rsid w:val="00411CE5"/>
    <w:rsid w:val="00447E0E"/>
    <w:rsid w:val="00477FB3"/>
    <w:rsid w:val="00515B74"/>
    <w:rsid w:val="00537E64"/>
    <w:rsid w:val="0055337E"/>
    <w:rsid w:val="00557224"/>
    <w:rsid w:val="005639A1"/>
    <w:rsid w:val="0065780B"/>
    <w:rsid w:val="006940A2"/>
    <w:rsid w:val="006C6104"/>
    <w:rsid w:val="006D3EBC"/>
    <w:rsid w:val="00717B33"/>
    <w:rsid w:val="00740C7D"/>
    <w:rsid w:val="007D2F78"/>
    <w:rsid w:val="00871328"/>
    <w:rsid w:val="008C16CE"/>
    <w:rsid w:val="008E5660"/>
    <w:rsid w:val="009B175C"/>
    <w:rsid w:val="009F2FE6"/>
    <w:rsid w:val="00A6526C"/>
    <w:rsid w:val="00B351C6"/>
    <w:rsid w:val="00B51645"/>
    <w:rsid w:val="00B627C8"/>
    <w:rsid w:val="00BD14E2"/>
    <w:rsid w:val="00C61E16"/>
    <w:rsid w:val="00CB73FF"/>
    <w:rsid w:val="00CE119A"/>
    <w:rsid w:val="00D2405F"/>
    <w:rsid w:val="00DB18AE"/>
    <w:rsid w:val="00E223D8"/>
    <w:rsid w:val="00F45177"/>
    <w:rsid w:val="00F73FDE"/>
    <w:rsid w:val="00FB0EF1"/>
    <w:rsid w:val="00FB5506"/>
    <w:rsid w:val="00FC159F"/>
    <w:rsid w:val="00FE3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7E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0A6A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9B175C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E5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63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39A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627C8"/>
    <w:rPr>
      <w:color w:val="0000FF"/>
      <w:u w:val="single"/>
    </w:rPr>
  </w:style>
  <w:style w:type="paragraph" w:styleId="a9">
    <w:name w:val="Body Text"/>
    <w:basedOn w:val="a"/>
    <w:link w:val="aa"/>
    <w:uiPriority w:val="1"/>
    <w:qFormat/>
    <w:rsid w:val="00CB73FF"/>
    <w:pPr>
      <w:widowControl w:val="0"/>
      <w:autoSpaceDE w:val="0"/>
      <w:autoSpaceDN w:val="0"/>
      <w:adjustRightInd w:val="0"/>
      <w:spacing w:before="6" w:after="0" w:line="240" w:lineRule="auto"/>
      <w:ind w:left="103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a">
    <w:name w:val="Основной текст Знак"/>
    <w:basedOn w:val="a0"/>
    <w:link w:val="a9"/>
    <w:uiPriority w:val="1"/>
    <w:rsid w:val="00CB73FF"/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styleId="ab">
    <w:name w:val="Strong"/>
    <w:basedOn w:val="a0"/>
    <w:uiPriority w:val="22"/>
    <w:qFormat/>
    <w:rsid w:val="00477FB3"/>
    <w:rPr>
      <w:b/>
      <w:bCs/>
    </w:rPr>
  </w:style>
  <w:style w:type="character" w:styleId="ac">
    <w:name w:val="Emphasis"/>
    <w:basedOn w:val="a0"/>
    <w:uiPriority w:val="20"/>
    <w:qFormat/>
    <w:rsid w:val="00477FB3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7E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0A6A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9B175C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8E5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63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39A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627C8"/>
    <w:rPr>
      <w:color w:val="0000FF"/>
      <w:u w:val="single"/>
    </w:rPr>
  </w:style>
  <w:style w:type="paragraph" w:styleId="a9">
    <w:name w:val="Body Text"/>
    <w:basedOn w:val="a"/>
    <w:link w:val="aa"/>
    <w:uiPriority w:val="1"/>
    <w:qFormat/>
    <w:rsid w:val="00CB73FF"/>
    <w:pPr>
      <w:widowControl w:val="0"/>
      <w:autoSpaceDE w:val="0"/>
      <w:autoSpaceDN w:val="0"/>
      <w:adjustRightInd w:val="0"/>
      <w:spacing w:before="6" w:after="0" w:line="240" w:lineRule="auto"/>
      <w:ind w:left="103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a">
    <w:name w:val="Основной текст Знак"/>
    <w:basedOn w:val="a0"/>
    <w:link w:val="a9"/>
    <w:uiPriority w:val="1"/>
    <w:rsid w:val="00CB73FF"/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styleId="ab">
    <w:name w:val="Strong"/>
    <w:basedOn w:val="a0"/>
    <w:uiPriority w:val="22"/>
    <w:qFormat/>
    <w:rsid w:val="00477FB3"/>
    <w:rPr>
      <w:b/>
      <w:bCs/>
    </w:rPr>
  </w:style>
  <w:style w:type="character" w:styleId="ac">
    <w:name w:val="Emphasis"/>
    <w:basedOn w:val="a0"/>
    <w:uiPriority w:val="20"/>
    <w:qFormat/>
    <w:rsid w:val="00477FB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3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mailto:dasha.borisova.99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1F8A86-F420-4252-8650-339171A3E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</TotalTime>
  <Pages>1</Pages>
  <Words>3004</Words>
  <Characters>17123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15</cp:revision>
  <dcterms:created xsi:type="dcterms:W3CDTF">2022-03-02T13:14:00Z</dcterms:created>
  <dcterms:modified xsi:type="dcterms:W3CDTF">2022-03-10T10:12:00Z</dcterms:modified>
</cp:coreProperties>
</file>