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НОД для второй младшей группы с использованием игровых приёмов и элементов методики ТРИЗ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Путешествие в страну сказок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естественного психологического и социально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коммуникативного развития детей, обогащения опыта самостоятельной деятельности, решения доступных познавательных задач посредством игровых приёмов и элементов методики ТРИЗ.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 задачи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любознательность, дружелюбие, желание прийти на помощь, вызвать у детей позитивные эмоции.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развивать способность детей к эмпатии; умение мыслить с помощью приемов анализа, синтеза, сравнения;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познавательную активность, внимание, память, креативное мышление, творческие возможности с помощью элементов методики ТРИЗ.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детей узнавать знакомые сказки, сказочных героев, формировать умение работать по схеме;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умение решать логические задания; активизировать словарный запас детей;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 сказками, связную речь).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Интегрированные образовательные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познавательное развитие, социально - коммуникативное  развитие, художественно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эстетическое развитие, физическое развитие, музыка.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и приемы: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Методы: игровые, словесные, сравнительно-поисковые, метод анализа,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Мозговой штурм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проб и ошибок, сюрпризный момент.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Наглядные средства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мяч,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Волшебный сундучок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нем Колобок, картинки к сказке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листы бумаги (с предварительно нарисованными воском воздушными шарами), кисточки, краски.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 в речи детей слова-признаки предметов, свойства предметов (прилагательные, действия (глаголы).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чтение сказок, речевые игры на подбор прилагательных к существительным, работа со схемами, решение проблемных ситуаций, рассматривание предметов (из чего сделано, что из него можно сделать, чем он был раньше).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непрерывной  непосредственной образовательной деятельности: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Псисихогимнастика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приветствие.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Собрались все детки в круг.        (дети стоят в кругу, держась за руки)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твой друг,                                   (руки к груди)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ты мой друг.                               (протягивают руки  друг к другу)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Крепко за руки возьмемся,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 другу улыбнемся.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Здравствуйте ребята! Сегодня я хочу побыть сказочной феей и предложить вам совершить путешествие по сказкам! Хотите отправиться в такое путешествие?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сказки-то вы знаете? Вот я сейчас и проверю! (воспитатель бросает мяч детям, задает вопросы, дети ловят мяч и отвечают на вопросы воспитателя)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Мозговой штурм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от бабушки ушел и от дедушки ушел? (колобок)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съел козлят? (волк)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пришел в гости к медведям? (Машенька)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какой сказке дед бил, бил яичко и не разбил? (Курочка Ряба)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выросла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пребольшая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(Репка)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 с ледяной избушкой? (растаяла)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сломал теремок? (медведь)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 выгнала лиса из домика? (зайчика)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 ребята, сказки хорошо знаете. Теперь мы с вами можем отправляться в путь.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Смотрите, ребята, сказочный волшебный сундучок (дети садятся на стульчики)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Посмотрим, что там лежит (воспитатель заглядывает в сундучок).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лежат вещи из сказок (достает Колобка).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кто? (Колобок)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Колобок какой? (круглый, румяный, непослушный).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еще бывает такое же? (метод анализа).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шар, мяч, яблоко)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 с Колобком? 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бы ты спас Колобка? Как бы ты поступил на его месте?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достает из сундучка два конверта  в них листы-схемы, (поделить детей на две команды).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-Ребята, смотрите что я нашла в сундуке. это два конверта в которых спрятались сказки. Я положу конверты на столы. Один стол команды "Треугольники", второй стол команды "Круги", подойте к столу своей команды и внимательно посмотрите на свои картинки и расположите в правильном порядке с чего начинается ваша сказка и чем заканчивается.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Что у вас получилось? (Подвести детей к выводу, что у одной команды получилась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другой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Физкультминутка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стоят в кругу, держась за руки).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Головами покиваем,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Носиками помотаем,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зубами постучим,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немножко помолчим.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Плечиками мы покрутим,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про ручки не забудем,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Пальчиками потрясем,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немножко отдохнем,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ногами поболтаем,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чуть-чуть по - приседаем,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Ножку ножкой подопрем,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сначала все начнем.  ( все движения по тексту)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достает из сундучка зайчика - он плачет.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что могло случиться с зайчиком, кто его мог обидеть?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лиса выгнала из дома).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давайте подскажем лисичке из чего еще можно построить дом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проб и ошибок). Ответы детей (соломы, кирпичей, дерева).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можно развеселить зайчика? 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Давайте, мы сделаем для него подарок! Для этого мы с вами превратимся в маленьких волшебников. А помогут нам в этом эти волшебные кисточки и листы бумаги. Нужно закрасить эти листы краской и вы увидите, что получится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приступают к работе. На листе появляется изображение воздушных шаров. Они разноцветные, яркие, веселые. Дети дарят зайчику свои работы. Зайчик радостный. Благодарит детей. Убегает в сказку).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Наше путешествие подошло к концу. Мне с вами было очень весело и интересно. Давайте вспомним, где мы с вами побывали? А что делали? Что вам понравилось больше всего? А что не понравилось? (ответы детей). А мне понравилось, как вы старались, были активными (назвать положительные моменты и отрицательные, если таковые имелись).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