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283" w:type="dxa"/>
        <w:tblLook w:val="04A0"/>
      </w:tblPr>
      <w:tblGrid>
        <w:gridCol w:w="3511"/>
        <w:gridCol w:w="5776"/>
      </w:tblGrid>
      <w:tr w:rsidR="004C712E" w:rsidRPr="00D10001" w:rsidTr="00AE1E3B">
        <w:tc>
          <w:tcPr>
            <w:tcW w:w="3511" w:type="dxa"/>
          </w:tcPr>
          <w:p w:rsidR="004C712E" w:rsidRPr="00D10001" w:rsidRDefault="004C712E" w:rsidP="00AE1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776" w:type="dxa"/>
          </w:tcPr>
          <w:p w:rsidR="004C712E" w:rsidRPr="00781A21" w:rsidRDefault="004C712E" w:rsidP="00AE1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Тодорова Полина</w:t>
            </w:r>
            <w:r w:rsidR="00781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781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4C712E" w:rsidRPr="00D10001" w:rsidTr="00AE1E3B">
        <w:tc>
          <w:tcPr>
            <w:tcW w:w="3511" w:type="dxa"/>
          </w:tcPr>
          <w:p w:rsidR="004C712E" w:rsidRPr="00D10001" w:rsidRDefault="004C712E" w:rsidP="00AE1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Класс/возраст</w:t>
            </w:r>
          </w:p>
        </w:tc>
        <w:tc>
          <w:tcPr>
            <w:tcW w:w="5776" w:type="dxa"/>
          </w:tcPr>
          <w:p w:rsidR="004C712E" w:rsidRPr="00D10001" w:rsidRDefault="004C712E" w:rsidP="004C71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10В</w:t>
            </w: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4C712E" w:rsidRPr="00D10001" w:rsidTr="00AE1E3B">
        <w:tc>
          <w:tcPr>
            <w:tcW w:w="3511" w:type="dxa"/>
          </w:tcPr>
          <w:p w:rsidR="004C712E" w:rsidRPr="00D10001" w:rsidRDefault="004C712E" w:rsidP="00AE1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ОУ</w:t>
            </w:r>
          </w:p>
        </w:tc>
        <w:tc>
          <w:tcPr>
            <w:tcW w:w="5776" w:type="dxa"/>
          </w:tcPr>
          <w:p w:rsidR="004C712E" w:rsidRPr="00D10001" w:rsidRDefault="004C712E" w:rsidP="00AE1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Сургутская</w:t>
            </w:r>
            <w:proofErr w:type="spellEnd"/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технологическая школа»</w:t>
            </w:r>
          </w:p>
        </w:tc>
      </w:tr>
      <w:tr w:rsidR="004C712E" w:rsidRPr="00D10001" w:rsidTr="00AE1E3B">
        <w:tc>
          <w:tcPr>
            <w:tcW w:w="3511" w:type="dxa"/>
          </w:tcPr>
          <w:p w:rsidR="004C712E" w:rsidRPr="00D10001" w:rsidRDefault="004C712E" w:rsidP="00AE1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5776" w:type="dxa"/>
          </w:tcPr>
          <w:p w:rsidR="004C712E" w:rsidRPr="00D10001" w:rsidRDefault="004C712E" w:rsidP="00AE1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4C712E" w:rsidRPr="00D10001" w:rsidTr="00AE1E3B">
        <w:tc>
          <w:tcPr>
            <w:tcW w:w="3511" w:type="dxa"/>
          </w:tcPr>
          <w:p w:rsidR="004C712E" w:rsidRPr="00D10001" w:rsidRDefault="004C712E" w:rsidP="00AE1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и должность наставника</w:t>
            </w:r>
          </w:p>
        </w:tc>
        <w:tc>
          <w:tcPr>
            <w:tcW w:w="5776" w:type="dxa"/>
          </w:tcPr>
          <w:p w:rsidR="004C712E" w:rsidRPr="00D10001" w:rsidRDefault="004C712E" w:rsidP="00AE1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Касаева Полина Викторовна, учитель английского языка</w:t>
            </w:r>
          </w:p>
        </w:tc>
      </w:tr>
      <w:tr w:rsidR="004C712E" w:rsidRPr="00D10001" w:rsidTr="00AE1E3B">
        <w:tc>
          <w:tcPr>
            <w:tcW w:w="3511" w:type="dxa"/>
          </w:tcPr>
          <w:p w:rsidR="004C712E" w:rsidRPr="00D10001" w:rsidRDefault="004C712E" w:rsidP="00AE1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Контактные данные наставника</w:t>
            </w:r>
          </w:p>
        </w:tc>
        <w:tc>
          <w:tcPr>
            <w:tcW w:w="5776" w:type="dxa"/>
          </w:tcPr>
          <w:p w:rsidR="004C712E" w:rsidRPr="00D10001" w:rsidRDefault="005A05D4" w:rsidP="00AE1E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4" w:history="1">
              <w:r w:rsidR="004C712E" w:rsidRPr="00D10001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poooolina@mail.ru</w:t>
              </w:r>
            </w:hyperlink>
            <w:r w:rsidR="004C712E" w:rsidRPr="00D1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 89048787758</w:t>
            </w:r>
          </w:p>
        </w:tc>
      </w:tr>
    </w:tbl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12E" w:rsidRDefault="004C712E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B29" w:rsidRPr="003D6B29" w:rsidRDefault="003D6B29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Every culture in our world </w:t>
      </w:r>
      <w:r w:rsidR="004F14D4">
        <w:rPr>
          <w:rFonts w:ascii="Times New Roman" w:eastAsia="Times New Roman" w:hAnsi="Times New Roman" w:cs="Times New Roman"/>
          <w:sz w:val="28"/>
          <w:szCs w:val="28"/>
          <w:lang w:val="en-US"/>
        </w:rPr>
        <w:t>has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unimaginable value and significance for us. </w:t>
      </w:r>
      <w:r w:rsidR="003E22BA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sk</w:t>
      </w:r>
      <w:r w:rsidR="003E22BA">
        <w:rPr>
          <w:rFonts w:ascii="Times New Roman" w:eastAsia="Times New Roman" w:hAnsi="Times New Roman" w:cs="Times New Roman"/>
          <w:sz w:val="28"/>
          <w:szCs w:val="28"/>
          <w:lang w:val="en-US"/>
        </w:rPr>
        <w:t>ing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92647">
        <w:rPr>
          <w:rFonts w:ascii="Times New Roman" w:eastAsia="Times New Roman" w:hAnsi="Times New Roman" w:cs="Times New Roman"/>
          <w:sz w:val="28"/>
          <w:szCs w:val="28"/>
          <w:lang w:val="en-US"/>
        </w:rPr>
        <w:t>people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about </w:t>
      </w:r>
      <w:r w:rsidR="00A92647">
        <w:rPr>
          <w:rFonts w:ascii="Times New Roman" w:eastAsia="Times New Roman" w:hAnsi="Times New Roman" w:cs="Times New Roman"/>
          <w:sz w:val="28"/>
          <w:szCs w:val="28"/>
          <w:lang w:val="en-US"/>
        </w:rPr>
        <w:t>their</w:t>
      </w:r>
      <w:r w:rsidR="003E22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culture, </w:t>
      </w:r>
      <w:r w:rsidR="00A92647">
        <w:rPr>
          <w:rFonts w:ascii="Times New Roman" w:eastAsia="Times New Roman" w:hAnsi="Times New Roman" w:cs="Times New Roman"/>
          <w:sz w:val="28"/>
          <w:szCs w:val="28"/>
          <w:lang w:val="en-US"/>
        </w:rPr>
        <w:t>they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E22BA">
        <w:rPr>
          <w:rFonts w:ascii="Times New Roman" w:eastAsia="Times New Roman" w:hAnsi="Times New Roman" w:cs="Times New Roman"/>
          <w:sz w:val="28"/>
          <w:szCs w:val="28"/>
          <w:lang w:val="en-US"/>
        </w:rPr>
        <w:t>tend to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describe it with enthusiasm and delight. That</w:t>
      </w:r>
      <w:r w:rsidR="004F14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how I feel about the culture of my </w:t>
      </w:r>
      <w:r w:rsidR="004F14D4">
        <w:rPr>
          <w:rFonts w:ascii="Times New Roman" w:eastAsia="Times New Roman" w:hAnsi="Times New Roman" w:cs="Times New Roman"/>
          <w:sz w:val="28"/>
          <w:szCs w:val="28"/>
          <w:lang w:val="en-US"/>
        </w:rPr>
        <w:t>region,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F14D4">
        <w:rPr>
          <w:rFonts w:ascii="Times New Roman" w:eastAsia="Times New Roman" w:hAnsi="Times New Roman" w:cs="Times New Roman"/>
          <w:sz w:val="28"/>
          <w:szCs w:val="28"/>
          <w:lang w:val="en-US"/>
        </w:rPr>
        <w:t>where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most significant position is occupied by </w:t>
      </w:r>
      <w:proofErr w:type="spellStart"/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Khanty</w:t>
      </w:r>
      <w:proofErr w:type="spellEnd"/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Mansi</w:t>
      </w:r>
      <w:proofErr w:type="spellEnd"/>
      <w:r w:rsidR="004F14D4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F14D4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onderful and positive </w:t>
      </w:r>
      <w:r w:rsidR="00E777FD">
        <w:rPr>
          <w:rFonts w:ascii="Times New Roman" w:eastAsia="Times New Roman" w:hAnsi="Times New Roman" w:cs="Times New Roman"/>
          <w:sz w:val="28"/>
          <w:szCs w:val="28"/>
          <w:lang w:val="en-US"/>
        </w:rPr>
        <w:t>native</w:t>
      </w:r>
      <w:r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people of the north.</w:t>
      </w:r>
    </w:p>
    <w:p w:rsidR="003D6B29" w:rsidRPr="003D6B29" w:rsidRDefault="00E777FD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Without a doubt, s</w:t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uch extraordinary people should be heard! I value the cultural heritage of my </w:t>
      </w:r>
      <w:r w:rsidR="004F14D4">
        <w:rPr>
          <w:rFonts w:ascii="Times New Roman" w:eastAsia="Times New Roman" w:hAnsi="Times New Roman" w:cs="Times New Roman"/>
          <w:sz w:val="28"/>
          <w:szCs w:val="28"/>
          <w:lang w:val="en-US"/>
        </w:rPr>
        <w:t>region</w:t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I want as many people as possible to know about it!</w:t>
      </w:r>
      <w:r w:rsidR="004F14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926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Khanty</w:t>
      </w:r>
      <w:proofErr w:type="spellEnd"/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Mansi</w:t>
      </w:r>
      <w:proofErr w:type="spellEnd"/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are small indigenous peoples of Siberia, namely </w:t>
      </w:r>
      <w:r w:rsidR="00A926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Khanty-Mansi</w:t>
      </w:r>
      <w:proofErr w:type="spellEnd"/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Autonomous </w:t>
      </w:r>
      <w:proofErr w:type="spellStart"/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Okrug</w:t>
      </w:r>
      <w:proofErr w:type="spellEnd"/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They lead a semi-sedentary lifestyle, and those of them who are engaged in reindeer husbandry lead a nomadic lifestyle. Their main occupation is hunting and fishing. </w:t>
      </w:r>
    </w:p>
    <w:p w:rsidR="003D6B29" w:rsidRDefault="003E22BA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957580</wp:posOffset>
            </wp:positionV>
            <wp:extent cx="1146810" cy="1089660"/>
            <wp:effectExtent l="19050" t="0" r="0" b="0"/>
            <wp:wrapTight wrapText="bothSides">
              <wp:wrapPolygon edited="0">
                <wp:start x="-359" y="0"/>
                <wp:lineTo x="-359" y="21147"/>
                <wp:lineTo x="21528" y="21147"/>
                <wp:lineTo x="21528" y="0"/>
                <wp:lineTo x="-359" y="0"/>
              </wp:wrapPolygon>
            </wp:wrapTight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089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63768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134620</wp:posOffset>
            </wp:positionV>
            <wp:extent cx="1694815" cy="1150620"/>
            <wp:effectExtent l="19050" t="0" r="635" b="0"/>
            <wp:wrapTight wrapText="bothSides">
              <wp:wrapPolygon edited="0">
                <wp:start x="-243" y="0"/>
                <wp:lineTo x="-243" y="21099"/>
                <wp:lineTo x="21608" y="21099"/>
                <wp:lineTo x="21608" y="0"/>
                <wp:lineTo x="-24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768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C63768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 </w:t>
      </w:r>
      <w:proofErr w:type="spellStart"/>
      <w:r w:rsidR="00C63768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Khanty</w:t>
      </w:r>
      <w:proofErr w:type="spellEnd"/>
      <w:r w:rsidR="00C63768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C63768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Mansi</w:t>
      </w:r>
      <w:proofErr w:type="spellEnd"/>
      <w:r w:rsidR="00C63768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C63768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594A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like every nation, have their </w:t>
      </w:r>
      <w:r w:rsidR="005D594A">
        <w:rPr>
          <w:rFonts w:ascii="Times New Roman" w:eastAsia="Times New Roman" w:hAnsi="Times New Roman" w:cs="Times New Roman"/>
          <w:sz w:val="28"/>
          <w:szCs w:val="28"/>
          <w:lang w:val="en-US"/>
        </w:rPr>
        <w:t>own amazing customs and traditions</w:t>
      </w:r>
      <w:r w:rsidR="005D594A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5D59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594A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For example, in this wonderful picture</w:t>
      </w:r>
      <w:r w:rsidR="00C637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the left</w:t>
      </w:r>
      <w:r w:rsidR="005D594A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C71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 w:rsidR="00C63768">
        <w:rPr>
          <w:rFonts w:ascii="Times New Roman" w:eastAsia="Times New Roman" w:hAnsi="Times New Roman" w:cs="Times New Roman"/>
          <w:sz w:val="28"/>
          <w:szCs w:val="28"/>
          <w:lang w:val="en-US"/>
        </w:rPr>
        <w:t>native people</w:t>
      </w:r>
      <w:r w:rsidR="005D594A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are dressed in their folk costumes, </w:t>
      </w:r>
      <w:r w:rsidR="005D594A">
        <w:rPr>
          <w:rFonts w:ascii="Times New Roman" w:eastAsia="Times New Roman" w:hAnsi="Times New Roman" w:cs="Times New Roman"/>
          <w:sz w:val="28"/>
          <w:szCs w:val="28"/>
          <w:lang w:val="en-US"/>
        </w:rPr>
        <w:t>demonstrating</w:t>
      </w:r>
      <w:r w:rsidR="005D594A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respect for their history and traditions</w:t>
      </w:r>
      <w:r w:rsidR="005D594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5D594A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In th</w:t>
      </w:r>
      <w:r w:rsidR="005D59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second </w:t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photo</w:t>
      </w:r>
      <w:r w:rsidR="00C6376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the right</w:t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we see the</w:t>
      </w:r>
      <w:r w:rsidR="00457B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process of</w:t>
      </w:r>
      <w:r w:rsidR="005D59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celebrating a holiday</w:t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57B60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57B6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t can be noticed that absol</w:t>
      </w:r>
      <w:r w:rsidR="00457B60">
        <w:rPr>
          <w:rFonts w:ascii="Times New Roman" w:eastAsia="Times New Roman" w:hAnsi="Times New Roman" w:cs="Times New Roman"/>
          <w:sz w:val="28"/>
          <w:szCs w:val="28"/>
          <w:lang w:val="en-US"/>
        </w:rPr>
        <w:t>utely everyone is involved in it</w:t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: children, teenagers, adults and elderly</w:t>
      </w:r>
      <w:r w:rsidR="00457B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people</w:t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457B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Steadfastness is another significant trait of the people. In any weather, they are ready to h</w:t>
      </w:r>
      <w:r w:rsidR="00457B60">
        <w:rPr>
          <w:rFonts w:ascii="Times New Roman" w:eastAsia="Times New Roman" w:hAnsi="Times New Roman" w:cs="Times New Roman"/>
          <w:sz w:val="28"/>
          <w:szCs w:val="28"/>
          <w:lang w:val="en-US"/>
        </w:rPr>
        <w:t>onor and respect their heritage.</w:t>
      </w:r>
    </w:p>
    <w:p w:rsidR="00A92647" w:rsidRDefault="00A92647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D6B29" w:rsidRDefault="00457B60" w:rsidP="00457B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hint="eastAsia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4697730</wp:posOffset>
            </wp:positionH>
            <wp:positionV relativeFrom="paragraph">
              <wp:posOffset>52705</wp:posOffset>
            </wp:positionV>
            <wp:extent cx="1512570" cy="914400"/>
            <wp:effectExtent l="19050" t="0" r="0" b="0"/>
            <wp:wrapTight wrapText="bothSides">
              <wp:wrapPolygon edited="0">
                <wp:start x="-272" y="0"/>
                <wp:lineTo x="-272" y="21150"/>
                <wp:lineTo x="21491" y="21150"/>
                <wp:lineTo x="21491" y="0"/>
                <wp:lineTo x="-272" y="0"/>
              </wp:wrapPolygon>
            </wp:wrapTight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>It should be noted that the Khanty and Mansi are very talented people</w:t>
      </w:r>
      <w:r w:rsidR="004C71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D6B29" w:rsidRPr="003D6B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They make all products by hand, and also put all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their love into their creation</w:t>
      </w:r>
      <w:r w:rsidR="003E22B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3D6B29" w:rsidRPr="003D6B29">
        <w:rPr>
          <w:sz w:val="28"/>
          <w:szCs w:val="28"/>
          <w:lang w:val="en-US"/>
        </w:rPr>
        <w:t xml:space="preserve">From an early age, </w:t>
      </w:r>
      <w:r w:rsidR="003E22BA">
        <w:rPr>
          <w:sz w:val="28"/>
          <w:szCs w:val="28"/>
          <w:lang w:val="en-US"/>
        </w:rPr>
        <w:t xml:space="preserve">the </w:t>
      </w:r>
      <w:proofErr w:type="spellStart"/>
      <w:r w:rsidR="003D6B29" w:rsidRPr="003D6B29">
        <w:rPr>
          <w:sz w:val="28"/>
          <w:szCs w:val="28"/>
          <w:lang w:val="en-US"/>
        </w:rPr>
        <w:t>Khanty</w:t>
      </w:r>
      <w:proofErr w:type="spellEnd"/>
      <w:r w:rsidR="003D6B29" w:rsidRPr="003D6B29">
        <w:rPr>
          <w:sz w:val="28"/>
          <w:szCs w:val="28"/>
          <w:lang w:val="en-US"/>
        </w:rPr>
        <w:t xml:space="preserve"> and </w:t>
      </w:r>
      <w:proofErr w:type="spellStart"/>
      <w:r w:rsidR="003D6B29" w:rsidRPr="003D6B29">
        <w:rPr>
          <w:sz w:val="28"/>
          <w:szCs w:val="28"/>
          <w:lang w:val="en-US"/>
        </w:rPr>
        <w:t>Mansi</w:t>
      </w:r>
      <w:proofErr w:type="spellEnd"/>
      <w:r w:rsidR="003D6B29" w:rsidRPr="003D6B29">
        <w:rPr>
          <w:sz w:val="28"/>
          <w:szCs w:val="28"/>
          <w:lang w:val="en-US"/>
        </w:rPr>
        <w:t xml:space="preserve"> teach </w:t>
      </w:r>
      <w:r>
        <w:rPr>
          <w:sz w:val="28"/>
          <w:szCs w:val="28"/>
          <w:lang w:val="en-US"/>
        </w:rPr>
        <w:t>their young generation</w:t>
      </w:r>
      <w:r w:rsidR="003D6B29" w:rsidRPr="003D6B29">
        <w:rPr>
          <w:sz w:val="28"/>
          <w:szCs w:val="28"/>
          <w:lang w:val="en-US"/>
        </w:rPr>
        <w:t xml:space="preserve"> to craf</w:t>
      </w:r>
      <w:r w:rsidR="00A92647">
        <w:rPr>
          <w:sz w:val="28"/>
          <w:szCs w:val="28"/>
          <w:lang w:val="en-US"/>
        </w:rPr>
        <w:t>t and develop inventive skills.</w:t>
      </w:r>
    </w:p>
    <w:p w:rsidR="00A92647" w:rsidRPr="003D6B29" w:rsidRDefault="00A92647" w:rsidP="00457B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hint="eastAsia"/>
          <w:sz w:val="28"/>
          <w:szCs w:val="28"/>
          <w:lang w:val="en-US"/>
        </w:rPr>
      </w:pPr>
    </w:p>
    <w:p w:rsidR="003D6B29" w:rsidRPr="003D6B29" w:rsidRDefault="003D6B29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hint="eastAsia"/>
          <w:sz w:val="28"/>
          <w:szCs w:val="28"/>
          <w:lang w:val="en-US"/>
        </w:rPr>
      </w:pPr>
      <w:r w:rsidRPr="003D6B29">
        <w:rPr>
          <w:sz w:val="28"/>
          <w:szCs w:val="28"/>
          <w:lang w:val="en-US"/>
        </w:rPr>
        <w:t>In conclusion, I can safely say that I am proud of my cultural heritage</w:t>
      </w:r>
      <w:r w:rsidR="00E777FD">
        <w:rPr>
          <w:sz w:val="28"/>
          <w:szCs w:val="28"/>
          <w:lang w:val="en-US"/>
        </w:rPr>
        <w:t>!</w:t>
      </w:r>
      <w:r w:rsidRPr="003D6B29">
        <w:rPr>
          <w:sz w:val="28"/>
          <w:szCs w:val="28"/>
          <w:lang w:val="en-US"/>
        </w:rPr>
        <w:t xml:space="preserve"> I hope that </w:t>
      </w:r>
      <w:r w:rsidR="003E22BA" w:rsidRPr="003D6B29">
        <w:rPr>
          <w:sz w:val="28"/>
          <w:szCs w:val="28"/>
          <w:lang w:val="en-US"/>
        </w:rPr>
        <w:t xml:space="preserve">the </w:t>
      </w:r>
      <w:r w:rsidRPr="003D6B29">
        <w:rPr>
          <w:sz w:val="28"/>
          <w:szCs w:val="28"/>
          <w:lang w:val="en-US"/>
        </w:rPr>
        <w:t xml:space="preserve">unique </w:t>
      </w:r>
      <w:proofErr w:type="spellStart"/>
      <w:r w:rsidR="003E22BA" w:rsidRPr="003D6B29">
        <w:rPr>
          <w:sz w:val="28"/>
          <w:szCs w:val="28"/>
          <w:lang w:val="en-US"/>
        </w:rPr>
        <w:t>Khanty</w:t>
      </w:r>
      <w:proofErr w:type="spellEnd"/>
      <w:r w:rsidR="003E22BA" w:rsidRPr="003D6B29">
        <w:rPr>
          <w:sz w:val="28"/>
          <w:szCs w:val="28"/>
          <w:lang w:val="en-US"/>
        </w:rPr>
        <w:t xml:space="preserve"> and </w:t>
      </w:r>
      <w:proofErr w:type="spellStart"/>
      <w:r w:rsidR="003E22BA" w:rsidRPr="003D6B29">
        <w:rPr>
          <w:sz w:val="28"/>
          <w:szCs w:val="28"/>
          <w:lang w:val="en-US"/>
        </w:rPr>
        <w:t>Mansi</w:t>
      </w:r>
      <w:proofErr w:type="spellEnd"/>
      <w:r w:rsidR="003E22BA" w:rsidRPr="003D6B29">
        <w:rPr>
          <w:sz w:val="28"/>
          <w:szCs w:val="28"/>
          <w:lang w:val="en-US"/>
        </w:rPr>
        <w:t xml:space="preserve"> </w:t>
      </w:r>
      <w:r w:rsidRPr="003D6B29">
        <w:rPr>
          <w:sz w:val="28"/>
          <w:szCs w:val="28"/>
          <w:lang w:val="en-US"/>
        </w:rPr>
        <w:t>people</w:t>
      </w:r>
      <w:r w:rsidR="003E22BA">
        <w:rPr>
          <w:sz w:val="28"/>
          <w:szCs w:val="28"/>
          <w:lang w:val="en-US"/>
        </w:rPr>
        <w:t xml:space="preserve"> and their culture</w:t>
      </w:r>
      <w:r w:rsidRPr="003D6B29">
        <w:rPr>
          <w:sz w:val="28"/>
          <w:szCs w:val="28"/>
          <w:lang w:val="en-US"/>
        </w:rPr>
        <w:t xml:space="preserve"> will become much more </w:t>
      </w:r>
      <w:r w:rsidR="003E22BA">
        <w:rPr>
          <w:sz w:val="28"/>
          <w:szCs w:val="28"/>
          <w:lang w:val="en-US"/>
        </w:rPr>
        <w:t>popular</w:t>
      </w:r>
      <w:r w:rsidRPr="003D6B29">
        <w:rPr>
          <w:sz w:val="28"/>
          <w:szCs w:val="28"/>
          <w:lang w:val="en-US"/>
        </w:rPr>
        <w:t xml:space="preserve"> and will interest</w:t>
      </w:r>
      <w:r w:rsidR="003E22BA">
        <w:rPr>
          <w:sz w:val="28"/>
          <w:szCs w:val="28"/>
          <w:lang w:val="en-US"/>
        </w:rPr>
        <w:t xml:space="preserve"> other </w:t>
      </w:r>
      <w:r w:rsidRPr="003D6B29">
        <w:rPr>
          <w:sz w:val="28"/>
          <w:szCs w:val="28"/>
          <w:lang w:val="en-US"/>
        </w:rPr>
        <w:t>people</w:t>
      </w:r>
      <w:r w:rsidR="003E22BA">
        <w:rPr>
          <w:sz w:val="28"/>
          <w:szCs w:val="28"/>
          <w:lang w:val="en-US"/>
        </w:rPr>
        <w:t xml:space="preserve"> of our country </w:t>
      </w:r>
      <w:r w:rsidRPr="003D6B29">
        <w:rPr>
          <w:sz w:val="28"/>
          <w:szCs w:val="28"/>
          <w:lang w:val="en-US"/>
        </w:rPr>
        <w:t>more and mo</w:t>
      </w:r>
      <w:r w:rsidR="00A92647">
        <w:rPr>
          <w:sz w:val="28"/>
          <w:szCs w:val="28"/>
          <w:lang w:val="en-US"/>
        </w:rPr>
        <w:t>re.</w:t>
      </w:r>
    </w:p>
    <w:p w:rsidR="00AC54C0" w:rsidRPr="003D6B29" w:rsidRDefault="00AC54C0" w:rsidP="004F14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B3785" w:rsidRPr="003D6B29" w:rsidRDefault="009B3785" w:rsidP="00124884">
      <w:pPr>
        <w:spacing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sectPr w:rsidR="009B3785" w:rsidRPr="003D6B29" w:rsidSect="001248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A5A25"/>
    <w:rsid w:val="00124884"/>
    <w:rsid w:val="002C3733"/>
    <w:rsid w:val="003A5A25"/>
    <w:rsid w:val="003D6B29"/>
    <w:rsid w:val="003E22BA"/>
    <w:rsid w:val="00457B60"/>
    <w:rsid w:val="004C712E"/>
    <w:rsid w:val="004F14D4"/>
    <w:rsid w:val="005A05D4"/>
    <w:rsid w:val="005D594A"/>
    <w:rsid w:val="00781A21"/>
    <w:rsid w:val="007F59A7"/>
    <w:rsid w:val="009B3785"/>
    <w:rsid w:val="00A92647"/>
    <w:rsid w:val="00AC54C0"/>
    <w:rsid w:val="00C26670"/>
    <w:rsid w:val="00C63768"/>
    <w:rsid w:val="00CD4238"/>
    <w:rsid w:val="00E777FD"/>
    <w:rsid w:val="00FF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4C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4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C712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C712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poooolin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Полина Касаева</cp:lastModifiedBy>
  <cp:revision>7</cp:revision>
  <dcterms:created xsi:type="dcterms:W3CDTF">2022-03-13T17:04:00Z</dcterms:created>
  <dcterms:modified xsi:type="dcterms:W3CDTF">2022-03-20T09:37:00Z</dcterms:modified>
</cp:coreProperties>
</file>