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94" w:rsidRPr="00226C94" w:rsidRDefault="00226C94" w:rsidP="00226C94">
      <w:pPr>
        <w:spacing w:line="240" w:lineRule="auto"/>
        <w:jc w:val="center"/>
        <w:rPr>
          <w:rFonts w:ascii="Times New Roman" w:hAnsi="Times New Roman" w:cs="Times New Roman"/>
          <w:b/>
          <w:sz w:val="28"/>
          <w:szCs w:val="28"/>
        </w:rPr>
      </w:pPr>
      <w:r w:rsidRPr="00226C94">
        <w:rPr>
          <w:rFonts w:ascii="Times New Roman" w:hAnsi="Times New Roman" w:cs="Times New Roman"/>
          <w:b/>
          <w:sz w:val="28"/>
          <w:szCs w:val="28"/>
        </w:rPr>
        <w:t>Проблемная ситуация как метод и средство формирования знаний о безопасности жизни</w:t>
      </w:r>
    </w:p>
    <w:p w:rsidR="00226C94" w:rsidRPr="0041109C" w:rsidRDefault="00226C94" w:rsidP="00226C94">
      <w:pPr>
        <w:spacing w:line="240" w:lineRule="auto"/>
        <w:rPr>
          <w:rFonts w:ascii="Times New Roman" w:hAnsi="Times New Roman" w:cs="Times New Roman"/>
          <w:sz w:val="28"/>
          <w:szCs w:val="28"/>
        </w:rPr>
      </w:pP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Одним из видов обучения, способствующих развитию ребенка, который способен менять самого себя, осмысленно относился к учению, быть субъектом деятельности является проблемное обучение.</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Проблемное обучение - это ориентация учебного процесса на потенциальные возможности человека и их реализацию. Суть проблемного обучения состоит в том, чтобы ученик не только усваивал конкретные знания и навыки, но и овладевал способами действий, обучался конструировать и управлять своей учебной деятельностью.</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xml:space="preserve">Главная цель учебно-воспитательного процесса, согласно концепции проблемного обучения состоит в том, чтобы обеспечить каждому ученику условия для развития как само изменяющегося субъекта учения, или создать такие условия, чтобы ребёнок хотел, любил и умел учиться. Вопросами организации проблемного обучения занимались М.И. </w:t>
      </w:r>
      <w:proofErr w:type="spellStart"/>
      <w:r w:rsidRPr="0041109C">
        <w:rPr>
          <w:rFonts w:ascii="Times New Roman" w:hAnsi="Times New Roman" w:cs="Times New Roman"/>
          <w:sz w:val="28"/>
          <w:szCs w:val="28"/>
        </w:rPr>
        <w:t>Махмутов</w:t>
      </w:r>
      <w:proofErr w:type="spellEnd"/>
      <w:r w:rsidRPr="0041109C">
        <w:rPr>
          <w:rFonts w:ascii="Times New Roman" w:hAnsi="Times New Roman" w:cs="Times New Roman"/>
          <w:sz w:val="28"/>
          <w:szCs w:val="28"/>
        </w:rPr>
        <w:t xml:space="preserve">, В.Т. Кудрявцев. </w:t>
      </w:r>
      <w:proofErr w:type="gramStart"/>
      <w:r w:rsidRPr="0041109C">
        <w:rPr>
          <w:rFonts w:ascii="Times New Roman" w:hAnsi="Times New Roman" w:cs="Times New Roman"/>
          <w:sz w:val="28"/>
          <w:szCs w:val="28"/>
        </w:rPr>
        <w:t xml:space="preserve">Они считали, что одним из типов развивающего обучения является проблемное обучение,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учетом </w:t>
      </w:r>
      <w:proofErr w:type="spellStart"/>
      <w:r w:rsidRPr="0041109C">
        <w:rPr>
          <w:rFonts w:ascii="Times New Roman" w:hAnsi="Times New Roman" w:cs="Times New Roman"/>
          <w:sz w:val="28"/>
          <w:szCs w:val="28"/>
        </w:rPr>
        <w:t>целеполагания</w:t>
      </w:r>
      <w:proofErr w:type="spellEnd"/>
      <w:r w:rsidRPr="0041109C">
        <w:rPr>
          <w:rFonts w:ascii="Times New Roman" w:hAnsi="Times New Roman" w:cs="Times New Roman"/>
          <w:sz w:val="28"/>
          <w:szCs w:val="28"/>
        </w:rPr>
        <w:t xml:space="preserve"> и принципа </w:t>
      </w:r>
      <w:proofErr w:type="spellStart"/>
      <w:r w:rsidRPr="0041109C">
        <w:rPr>
          <w:rFonts w:ascii="Times New Roman" w:hAnsi="Times New Roman" w:cs="Times New Roman"/>
          <w:sz w:val="28"/>
          <w:szCs w:val="28"/>
        </w:rPr>
        <w:t>проблемности</w:t>
      </w:r>
      <w:proofErr w:type="spellEnd"/>
      <w:r w:rsidRPr="0041109C">
        <w:rPr>
          <w:rFonts w:ascii="Times New Roman" w:hAnsi="Times New Roman" w:cs="Times New Roman"/>
          <w:sz w:val="28"/>
          <w:szCs w:val="28"/>
        </w:rPr>
        <w:t>; процесс взаимодействия преподавания и учения ориентирован на формирование мировоззрений учащихся, их познавательной самостоятельности, устойчивых мотивов учения и мыслительных способностей.</w:t>
      </w:r>
      <w:proofErr w:type="gramEnd"/>
      <w:r w:rsidRPr="0041109C">
        <w:rPr>
          <w:rFonts w:ascii="Times New Roman" w:hAnsi="Times New Roman" w:cs="Times New Roman"/>
          <w:sz w:val="28"/>
          <w:szCs w:val="28"/>
        </w:rPr>
        <w:t xml:space="preserve"> К. </w:t>
      </w:r>
      <w:proofErr w:type="spellStart"/>
      <w:r w:rsidRPr="0041109C">
        <w:rPr>
          <w:rFonts w:ascii="Times New Roman" w:hAnsi="Times New Roman" w:cs="Times New Roman"/>
          <w:sz w:val="28"/>
          <w:szCs w:val="28"/>
        </w:rPr>
        <w:t>Бабанский</w:t>
      </w:r>
      <w:proofErr w:type="spellEnd"/>
      <w:r w:rsidRPr="0041109C">
        <w:rPr>
          <w:rFonts w:ascii="Times New Roman" w:hAnsi="Times New Roman" w:cs="Times New Roman"/>
          <w:sz w:val="28"/>
          <w:szCs w:val="28"/>
        </w:rPr>
        <w:t xml:space="preserve"> отмечает, что начальным моментом в системе проблемного обучения является создание проблемной ситуации как структурная единица проблемного обучения.</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Основным звеном проблемного обучения является проблемная ситуация. Проблемная ситуация для ребенка возникает, если у него есть познавательная потребность и интеллектуальные возможности решать задачу, при наличии затруднения, противоречия между старым и новым, известным и неизвестным, данным и искомым, условиями и требованиями. Для организации познавательной самостоятельности школьников необходимо использование элементов проблемного обучения.</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xml:space="preserve">Принцип </w:t>
      </w:r>
      <w:proofErr w:type="spellStart"/>
      <w:r w:rsidRPr="0041109C">
        <w:rPr>
          <w:rFonts w:ascii="Times New Roman" w:hAnsi="Times New Roman" w:cs="Times New Roman"/>
          <w:sz w:val="28"/>
          <w:szCs w:val="28"/>
        </w:rPr>
        <w:t>проблемности</w:t>
      </w:r>
      <w:proofErr w:type="spellEnd"/>
      <w:r w:rsidRPr="0041109C">
        <w:rPr>
          <w:rFonts w:ascii="Times New Roman" w:hAnsi="Times New Roman" w:cs="Times New Roman"/>
          <w:sz w:val="28"/>
          <w:szCs w:val="28"/>
        </w:rPr>
        <w:t xml:space="preserve"> - необходимое условие для зарождения экологического мышления. Проблемное обучение оказывает позитивное влияние на усвоение всех четырех компонентов содержания образования (знания, умения и навыки, опыт творческой деятельности, ценностные ориентации) на каждом занятии. Элементы проблемного обучения мотивируют учащихся на самостоятельный поиск </w:t>
      </w:r>
      <w:proofErr w:type="gramStart"/>
      <w:r w:rsidRPr="0041109C">
        <w:rPr>
          <w:rFonts w:ascii="Times New Roman" w:hAnsi="Times New Roman" w:cs="Times New Roman"/>
          <w:sz w:val="28"/>
          <w:szCs w:val="28"/>
        </w:rPr>
        <w:t>информации</w:t>
      </w:r>
      <w:proofErr w:type="gramEnd"/>
      <w:r w:rsidRPr="0041109C">
        <w:rPr>
          <w:rFonts w:ascii="Times New Roman" w:hAnsi="Times New Roman" w:cs="Times New Roman"/>
          <w:sz w:val="28"/>
          <w:szCs w:val="28"/>
        </w:rPr>
        <w:t xml:space="preserve"> и активизировать мышление, а значит сделать знание не отвлеченным, а личностно- значимым. Они позволяют научить детей самостоятельно видеть </w:t>
      </w:r>
      <w:r w:rsidRPr="0041109C">
        <w:rPr>
          <w:rFonts w:ascii="Times New Roman" w:hAnsi="Times New Roman" w:cs="Times New Roman"/>
          <w:sz w:val="28"/>
          <w:szCs w:val="28"/>
        </w:rPr>
        <w:lastRenderedPageBreak/>
        <w:t>проблему, сформулировать ее, найти пути решения и разрешить ее, а это особенно важно для изучения экологических проблем. Главная задача образования - введение личности в соответствующую культурную традицию, "морализирование" человека, превращение его из природного существа в свободную нравственную личность.</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xml:space="preserve">Проблемное обучение ориентировано на формирование и развитие способности к творческой деятельности и потребности в ней, то есть оно более интенсивно, чем не проблемное обучение, влияет на развитие творческого мышления дошкольников. Элементы проблемного обучения в познание мира направлены на то, чтобы поставить обучаемого в положение первооткрывателя, исследователя некоторых посильных для него проблем. Помощь и руководство со стороны педагога состоят не в устранении трудностей, а в том, чтобы готовить ребенка к их преодолению. Опираясь на закономерности психологии мышления, логику научного исследования, проблемное обучение способствует развитию интеллекта дошкольников, их эмоциональной сферы и формированию на этой основе мировоззрения. В этом и заключается главное отличие проблемного обучения </w:t>
      </w:r>
      <w:proofErr w:type="gramStart"/>
      <w:r w:rsidRPr="0041109C">
        <w:rPr>
          <w:rFonts w:ascii="Times New Roman" w:hAnsi="Times New Roman" w:cs="Times New Roman"/>
          <w:sz w:val="28"/>
          <w:szCs w:val="28"/>
        </w:rPr>
        <w:t>от</w:t>
      </w:r>
      <w:proofErr w:type="gramEnd"/>
      <w:r w:rsidRPr="0041109C">
        <w:rPr>
          <w:rFonts w:ascii="Times New Roman" w:hAnsi="Times New Roman" w:cs="Times New Roman"/>
          <w:sz w:val="28"/>
          <w:szCs w:val="28"/>
        </w:rPr>
        <w:t xml:space="preserve"> традиционного объяснительно-иллюстративного. Оно предполагает не только усвоение результатов научного познания, но и самого пути познания, способов творческой деятельности. В основе проблемного обучения лежит личностн</w:t>
      </w:r>
      <w:proofErr w:type="gramStart"/>
      <w:r w:rsidRPr="0041109C">
        <w:rPr>
          <w:rFonts w:ascii="Times New Roman" w:hAnsi="Times New Roman" w:cs="Times New Roman"/>
          <w:sz w:val="28"/>
          <w:szCs w:val="28"/>
        </w:rPr>
        <w:t>о-</w:t>
      </w:r>
      <w:proofErr w:type="gramEnd"/>
      <w:r w:rsidRPr="0041109C">
        <w:rPr>
          <w:rFonts w:ascii="Times New Roman" w:hAnsi="Times New Roman" w:cs="Times New Roman"/>
          <w:sz w:val="28"/>
          <w:szCs w:val="28"/>
        </w:rPr>
        <w:t xml:space="preserve"> </w:t>
      </w:r>
      <w:proofErr w:type="spellStart"/>
      <w:r w:rsidRPr="0041109C">
        <w:rPr>
          <w:rFonts w:ascii="Times New Roman" w:hAnsi="Times New Roman" w:cs="Times New Roman"/>
          <w:sz w:val="28"/>
          <w:szCs w:val="28"/>
        </w:rPr>
        <w:t>деятельностный</w:t>
      </w:r>
      <w:proofErr w:type="spellEnd"/>
      <w:r w:rsidRPr="0041109C">
        <w:rPr>
          <w:rFonts w:ascii="Times New Roman" w:hAnsi="Times New Roman" w:cs="Times New Roman"/>
          <w:sz w:val="28"/>
          <w:szCs w:val="28"/>
        </w:rPr>
        <w:t xml:space="preserve"> принцип организации процесса обучения, приоритет поисковой учебно-познавательной деятельности дошкольников. </w:t>
      </w:r>
      <w:proofErr w:type="gramStart"/>
      <w:r w:rsidRPr="0041109C">
        <w:rPr>
          <w:rFonts w:ascii="Times New Roman" w:hAnsi="Times New Roman" w:cs="Times New Roman"/>
          <w:sz w:val="28"/>
          <w:szCs w:val="28"/>
        </w:rPr>
        <w:t>Цель проблемного обучения - усвоение не только результатов научного познания, но и самого пути, процесса получения этих результатов (овладение способами познания), она включает еще и формирование и развитие интеллектуальной, мотивационной, эмоциональной и других сфер дошкольника, развитие его индивидуальных способностей, то есть в проблемном обучении акцент делается на общем развитии дошкольника, а не на трансляции готовых выводов науки обучающихся.</w:t>
      </w:r>
      <w:proofErr w:type="gramEnd"/>
      <w:r w:rsidRPr="0041109C">
        <w:rPr>
          <w:rFonts w:ascii="Times New Roman" w:hAnsi="Times New Roman" w:cs="Times New Roman"/>
          <w:sz w:val="28"/>
          <w:szCs w:val="28"/>
        </w:rPr>
        <w:t xml:space="preserve"> Необходимо, как советуют психологи (М.В. Зверева, Л.В. </w:t>
      </w:r>
      <w:proofErr w:type="spellStart"/>
      <w:r w:rsidRPr="0041109C">
        <w:rPr>
          <w:rFonts w:ascii="Times New Roman" w:hAnsi="Times New Roman" w:cs="Times New Roman"/>
          <w:sz w:val="28"/>
          <w:szCs w:val="28"/>
        </w:rPr>
        <w:t>Занков</w:t>
      </w:r>
      <w:proofErr w:type="spellEnd"/>
      <w:r w:rsidRPr="0041109C">
        <w:rPr>
          <w:rFonts w:ascii="Times New Roman" w:hAnsi="Times New Roman" w:cs="Times New Roman"/>
          <w:sz w:val="28"/>
          <w:szCs w:val="28"/>
        </w:rPr>
        <w:t xml:space="preserve"> и др.), пойти дальше и запланировать в целях обучения создание новых для ребенка, не встречавшихся ему ранее ситуаций. В этих ситуациях воспитателю необходимо создавать для детей условия, в которых бы они обнаруживали новые, заведомо не изучавшиеся знания, решали бы новые, не знакомые им задачи, обнаруживали бы способы деятельности, которым их не обучали. Иначе говоря, процесс проблемного обучения уже в целях обучения прогнозирует развитие дошкольников, причем оно не </w:t>
      </w:r>
      <w:proofErr w:type="gramStart"/>
      <w:r w:rsidRPr="0041109C">
        <w:rPr>
          <w:rFonts w:ascii="Times New Roman" w:hAnsi="Times New Roman" w:cs="Times New Roman"/>
          <w:sz w:val="28"/>
          <w:szCs w:val="28"/>
        </w:rPr>
        <w:t>сводится</w:t>
      </w:r>
      <w:proofErr w:type="gramEnd"/>
      <w:r w:rsidRPr="0041109C">
        <w:rPr>
          <w:rFonts w:ascii="Times New Roman" w:hAnsi="Times New Roman" w:cs="Times New Roman"/>
          <w:sz w:val="28"/>
          <w:szCs w:val="28"/>
        </w:rPr>
        <w:t xml:space="preserve"> только к усвоению знаний, способов деятельности, но приводит и к развитию - как появлению нового, не задававшегося прямо обучением. Это одно из важных свой</w:t>
      </w:r>
      <w:proofErr w:type="gramStart"/>
      <w:r w:rsidRPr="0041109C">
        <w:rPr>
          <w:rFonts w:ascii="Times New Roman" w:hAnsi="Times New Roman" w:cs="Times New Roman"/>
          <w:sz w:val="28"/>
          <w:szCs w:val="28"/>
        </w:rPr>
        <w:t>ств пр</w:t>
      </w:r>
      <w:proofErr w:type="gramEnd"/>
      <w:r w:rsidRPr="0041109C">
        <w:rPr>
          <w:rFonts w:ascii="Times New Roman" w:hAnsi="Times New Roman" w:cs="Times New Roman"/>
          <w:sz w:val="28"/>
          <w:szCs w:val="28"/>
        </w:rPr>
        <w:t>облемного обучения: способствовать новообразованиям в психике ребенка, выходящим за рамки того, что ему преподавалось, и возникающим у него в результате самостоятельной переработки внешних воздействий.</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xml:space="preserve">Необходимо отметить особую значимость методов проблемного обучения в воспитательном отношении: они формируют и развивают творческую </w:t>
      </w:r>
      <w:r w:rsidRPr="0041109C">
        <w:rPr>
          <w:rFonts w:ascii="Times New Roman" w:hAnsi="Times New Roman" w:cs="Times New Roman"/>
          <w:sz w:val="28"/>
          <w:szCs w:val="28"/>
        </w:rPr>
        <w:lastRenderedPageBreak/>
        <w:t>познавательную деятельность учащихся, способствуют правильному уяснению мировоззренческих проблем.</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Для того чтобы воспитатель мог организовать процесс обучения дошкольников, подобно процессу исследования, создавать педагогические ситуации, стимулирующие их открытия, управлять творческим поиском обучающихся, он должен иметь некоторый собственный опыт исследовательской работы, хотя бы на уровне учебных исследований, иметь на своем собственном счету немало "открытий" (пусть и маленьких открытий для себя). Выражаясь словами Д. Пойа, педагог должен сам почувствовать "напряженность поиска и радость открытия", чтобы он мог вызвать их у своих учеников. Нельзя пренебречь в обучении этими эмоциональными факторами. Ребенок, испытавший радость открытия, смело идет на поиск решения новых задач. Он уже знает, что его ожидает, что напряженность поиска сменяется радостью открытия. Нетрудно заметить в этом большое воспитательное и развивающее значение исследовательского метода.</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xml:space="preserve">Ученый </w:t>
      </w:r>
      <w:proofErr w:type="spellStart"/>
      <w:r w:rsidRPr="0041109C">
        <w:rPr>
          <w:rFonts w:ascii="Times New Roman" w:hAnsi="Times New Roman" w:cs="Times New Roman"/>
          <w:sz w:val="28"/>
          <w:szCs w:val="28"/>
        </w:rPr>
        <w:t>Поддубный</w:t>
      </w:r>
      <w:proofErr w:type="spellEnd"/>
      <w:r w:rsidRPr="0041109C">
        <w:rPr>
          <w:rFonts w:ascii="Times New Roman" w:hAnsi="Times New Roman" w:cs="Times New Roman"/>
          <w:sz w:val="28"/>
          <w:szCs w:val="28"/>
        </w:rPr>
        <w:t xml:space="preserve"> выделяет, по крайней мере, три основных типа учебных проблем, приближающих, уподобляющих процесс обучения экологии процессу исследования в экологии.</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Первый тип учебной проблемы в самом общем виде можно назвать проблемой построения моделей.</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Второй основной тип проблем состоит в исследовании результата решения проблем первого типа, это проблема исследования различных классов моделей.</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Результатом решения проблем этого типа является дальнейшее развитие системы теоретических знаний путем включения в нее новых "маленьких теорий".</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Третий основной тип проблем связан с применением новых теоретических знаний, полученных в результате решения проблем второго типа, в новых ситуациях, существенно отличающихся от тех, в которых приобретены эти знания. Результатом решения проблем этого типа является перенос знаний на изучение новых объектов.</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Три основных типа проблем выполняют различные функции: решение проблем первого типа дает новые знания; решение проблем второго типа приводит эти знания в систему; решение проблем третьего типа раскрывает новые возможности применения этой системы знаний.</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Проблемная ситуация - это, по определению А.М. Матюшкина, особый вид мыслительного взаимодействия субъекта и объекта; характеризуется таким психическим состоянием, возникающим у субъекта (дошкольника) при выполнении им задания, которое требует найти (открыть или усвоить) новые, ранее не известные субъекту знания или способы действия.</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lastRenderedPageBreak/>
        <w:t>Психологическая структура проблемной ситуации включает: а) познавательную потребность, побуждающую человека к интеллектуальной деятельности; б) неизвестное достигаемое знание или способ действия; в) интеллектуальные возможности человека, включающие его творческие способности и прошлый опыт.</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Проблемная ситуация является одним из главных средств активизации учебной деятельности дошкольников. Проблемная ситуация возникает чаще всего тогда, когда имеется несколько вариантов решения при ограниченной информации, исходных данных.</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В зависимости от эмоциональной реакции обучающихся проблемные ситуации делятся на две группы: «с удивлением» и «с затруднением».</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В основу проблемной ситуации «с удивлением» можно заложить разные противоречия. Одно из них создается одновременным предъявлением двух противоречивых положений, фактов, мнений или теорий.</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Приемы создания проблемной ситуации:</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Предъявить противоречивые факты.</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а) обнажить житейское представление. б) предъявить научный факт.</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В типе проблемной ситуации «с затруднением» лежит противоречие между необходимостью и невозможностью выполнить требование учителя.</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xml:space="preserve">При столкновении дошкольников с противоречием, они испытывают чувство удивления или затруднения. Учебная мотивация родилась. Воспитатель может сам </w:t>
      </w:r>
      <w:proofErr w:type="gramStart"/>
      <w:r w:rsidRPr="0041109C">
        <w:rPr>
          <w:rFonts w:ascii="Times New Roman" w:hAnsi="Times New Roman" w:cs="Times New Roman"/>
          <w:sz w:val="28"/>
          <w:szCs w:val="28"/>
        </w:rPr>
        <w:t>поставить проблему</w:t>
      </w:r>
      <w:proofErr w:type="gramEnd"/>
      <w:r w:rsidRPr="0041109C">
        <w:rPr>
          <w:rFonts w:ascii="Times New Roman" w:hAnsi="Times New Roman" w:cs="Times New Roman"/>
          <w:sz w:val="28"/>
          <w:szCs w:val="28"/>
        </w:rPr>
        <w:t xml:space="preserve"> или это делают сами дети. Для облегчения задачи необходимо развернуть побуждающий диалог - стимулирующие вопросы и побудительные предложения, помогающие детям сначала осознать противоречие, а затем сформулировать учебную проблему. Сокращенный путь к учебной проблеме - подводящий диалог. Это система посильных ребенку вопросов и заданий, которые постепенно приводят его к открытию нужной мысли. В его структуру входят репродуктивные задания.</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Последний вопрос воспитателя обобщающий. Как создаются проблемные ситуации?</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Общее правило: выявляются противоречия в информации, способах действий, определяются причинно-следственные связи. Назовем ряд противоречий: есть факт и необходимость его объяснить; противоречие между житейским представлением и научным толкованием фактов; противоречия, связанные с необходимостью применения знаний в конкретных условиях; противоречия, связанные с ограниченностью исходных данных.</w:t>
      </w:r>
    </w:p>
    <w:p w:rsidR="00226C94" w:rsidRPr="0041109C" w:rsidRDefault="00226C94" w:rsidP="00226C94">
      <w:pPr>
        <w:spacing w:line="240" w:lineRule="auto"/>
        <w:rPr>
          <w:rFonts w:ascii="Times New Roman" w:hAnsi="Times New Roman" w:cs="Times New Roman"/>
          <w:sz w:val="28"/>
          <w:szCs w:val="28"/>
        </w:rPr>
      </w:pPr>
      <w:proofErr w:type="gramStart"/>
      <w:r w:rsidRPr="0041109C">
        <w:rPr>
          <w:rFonts w:ascii="Times New Roman" w:hAnsi="Times New Roman" w:cs="Times New Roman"/>
          <w:sz w:val="28"/>
          <w:szCs w:val="28"/>
        </w:rPr>
        <w:lastRenderedPageBreak/>
        <w:t>Основные способы создания проблемных ситуаций: сообщение информации (опорные знания); сопоставление фактов (с одной стороны,... с другой,...); анализируются факты, явления, ставятся вопросы, предъявляются задания и т.д.</w:t>
      </w:r>
      <w:proofErr w:type="gramEnd"/>
      <w:r w:rsidRPr="0041109C">
        <w:rPr>
          <w:rFonts w:ascii="Times New Roman" w:hAnsi="Times New Roman" w:cs="Times New Roman"/>
          <w:sz w:val="28"/>
          <w:szCs w:val="28"/>
        </w:rPr>
        <w:t xml:space="preserve"> Осознание характера затруднения, недостаточности имеющихся знаний раскрывает пути его преодоления, состоящие в поиске новых знаний, новых способов действий, а поиск - компонент процесса творческого мышления. Без такого осознания не возникает потребности в поиске, а, следовательно, нет и творческого мышления. Таким образом, не всякое затруднение вызывает проблемную ситуацию. Оно должно порождаться недостаточностью имеющихся знаний, и эта недостаточность должна быть осознана ребенком. Однако и не всякая проблемная ситуация порождает процесс мышления. Он не возникает, в частности, когда поиск путей разрешения проблемной ситуации непосилен для детей на данном этапе обучения в связи с их неподготовленностью к необходимой деятельности. Это чрезвычайно важно учесть, чтобы не включать в учебный процесс непосильных задач, способствующих не развитию самостоятельного мышления, а отвращению от него и ослаблению веры в свои силы.</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Проблемное обучение определяется сложностью проблемных ситуаций. Творческая деятельность дошкольника может быть организована и на сравнительно простой проблеме, следовательно, рассматривая градации уровней, можно не учитывать уровень сложности проблемы. В практической деятельности педагог увязывает уровень проблемы с привычным для него распределением учебного материала по темам и вопросам.</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Способ разрешения проблемной ситуации - способ мыслительной деятельности. Характеризуется необходимой мерой обобщенности с целью его применения для решения конкретных задач.</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Требования к проблемным ситуациям:</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xml:space="preserve">·решение проблемной ситуации должно быть ориентировано на максимальную самостоятельность и творческую деятельность </w:t>
      </w:r>
      <w:proofErr w:type="gramStart"/>
      <w:r w:rsidRPr="0041109C">
        <w:rPr>
          <w:rFonts w:ascii="Times New Roman" w:hAnsi="Times New Roman" w:cs="Times New Roman"/>
          <w:sz w:val="28"/>
          <w:szCs w:val="28"/>
        </w:rPr>
        <w:t>обучаемого</w:t>
      </w:r>
      <w:proofErr w:type="gramEnd"/>
      <w:r w:rsidRPr="0041109C">
        <w:rPr>
          <w:rFonts w:ascii="Times New Roman" w:hAnsi="Times New Roman" w:cs="Times New Roman"/>
          <w:sz w:val="28"/>
          <w:szCs w:val="28"/>
        </w:rPr>
        <w:t>;</w:t>
      </w:r>
    </w:p>
    <w:p w:rsidR="00226C94" w:rsidRPr="0041109C" w:rsidRDefault="00226C94" w:rsidP="00226C94">
      <w:pPr>
        <w:spacing w:line="240" w:lineRule="auto"/>
        <w:rPr>
          <w:rFonts w:ascii="Times New Roman" w:hAnsi="Times New Roman" w:cs="Times New Roman"/>
          <w:sz w:val="28"/>
          <w:szCs w:val="28"/>
        </w:rPr>
      </w:pPr>
      <w:proofErr w:type="gramStart"/>
      <w:r w:rsidRPr="0041109C">
        <w:rPr>
          <w:rFonts w:ascii="Times New Roman" w:hAnsi="Times New Roman" w:cs="Times New Roman"/>
          <w:sz w:val="28"/>
          <w:szCs w:val="28"/>
        </w:rPr>
        <w:t>·проблема должна соответствовать учебной информации, которую познает обучаемый, а также уже имеющейся у него информации.</w:t>
      </w:r>
      <w:proofErr w:type="gramEnd"/>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·проблемная ситуация должна создавать достаточную трудность в ее решении и в то же время быть посильной, тем самым способствуя формированию потребностей в ее решении;</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·основу проблемной ситуации должна составлять противоречивость информации;</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xml:space="preserve">·проблемная ситуация в процессе ее решения должна порождать потребность в рассмотрении новых ситуаций, связанных </w:t>
      </w:r>
      <w:proofErr w:type="gramStart"/>
      <w:r w:rsidRPr="0041109C">
        <w:rPr>
          <w:rFonts w:ascii="Times New Roman" w:hAnsi="Times New Roman" w:cs="Times New Roman"/>
          <w:sz w:val="28"/>
          <w:szCs w:val="28"/>
        </w:rPr>
        <w:t>с</w:t>
      </w:r>
      <w:proofErr w:type="gramEnd"/>
      <w:r w:rsidRPr="0041109C">
        <w:rPr>
          <w:rFonts w:ascii="Times New Roman" w:hAnsi="Times New Roman" w:cs="Times New Roman"/>
          <w:sz w:val="28"/>
          <w:szCs w:val="28"/>
        </w:rPr>
        <w:t xml:space="preserve"> рассматриваемой;</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lastRenderedPageBreak/>
        <w:t>·формулировка проблемной ситуации должна быть максимально ясной и свободной от непонятных для обучаемых слов и выражений;</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·проблемная ситуация должна базироваться на основных дидактических принципах обучения (научности, систематичности и т. д.); проблемная ситуация должна бросать вызов любознательности обучающихся.</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Педагогика в умственных операциях от возникновения проблемной ситуации до решения проблемы усматривает следующие этапы:</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Возникновение проблемной ситуации,</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Осознание сущности затруднения и постановки проблемы,</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Нахождение способа решения путем догадки или выдвижения предположений и обоснование гипотезы,</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Доказательство гипотезы,</w:t>
      </w:r>
    </w:p>
    <w:p w:rsidR="00226C94" w:rsidRPr="0041109C" w:rsidRDefault="00226C94" w:rsidP="00226C94">
      <w:pPr>
        <w:spacing w:line="240" w:lineRule="auto"/>
        <w:rPr>
          <w:rFonts w:ascii="Times New Roman" w:hAnsi="Times New Roman" w:cs="Times New Roman"/>
          <w:sz w:val="28"/>
          <w:szCs w:val="28"/>
        </w:rPr>
      </w:pPr>
      <w:r w:rsidRPr="0041109C">
        <w:rPr>
          <w:rFonts w:ascii="Times New Roman" w:hAnsi="Times New Roman" w:cs="Times New Roman"/>
          <w:sz w:val="28"/>
          <w:szCs w:val="28"/>
        </w:rPr>
        <w:t>. Проверка правильности решения.</w:t>
      </w:r>
    </w:p>
    <w:p w:rsidR="003F06C9" w:rsidRPr="00993D69" w:rsidRDefault="003F06C9" w:rsidP="003F06C9">
      <w:pPr>
        <w:spacing w:line="240" w:lineRule="auto"/>
        <w:rPr>
          <w:rFonts w:ascii="Times New Roman" w:hAnsi="Times New Roman" w:cs="Times New Roman"/>
          <w:b/>
          <w:sz w:val="28"/>
          <w:szCs w:val="28"/>
        </w:rPr>
      </w:pPr>
      <w:r w:rsidRPr="00993D69">
        <w:rPr>
          <w:rFonts w:ascii="Times New Roman" w:hAnsi="Times New Roman" w:cs="Times New Roman"/>
          <w:b/>
          <w:sz w:val="28"/>
          <w:szCs w:val="28"/>
        </w:rPr>
        <w:t>Список литературы</w:t>
      </w:r>
    </w:p>
    <w:p w:rsidR="003F06C9" w:rsidRPr="0041109C" w:rsidRDefault="003F06C9" w:rsidP="003F06C9">
      <w:pPr>
        <w:spacing w:line="240" w:lineRule="auto"/>
        <w:rPr>
          <w:rFonts w:ascii="Times New Roman" w:hAnsi="Times New Roman" w:cs="Times New Roman"/>
          <w:sz w:val="28"/>
          <w:szCs w:val="28"/>
        </w:rPr>
      </w:pPr>
      <w:r w:rsidRPr="0041109C">
        <w:rPr>
          <w:rFonts w:ascii="Times New Roman" w:hAnsi="Times New Roman" w:cs="Times New Roman"/>
          <w:sz w:val="28"/>
          <w:szCs w:val="28"/>
        </w:rPr>
        <w:t xml:space="preserve">1.Ананьев, В.А. Организация безопасности и жизнедеятельности дошкольников [Текст] / Ананьев В.А. - Томск; Томский </w:t>
      </w:r>
      <w:proofErr w:type="spellStart"/>
      <w:proofErr w:type="gramStart"/>
      <w:r w:rsidRPr="0041109C">
        <w:rPr>
          <w:rFonts w:ascii="Times New Roman" w:hAnsi="Times New Roman" w:cs="Times New Roman"/>
          <w:sz w:val="28"/>
          <w:szCs w:val="28"/>
        </w:rPr>
        <w:t>гос</w:t>
      </w:r>
      <w:proofErr w:type="spellEnd"/>
      <w:r w:rsidRPr="0041109C">
        <w:rPr>
          <w:rFonts w:ascii="Times New Roman" w:hAnsi="Times New Roman" w:cs="Times New Roman"/>
          <w:sz w:val="28"/>
          <w:szCs w:val="28"/>
        </w:rPr>
        <w:t>. университет</w:t>
      </w:r>
      <w:proofErr w:type="gramEnd"/>
      <w:r w:rsidRPr="0041109C">
        <w:rPr>
          <w:rFonts w:ascii="Times New Roman" w:hAnsi="Times New Roman" w:cs="Times New Roman"/>
          <w:sz w:val="28"/>
          <w:szCs w:val="28"/>
        </w:rPr>
        <w:t>, 2000. - 220 с.</w:t>
      </w:r>
    </w:p>
    <w:p w:rsidR="003F06C9" w:rsidRPr="0041109C" w:rsidRDefault="00993D69" w:rsidP="003F06C9">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3F06C9" w:rsidRPr="0041109C">
        <w:rPr>
          <w:rFonts w:ascii="Times New Roman" w:hAnsi="Times New Roman" w:cs="Times New Roman"/>
          <w:sz w:val="28"/>
          <w:szCs w:val="28"/>
        </w:rPr>
        <w:t>.</w:t>
      </w:r>
      <w:proofErr w:type="spellStart"/>
      <w:r w:rsidR="003F06C9" w:rsidRPr="0041109C">
        <w:rPr>
          <w:rFonts w:ascii="Times New Roman" w:hAnsi="Times New Roman" w:cs="Times New Roman"/>
          <w:sz w:val="28"/>
          <w:szCs w:val="28"/>
        </w:rPr>
        <w:t>Ильницкая</w:t>
      </w:r>
      <w:proofErr w:type="spellEnd"/>
      <w:r w:rsidR="003F06C9" w:rsidRPr="0041109C">
        <w:rPr>
          <w:rFonts w:ascii="Times New Roman" w:hAnsi="Times New Roman" w:cs="Times New Roman"/>
          <w:sz w:val="28"/>
          <w:szCs w:val="28"/>
        </w:rPr>
        <w:t xml:space="preserve">, И.А. Проблемные ситуации. [Текст]/ </w:t>
      </w:r>
      <w:proofErr w:type="spellStart"/>
      <w:r w:rsidR="003F06C9" w:rsidRPr="0041109C">
        <w:rPr>
          <w:rFonts w:ascii="Times New Roman" w:hAnsi="Times New Roman" w:cs="Times New Roman"/>
          <w:sz w:val="28"/>
          <w:szCs w:val="28"/>
        </w:rPr>
        <w:t>Ильницкая</w:t>
      </w:r>
      <w:proofErr w:type="spellEnd"/>
      <w:r w:rsidR="003F06C9" w:rsidRPr="0041109C">
        <w:rPr>
          <w:rFonts w:ascii="Times New Roman" w:hAnsi="Times New Roman" w:cs="Times New Roman"/>
          <w:sz w:val="28"/>
          <w:szCs w:val="28"/>
        </w:rPr>
        <w:t xml:space="preserve"> И.А. - М., 1985. - 356 </w:t>
      </w:r>
      <w:proofErr w:type="gramStart"/>
      <w:r w:rsidR="003F06C9" w:rsidRPr="0041109C">
        <w:rPr>
          <w:rFonts w:ascii="Times New Roman" w:hAnsi="Times New Roman" w:cs="Times New Roman"/>
          <w:sz w:val="28"/>
          <w:szCs w:val="28"/>
        </w:rPr>
        <w:t>с</w:t>
      </w:r>
      <w:proofErr w:type="gramEnd"/>
      <w:r w:rsidR="003F06C9" w:rsidRPr="0041109C">
        <w:rPr>
          <w:rFonts w:ascii="Times New Roman" w:hAnsi="Times New Roman" w:cs="Times New Roman"/>
          <w:sz w:val="28"/>
          <w:szCs w:val="28"/>
        </w:rPr>
        <w:t>.</w:t>
      </w:r>
    </w:p>
    <w:p w:rsidR="003F06C9" w:rsidRPr="0041109C" w:rsidRDefault="00993D69" w:rsidP="003F06C9">
      <w:pPr>
        <w:spacing w:line="240" w:lineRule="auto"/>
        <w:rPr>
          <w:rFonts w:ascii="Times New Roman" w:hAnsi="Times New Roman" w:cs="Times New Roman"/>
          <w:sz w:val="28"/>
          <w:szCs w:val="28"/>
        </w:rPr>
      </w:pPr>
      <w:r>
        <w:rPr>
          <w:rFonts w:ascii="Times New Roman" w:hAnsi="Times New Roman" w:cs="Times New Roman"/>
          <w:sz w:val="28"/>
          <w:szCs w:val="28"/>
        </w:rPr>
        <w:t>3</w:t>
      </w:r>
      <w:r w:rsidR="003F06C9" w:rsidRPr="0041109C">
        <w:rPr>
          <w:rFonts w:ascii="Times New Roman" w:hAnsi="Times New Roman" w:cs="Times New Roman"/>
          <w:sz w:val="28"/>
          <w:szCs w:val="28"/>
        </w:rPr>
        <w:t>.</w:t>
      </w:r>
      <w:r>
        <w:rPr>
          <w:rFonts w:ascii="Times New Roman" w:hAnsi="Times New Roman" w:cs="Times New Roman"/>
          <w:sz w:val="28"/>
          <w:szCs w:val="28"/>
        </w:rPr>
        <w:t xml:space="preserve"> </w:t>
      </w:r>
      <w:r w:rsidR="003F06C9" w:rsidRPr="0041109C">
        <w:rPr>
          <w:rFonts w:ascii="Times New Roman" w:hAnsi="Times New Roman" w:cs="Times New Roman"/>
          <w:sz w:val="28"/>
          <w:szCs w:val="28"/>
        </w:rPr>
        <w:t xml:space="preserve">Козлова, С.А. Дошкольная педагогика: Учеб. </w:t>
      </w:r>
      <w:proofErr w:type="gramStart"/>
      <w:r w:rsidR="003F06C9" w:rsidRPr="0041109C">
        <w:rPr>
          <w:rFonts w:ascii="Times New Roman" w:hAnsi="Times New Roman" w:cs="Times New Roman"/>
          <w:sz w:val="28"/>
          <w:szCs w:val="28"/>
        </w:rPr>
        <w:t xml:space="preserve">Пособие для студ. сред. </w:t>
      </w:r>
      <w:proofErr w:type="spellStart"/>
      <w:r w:rsidR="003F06C9" w:rsidRPr="0041109C">
        <w:rPr>
          <w:rFonts w:ascii="Times New Roman" w:hAnsi="Times New Roman" w:cs="Times New Roman"/>
          <w:sz w:val="28"/>
          <w:szCs w:val="28"/>
        </w:rPr>
        <w:t>пед</w:t>
      </w:r>
      <w:proofErr w:type="spellEnd"/>
      <w:r w:rsidR="003F06C9" w:rsidRPr="0041109C">
        <w:rPr>
          <w:rFonts w:ascii="Times New Roman" w:hAnsi="Times New Roman" w:cs="Times New Roman"/>
          <w:sz w:val="28"/>
          <w:szCs w:val="28"/>
        </w:rPr>
        <w:t>. учеб. заведений [Текст] / С.А. Козлова, Т.А. Куликова. - 4-е издание., стер.</w:t>
      </w:r>
      <w:proofErr w:type="gramEnd"/>
      <w:r w:rsidR="003F06C9" w:rsidRPr="0041109C">
        <w:rPr>
          <w:rFonts w:ascii="Times New Roman" w:hAnsi="Times New Roman" w:cs="Times New Roman"/>
          <w:sz w:val="28"/>
          <w:szCs w:val="28"/>
        </w:rPr>
        <w:t xml:space="preserve"> - М.: «Академия», 2002. - 416 </w:t>
      </w:r>
      <w:proofErr w:type="gramStart"/>
      <w:r w:rsidR="003F06C9" w:rsidRPr="0041109C">
        <w:rPr>
          <w:rFonts w:ascii="Times New Roman" w:hAnsi="Times New Roman" w:cs="Times New Roman"/>
          <w:sz w:val="28"/>
          <w:szCs w:val="28"/>
        </w:rPr>
        <w:t>с</w:t>
      </w:r>
      <w:proofErr w:type="gramEnd"/>
      <w:r w:rsidR="003F06C9" w:rsidRPr="0041109C">
        <w:rPr>
          <w:rFonts w:ascii="Times New Roman" w:hAnsi="Times New Roman" w:cs="Times New Roman"/>
          <w:sz w:val="28"/>
          <w:szCs w:val="28"/>
        </w:rPr>
        <w:t>.</w:t>
      </w:r>
    </w:p>
    <w:p w:rsidR="003F06C9" w:rsidRPr="0041109C" w:rsidRDefault="003F06C9" w:rsidP="003F06C9">
      <w:pPr>
        <w:spacing w:line="240" w:lineRule="auto"/>
        <w:rPr>
          <w:rFonts w:ascii="Times New Roman" w:hAnsi="Times New Roman" w:cs="Times New Roman"/>
          <w:sz w:val="28"/>
          <w:szCs w:val="28"/>
        </w:rPr>
      </w:pPr>
      <w:r w:rsidRPr="0041109C">
        <w:rPr>
          <w:rFonts w:ascii="Times New Roman" w:hAnsi="Times New Roman" w:cs="Times New Roman"/>
          <w:sz w:val="28"/>
          <w:szCs w:val="28"/>
        </w:rPr>
        <w:t>4.</w:t>
      </w:r>
      <w:r w:rsidR="00993D69">
        <w:rPr>
          <w:rFonts w:ascii="Times New Roman" w:hAnsi="Times New Roman" w:cs="Times New Roman"/>
          <w:sz w:val="28"/>
          <w:szCs w:val="28"/>
        </w:rPr>
        <w:t xml:space="preserve"> </w:t>
      </w:r>
      <w:r w:rsidRPr="0041109C">
        <w:rPr>
          <w:rFonts w:ascii="Times New Roman" w:hAnsi="Times New Roman" w:cs="Times New Roman"/>
          <w:sz w:val="28"/>
          <w:szCs w:val="28"/>
        </w:rPr>
        <w:t xml:space="preserve">Мартынов, С.М. Здоровье ребенка в ваших руках [Текст] / Мартынов С.М. - М.: Просвещение, 1991. - 78 </w:t>
      </w:r>
      <w:proofErr w:type="gramStart"/>
      <w:r w:rsidRPr="0041109C">
        <w:rPr>
          <w:rFonts w:ascii="Times New Roman" w:hAnsi="Times New Roman" w:cs="Times New Roman"/>
          <w:sz w:val="28"/>
          <w:szCs w:val="28"/>
        </w:rPr>
        <w:t>с</w:t>
      </w:r>
      <w:proofErr w:type="gramEnd"/>
      <w:r w:rsidRPr="0041109C">
        <w:rPr>
          <w:rFonts w:ascii="Times New Roman" w:hAnsi="Times New Roman" w:cs="Times New Roman"/>
          <w:sz w:val="28"/>
          <w:szCs w:val="28"/>
        </w:rPr>
        <w:t>.</w:t>
      </w:r>
    </w:p>
    <w:p w:rsidR="003F06C9" w:rsidRPr="0041109C" w:rsidRDefault="00993D69" w:rsidP="003F06C9">
      <w:pPr>
        <w:spacing w:line="240" w:lineRule="auto"/>
        <w:rPr>
          <w:rFonts w:ascii="Times New Roman" w:hAnsi="Times New Roman" w:cs="Times New Roman"/>
          <w:sz w:val="28"/>
          <w:szCs w:val="28"/>
        </w:rPr>
      </w:pPr>
      <w:r>
        <w:rPr>
          <w:rFonts w:ascii="Times New Roman" w:hAnsi="Times New Roman" w:cs="Times New Roman"/>
          <w:sz w:val="28"/>
          <w:szCs w:val="28"/>
        </w:rPr>
        <w:t>5</w:t>
      </w:r>
      <w:r w:rsidR="003F06C9" w:rsidRPr="0041109C">
        <w:rPr>
          <w:rFonts w:ascii="Times New Roman" w:hAnsi="Times New Roman" w:cs="Times New Roman"/>
          <w:sz w:val="28"/>
          <w:szCs w:val="28"/>
        </w:rPr>
        <w:t>.Мельникова, Е.Л. Проблемное обучение [Текст] / Мельникова Е.Л. // Первое сентября - №2 - 2002. - с. 2.</w:t>
      </w:r>
    </w:p>
    <w:p w:rsidR="003F06C9" w:rsidRPr="0041109C" w:rsidRDefault="00993D69" w:rsidP="003F06C9">
      <w:pPr>
        <w:spacing w:line="240" w:lineRule="auto"/>
        <w:rPr>
          <w:rFonts w:ascii="Times New Roman" w:hAnsi="Times New Roman" w:cs="Times New Roman"/>
          <w:sz w:val="28"/>
          <w:szCs w:val="28"/>
        </w:rPr>
      </w:pPr>
      <w:r>
        <w:rPr>
          <w:rFonts w:ascii="Times New Roman" w:hAnsi="Times New Roman" w:cs="Times New Roman"/>
          <w:sz w:val="28"/>
          <w:szCs w:val="28"/>
        </w:rPr>
        <w:t>6</w:t>
      </w:r>
      <w:r w:rsidR="003F06C9" w:rsidRPr="0041109C">
        <w:rPr>
          <w:rFonts w:ascii="Times New Roman" w:hAnsi="Times New Roman" w:cs="Times New Roman"/>
          <w:sz w:val="28"/>
          <w:szCs w:val="28"/>
        </w:rPr>
        <w:t>.Поддубный, А.В. Еще раз о проблемном обучении [Текст]/</w:t>
      </w:r>
      <w:proofErr w:type="spellStart"/>
      <w:r w:rsidR="003F06C9" w:rsidRPr="0041109C">
        <w:rPr>
          <w:rFonts w:ascii="Times New Roman" w:hAnsi="Times New Roman" w:cs="Times New Roman"/>
          <w:sz w:val="28"/>
          <w:szCs w:val="28"/>
        </w:rPr>
        <w:t>Поддубный</w:t>
      </w:r>
      <w:proofErr w:type="spellEnd"/>
      <w:r w:rsidR="003F06C9" w:rsidRPr="0041109C">
        <w:rPr>
          <w:rFonts w:ascii="Times New Roman" w:hAnsi="Times New Roman" w:cs="Times New Roman"/>
          <w:sz w:val="28"/>
          <w:szCs w:val="28"/>
        </w:rPr>
        <w:t xml:space="preserve"> А.В.// Биология в школе. - 1997. - №5. - с. 31-34.</w:t>
      </w:r>
    </w:p>
    <w:p w:rsidR="003F06C9" w:rsidRPr="0041109C" w:rsidRDefault="003F06C9" w:rsidP="00993D69">
      <w:pPr>
        <w:spacing w:line="240" w:lineRule="auto"/>
        <w:rPr>
          <w:rFonts w:ascii="Times New Roman" w:hAnsi="Times New Roman" w:cs="Times New Roman"/>
          <w:sz w:val="28"/>
          <w:szCs w:val="28"/>
        </w:rPr>
      </w:pPr>
      <w:r w:rsidRPr="0041109C">
        <w:rPr>
          <w:rFonts w:ascii="Times New Roman" w:hAnsi="Times New Roman" w:cs="Times New Roman"/>
          <w:sz w:val="28"/>
          <w:szCs w:val="28"/>
        </w:rPr>
        <w:t>.</w:t>
      </w:r>
    </w:p>
    <w:p w:rsidR="00030CC7" w:rsidRDefault="00030CC7"/>
    <w:sectPr w:rsidR="00030CC7" w:rsidSect="00030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26C94"/>
    <w:rsid w:val="00030CC7"/>
    <w:rsid w:val="00226C94"/>
    <w:rsid w:val="003F06C9"/>
    <w:rsid w:val="00993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2077</Words>
  <Characters>11842</Characters>
  <Application>Microsoft Office Word</Application>
  <DocSecurity>0</DocSecurity>
  <Lines>98</Lines>
  <Paragraphs>27</Paragraphs>
  <ScaleCrop>false</ScaleCrop>
  <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2013-08-18T06:00:00Z</dcterms:created>
  <dcterms:modified xsi:type="dcterms:W3CDTF">2013-08-18T06:10:00Z</dcterms:modified>
</cp:coreProperties>
</file>